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8407" w14:textId="4d9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28-7 "О бюджете Жосалинского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 28-7 "О бюджете Жосалинского сельского округа на 2025- 2027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Жосалинского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41 700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40 450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43 859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2 159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2 159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Предусмотреть в бюджете Жосалинского сельского округа на 2025 год поступления трансфертов, передаваемые из районного бюджета в сумме 6 480 тысяч тенге, в том числе: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служебного автомобиля- 6 480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решении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