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96a8" w14:textId="61e9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определения страны происхождения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30 ноября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Неофициальный текст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 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Украина.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депонировано 5 апреля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     депонировано 12 июня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 -     депонировано 20 июня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     депонировано 3 августа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депонировано 3 августа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Грузия                      -     депонировано 5 сентября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 -     депонировано 5 декабря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депонировано 1 августа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     депонировано 31 октября 2002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депонировано 9 января 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ратификационные грамоты: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 -     депонирована 21 декабря 2001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Решение вступило в силу с момента его подписания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вступило в силу для государств: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     30 ноября 2000 года (со дня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30 ноября 2000 года (со дня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Грузия                      -     30 ноября 2000 года (со дня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5 апреля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 -     20 июня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     3 августа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 -     5 декабря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1 августа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     31 октября 2002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9 января 2003 года.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 в целях развития внешнеэкономической деятельности государств-участников Содружества Независимых Государств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определения страны происхождения товаров (прилагаются).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Экономическому совету Содружества Независимых Государств право вносить по мере необходимости изменения и дополнения в Перечень условий, производственных и технологических операций, при выполнении которых товар считается происходящим из той страны, в которой они имели место (приложение 1 к указанным Правилам).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момента подписания, а для государств, законодательства которых требуют выполнения внутригосударственных процедур, необходимых для его вступления в силу, - со дня сдачи на хранение депозитарию уведомления о выполнении упомянутых процедур.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Считать утратившим силу Решение Совета глав правительств Содружества Независимых Государств от 24 сентября 1993 года о Правилах определения страны происхождения товаров после вступления в силу настоящего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30 ноября 2000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Азербайджанской Республики                    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Армения            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   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Грузии                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подписано Республикой Молдова с оговоркой (не представлена).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подписано Российской Федерацией с оговоркой.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не подписано Туркменистаном, Республикой Узбекистан.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Решением Совета глав правительств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Содружества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 Правилах определения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происхождения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30.11.2000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определения страны происхождения товаров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действуют в отношении товаров, происходящих из государств-участников Соглашения о создании зоны свободной торговли от 15 апреля 1994 года и Протокола о внесении изменений и дополнений в это Соглашение от 2 апреля 1999 года (далее - государство - участник Соглашения) и находящихся в торговом обороте между этими государствами.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страны происхождения товаров, ввозимых на таможенные территории государств - участников Соглашения из третьих стран и вывозимых в третьи страны из этих государств, регламентируется национальными законодательствами государств-участников Соглашения и международными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настоящих Правил используются следующие термины и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"страна происхождения товара" - страна, в которой товар был полностью произведен или подвергнут достаточной обработке/переработке;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"критерий достаточной обработки/переработки" - один из принципов определения страны происхождения товаров, в соответствии с которым товар, если в его производстве участвуют две или более стран, считается происходящим из страны, где он был подвергнут последней существенной обработке/переработке, достаточной для придания товару его характерных свойств.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оценки критерия достаточной обработки/переработки может применяться кумулятивный принцип, в соответствии с которым происхождение товара в результате последовательной обработки/переработки в государствах - участниках Соглашения определяется по стране изготовления конечного товара;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"товар" - любое движимое имущество, в том числе тепловая, электрическая, иные виды энергии и транспортные средства (за исключением транспортных средств, используемых для международных перевозок пассажиров и товаров), перемещаемое через таможенную границу;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"товарная номенклатура" - применяемая в государствах-участниках Соглашения Товарная номенклатура внешнеэкономической деятельности (ТН ВЭД) на базе Гармонизированной системы описания и кодирования товаров и комбинированной тарифно-статистической номенклатуры ЕС;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"добавленная стоимость" - доля стоимости декларированных товаров, выраженная в процентном отношении, которая определяется разницей между стоимостью декларируемой продукции и стоимостью используемых для ее производства импортных сырья и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"резидент" - любые физические и юридические лица, предприятия или организации, не имеющие статуса юридического лица, которые по законодательству этого государства подвергаются в нем налогообложению на основании местожительства, постоянного местопребывания, места управления, регистрации и создания либо любой другой аналогичной характеристики.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Однако в указанное понятие не включается лицо, которое подвергается налогообложению в государстве только в отношении дохода, полученного от операций, не связанных с производством и реализацией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"сертификат о происхождении товара" - документ, однозначно свидетельствующий о стране происхождения товара и выданный органом государства-экспортера, уполномоченным в соответствии с национальным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Страной происхождения товара считается государство-участник Соглашения, где товар был полностью произведен или подвергнут достаточной обработке/переработке.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Товарами, полностью произведенными в данной стране, считаются: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полезные ископаемые, добытые из недр страны, в ее территориальном море или на дне этого моря;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продукция растительного происхождения, выращенная или собранная в данной стране;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живые животные, родившиеся и выращенные в данной стране;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продукция, полученная в данной стране от выращенных в ней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продукция, полученная в результате охотничьего и рыболовного промысла в данной стране;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продукция морского рыболовного промысла и другая продукция морского промысла, полученная судном данной страны либо арендованным (зафрахтованным) ею;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продукция, полученная на борту перерабатывающего судна данной страны исключительно из продукции, указанной в подпункте "е";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продукция, полученная с морского дна или из морских недр за пределами территориального моря данной страны, при условии, что данная страна имеет исключительные права на разработку этого морского дна или этих морских недр;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отходы и лом (вторичное сырье), полученные в результате производственных или иных операций по переработке, а также бывшие в употреблении изделия, собранные в данной стране и пригодные только для переработки в сырье;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продукция высоких технологий, полученная в открытом космосе на космических судах, принадлежащих данной стране либо арендованных (зафрахтованных) ею;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л) товары, изготовленные в данной стране исключительно из продукции, указанной в подпунктах "а"-"к" настоящего пункта.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целей определения страны происхождения товара, изготовленного в государстве-участнике Соглашения, применяется кумулятивный принцип, который определяет происхождение того или иного товара при его последовательной обработке/переработке.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производстве конечного товара в одном из государств-участников Соглашения используется сырье или материалы, происходящие из других государств - участников Соглашения, подтвержденные сертификатом о происхождении товара формы СТ-1 и подвергаемые поэтапной последующей обработке в других государствах - участниках Соглашения, то страной происхождения такого товара считается страна, где он в последний раз был подвергнут обработке/переработке.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сертификата о происхождении сырья или материалов формы СТ-1 определение страны происхождения конечного товара осуществляется на основании критерия достаточной обработки/переработки (подпункты "а", "б", "в" пункта 4 настоящих Правил).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участия в производстве товара третьих стран, помимо государств-участников Соглашения, определение страны происхождения товара производится в соответствии с критерием достаточной обработки/переработки товара.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Критерий достаточной обработки/переработки может выражаться: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изменением товарной позиции по ТН ВЭД на уровне хотя бы одного из первых 4-х знаков, произошедшим в результате обработки/переработки;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выполнением необходимых условий, производственных и технологических операций, достаточных для того, чтобы товар считался происходящим из той страны, где эти операции имели место;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правилом адвалорной доли, когда стоимость используемых материалов или добавленная стоимость достигает фиксированной процентной доли в цене конечной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 критерием достаточной обработки/переработки является изменение товарной позиции по ТН ВЭД на уровне хотя бы одного из первых 4-х знаков; он применяется в отношении всех товаров, за исключением товаров, включенных в перечень условий, производственных и технологических операций, при выполнении которых товар считается происходящим из той страны, в которой они имели место (приложение 1, являющееся неотъемлемой частью настоящих Правил).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данный перечень в качестве одного из условий может быть включено правило адвалорной доли как самостоятельно, так и в сочетании с другими критериями достаточной обработки/переработки товара.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применяется правило адвалорной доли, стоимостные показатели рассчитываются: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для импортируемых материалов - по таможенной стоимости этих материалов при их ввозе в страну, в которой осуществляется производство конечной продукции, или, при неизвестном происхождении импортированных материалов, по документально подтвержденной цене их первой продажи на территории страны, в которой осуществляется производство конечной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для конечной продукции - по цене на условиях "франко-завод" ("франко-склад") продавца.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Не отвечающими критерию достаточной обработки/переработки товара считаются: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операции по обеспечению сохранности товара во время хранения или транспортировки;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операции по подготовке товара к продаже и транспортировке (дробление партии, формирование отправок, сортировка, переупаковка);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простые сборочные операции;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смешивание товаров (компонентов), которое не приводит к существенному отличию полученной продукции от исходных составляющих;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убой скота;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комбинация двух или большего числа указанных выше операций.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определении страны происхождения товары в разобранном или несобранном виде (поставляемые несколькими партиями, если по производственным или транспортным условиям невозможна их отгрузка одной партией, а также если партия товара разбита на несколько партий в результате ошибки или неверной адресации) могут рассматриваться по желанию декларанта как единый товар.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Условиями применения этого правила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предварительное уведомление таможенного органа страны ввоза о разбивке разобранного или несобранного товара на несколько партий с указанием причин такой разбивки, приложением подробной спецификации каждой партии с указанием кодов товаров согласно ТН ВЭД, стоимости и страны происхождения товаров, входящих в каждую партию, а также уведомления о разбивке товара на несколько партий в результате ошибки или неверной адресации - при документальном подтверждении ошибочности разбивки товара;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поставка всех партий из одной страны одним экспортером; ввоз и оформление всех партий товара через одну и ту же таможню;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поставка всех партий товара в срок, не превышающий шести месяцев с даты принятия таможенной декларации.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определения страны происхождения товара происхождение используемой для их производства тепловой и электрической энергии, машин, оборудования и инструментов не учитывается.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Приспособления, принадлежности, запасные части и инструменты, предназначенные для использования с машинами, оборудованием, аппаратами или транспортными средствами, считаются происходящими из той же страны, что и машины, оборудование, аппараты или транспортные средства, если данные приспособления, принадлежности, запасные части и инструменты ввозятся и продаются в комплекте с вышеуказанными машинами, оборудованием, аппаратами или транспортными средствами и в количестве, обычно поставляемом с данными устройствами.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Упаковка, в которой товар ввозится на таможенную территорию, считается происходящей из той же страны, что и сам товар, за исключением случаев, когда упаковка подлежит декларированию отдельно от товара. В этом случае страна происхождения упаковки определяется отдельно.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определения страны происхождения товара, если упаковка, в которой товар ввозится на таможенную территорию, считается происходящей из той же страны, что и сам товар, учитывается только та упаковка, в которой товар обычно реализуется в розничной торговле, в том числе при применении правила "в" пункта 4 (правило адвалорной доли).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Если товар, происхождение которого отвечает условиям настоящих Правил, используется в производстве другого конечного товара, то требования к происхождению, применяемые к сырью, материалам, комплектующим, использованным для производства этого товара, не принимаются во внимание при определении страны происхождения конечного товара.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Товар пользуется режимом свободной торговли на таможенных территориях государств - участников Соглашения, если он соответствует критериям происхождения, установленным данными Правилами, а также: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экспортируется на основании договора/контракта между резидентом одного из государств - участников Соглашения и резидентом другого государства - участника Соглашения и ввозится с таможенной территории одного государства-участника на таможенную территорию другого государства - участника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ввозится физическим лицом - резидентом государства-участника Соглашения с таможенной территории одного из государств-участников на таможенную территорию другого государства-участника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товар не должен покидать территории государств-участников Соглашения, кроме случаев, если такая транспортировка невозможна в силу географического положения государства-участника или отдельной его территории, а также случаев, согласованных компетентными органами государств-участников Соглашения экспортирующих и импортирующих товары.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Для подтверждения страны происхождения товара в конкретном государстве - участнике Соглашения необходимо представление таможенным органам страны ввоза сертификата о происхождении товара формы СТ-1 (приложение 2, являющееся неотъемлемой частью настоящих Правил) или декларации о происхождении товара.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Декларация о происхождении товара представляет собой заявление о стране происхождения товара, сделанное изготовителем, продавцом или лицом, перемещающим товары, на коммерческом счете либо ином документе, имеющем отношение к товару.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о происхождении товара оформляется, как правило, на каждую отдельную поставку товара, которая осуществляется одним или несколькими транспортными средствами одному и тому же грузополучателю от одного и того же грузоотправителя.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экспорте товаров из государств-участников Соглашения сертификат о происхождении товара выдается уполномоченным органом в соответствии с национальным законодательством государства-экспортера.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оформляется на специальном защищенном бланке формата А4 (210х297 мм), изготовленном типографским способом. Срок действия сертификата формы СТ-1 составляет 12 месяцев со дня выдачи.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Соглашения обмениваются образцами сертификатов формы СТ-1, печатей органов и подписей лиц, уполномоченных удостоверять сертификаты. Без представления указанных образцов сертификаты считаются недействительными и на товары не распространяются преференции, предусмотренные Соглашением.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Заполнение сертификата о происхождении товара формы СТ-1 должно отвечать следующим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1 - "Отправитель/экспортер (наименование и почтовый адрес)". Допускается запись согласно свидетельству о регистрации предприятия. В случае, если отправитель и экспортер являются разными юридическими лицами, следует указывать, что отправитель (наименование и почтовый адрес) действует "по поручению" экспортера (наименование и почтовый адрес);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2 - "Получатель/импортер (наименование и почтовый адрес)". В случае, если получатель и импортер являются разными юридическими лицами, следует указывать, что получатель (наименование и почтовый адрес) действует "по поручению" импортера (наименование и почтовый адрес);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3 - "Средства транспорта и маршрут следования (насколько это известно)";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4 - указывается номер сертификата (регистрационный и/или номер бланка), его форма, страна, выдавшая сертификат, и страна, для которой этот сертификат предназначен;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5 - "Для служебных отметок". Вносятся служебные отметки государственных контролирующих органов стран экспорта, транзита и/или получения товара, а также при необходимости следующие записи: "Дубликат", "Выдан взамен сертификата", "Выдан впоследствии", "Кумуляция СНГ";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6 - "Номер". Указывается порядковый номер товара;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7 - "Количество мест и вид упаковки";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8 - "Описание товара". Указывается коммерческое наименование товара и другие сведения, позволяющие произвести однозначную идентификацию товара относительно заявленного для целей таможенного оформления.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недостаточности места на лицевой стороне для заполнения графы допускается применение дополнительного листа (листов) о происхождении товара (приложение 3), заполняемого в установленном порядке (заверенного подписью, печатью и имеющего тот же порядковый номер, что и бланк сертификата). Заполнение сертификата на оборотной стороне не допускается;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9 - "Вес брутто/нетто (кг)". Указываются весовые либо количественные характеристики товара; расхождение между фактическим количеством товара и указанным в сертификате не должно превышать 5%;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10 - "Номер и дата счета-фактуры". Указываются сведения о счете-фактуре или счете-проформе, или ином документе, отражающем финансово-количественные параметры товара (при осуществлении долгосрочных контрактов, когда груз идет железнодорожным транспортом от одного и того же грузоотправителя одному и тому же грузополучателю, заполнение графы не обязательно);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11 - "Удостоверение". Заполняется уполномоченным органом и содержит его наименование, адрес, печать и дату удостоверения сведений, указанных в сертификате, а также подпись, фамилия и инициалы лица, уполномоченного заверить сертификат;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12 - "Декларация заявителя". Указывается страна, в которой товар был полностью произведен либо подвергся достаточной переработке, дата декларирования сведений о стране происхождения товара, а также проставляются печать заявителя и подпись, фамилию и инициалы уполномоченного лица заявителя.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случае, когда товар вывозится (ввозится) физическим лицом - резидентом одного из государств - участников Соглашения, сертификат формы СТ-1 заполняется с учетом следующих особенностей: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1 - Ф.И.О., адрес грузоотправителя;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2 - при наличии данных - Ф.И.О., адрес грузополучателя, а также отметка "Для свободного обращения";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5 и графа 10 при отсутствии данных могут оставаться незаполненными;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12 заверяется подписью грузоотправителя с указанием даты и Ф.И.О. грузоотправителя.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Инструкция по оформлению и выдаче сертификатов происхождения товара разрабатывается и утверждается национальным уполномоченным органом государства - участника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утраты или повреждения сертификата о происхождении товара выдается официально заверенный его дубликат. При выдаче дубликата в его пункте 11 "Уполномоченный орган" указывается дата выдачи дубликата, а в пункте 5 "Для служебных отметок" указываются слово "Дубликат", номер и дата оригинала утерянного сертификата формы СТ-1. Дубликат сертификата вступает в силу с даты выдачи оригинала; суммарный срок действия оригинала и дубликата не может превышать 12 месяцев.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может быть выдан и после отгрузки товара на основании письменного обоснованного заявления заказчика, при этом заказчик наряду с пакетом предусмотренных документов представляет в уполномоченный орган по сертификации подтверждение фактической отгрузки товара (экспортная декларация с отметкой таможни). В этом случае в графе 5 сертификата указывается: "Выдан впоследствии".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по каким-либо причинам ранее выданного сертификата в графу 5 вносится запись "Выдан взамен сертификата" с указанием номера и даты аннулированного сертификата (сертификату, выданному взамен другого сертификата, присваивается новый порядковый номер).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применении кумулятивного принципа в графу вносится запись "Кумуляция СНГ" с указанием номеров сертификатов формы СТ-1 и стран, в которых она выдавалась.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реэкспорте в другое государство графа заполняется в соответствии с пунктом 18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Заполнение сертификата производится в трех экземплярах (первый является оригиналом, второй и третий - копиями, выполненными на незащищенных бланках) в отпечатанном виде на русском языке. Наличие подчисток в сертификате недопустимо.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Исправления в сертификат вносятся путем зачеркивания ошибочной информации и надпечатывания скорректированных сведений, заверяемых затем подписью и печатью уполномоченного органа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Оригинал сертификата происхождения товара представляется вместе с грузовой таможенной декларацией и другими документами, необходимыми для осуществления таможенного оформления.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возникновения сомнений относительно безупречности сертификата или содержащихся в нем сведений таможенный орган страны ввоза товара может обратиться к уполномоченному органу, удостоверившему сертификат, или к компетентным органам страны происхождения товара с мотивированной просьбой сообщить дополнительные либо уточняющие сведения, включая просьбы, связанные с простыми выборочными проверками сертификатов.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Случаи, когда в качестве документа, подтверждающего страну происхождения товара, может быть представлена декларация о происхождении товара, а также когда представление документов о происхождении товара не обязательно, определяются в соответствии с национальным законодательством страны ввоза.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При реэкспорте товаров в рамках государств - участников Соглашения возможна выдача заменных сертификатов при наличии сертификата формы СТ-1 страны происхождения товара. При этом в пункте 5 сертификата отмечается: "Сертификат выдан на основании сертификата страны происхождения" (с указанием номера и даты).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реэкспорте товаров в рамках государств - участников Соглашения, изготовленных на их территориях и завезенных на таможенные территории государств-участников до введения в действие Правил определения страны происхождения товара от 24 сентября 1993 года, возможна выдача сертификата происхождения товара формы СТ-1 с отметкой в графе 5 "Товар изготовлен в ________ (страна) в _________ году". Страна происхождения указывается согласно подтверждающим документам на товар. Выдача сертификата возможна в любом из государств - участников Соглашения с отметкой об изготовителе и его расположении.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Товар не считается происходящим из данной страны до тех пор, пока не будут представлены документы и/или сведения, подтверждающие его происхождение.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Непредставление правильно оформленного сертификата происхождения товара или сведений о происхождении товара не является основанием для их задержания таможенными органами, за исключением случаев, предусмотренных национальными законодательствами государств-участников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Товары, происхождение которых не установлено, или происхождение которых установлено, но при этом в их отношении не может быть применен режим свободной торговли из-за отсутствия необходимых для этих целей документов, пропускаются в страну ввоза в соответствии с требованиями тарифного и нетарифного регулирования страны-импортера.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Таможенным органом государства - участника Соглашения может быть отказано в пропуске товара лишь при наличии достаточных оснований полагать, что товар происходит из страны, товары которой не подлежат пропуску в страну ввоза в соответствии с международными соглашениями, действующими для этого государства, и/или его национальным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К товарам, указанным в абзаце 2 пункта 20, может применяться (восстанавливаться) режим свободной торговли на таможенных территориях государств - участников Соглашения при условии получения надлежащего удостоверения об их происхождении (по форме СТ-1) или других необходимых документов в течение одного года с даты таможенного оформления.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Копии сертификатов, а также любая связанная с ними документация, подтверждающая происхождение товара, хранятся в течение трех лет уполномоченным органом страны-экспортера.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 Правилам определения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происхождения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условий, производственных и технологических операций, при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выполнении которых товар считается происходящим из той страны,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которой они имели место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В первых двух колонках настоящего Перечня указываются данные о продукте, полученном в результате обработки/переработки сырья или материалов. В первой колонке Перечня приводится код продукта по ТН ВЭД, во второй - описание продукта в соответствии с кодом, указанным в первой колонке. Для каждого конкретного продукта, описанного в первых двух колонках, условия, производственные или технологические операции, определяющие его происхождение (далее - условия и операции), указаны в третьей колонке.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Товары в перечне определяются исключительно кодом товара по ТН ВЭД; наименование товара приведено только для удобства 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коду товара по ТН ВЭД предшествует предлог "из", это указывает на то, что условия и операции в третьей колонке применяются только к товарам, которые классифицируются в данной товарной позиции и указаны во второй колонке. В этом случае следует руководствоваться также наименованием товара.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В случае, если в первой колонке приводятся номера нескольких товарных позиций или номер группы и одновременно с этим во второй колонке имеется обобщенное описание продуктов, то соответствующие условия и операции, указанные в третьей колонке, применяются ко всем продуктам, классифицируемым в соответствии с ТН ВЭД в товарных позициях, указанных в первой колонке, или к любой из товарных позиций, указанных в первой колонке.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В случае, если в отношении части товаров, классифицируемых в одной и той же товарной позиции, применяются одни условия и операции, а в отношении другой (других) части (частей) применяются иные условия и операции, то во второй колонке имеется соответствующее количество абзацев, в каждом из которых приводится конкретное описание товаров, и соответственно в третьей колонке указываются условия и операции, относящиеся к товарам, описание которых приведено в том или ином абзаце второй колонки.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Термин "изготовление" означает выполнение любых видов производственных или технологических операций, включая сборку или какие-либо особые операции. При этом следует иметь в виду положения примечания 3.4.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Термин "материал" означает любые ингредиенты, сырье, составные элементы, части и т.п., используемые для изготовления продукта.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Термин "продукт" означает изготовленный продукт, даже если он предназначается для дальнейшего использования в других производственных операциях.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Термин "товар" означает и материалы, и продукты.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 Условия и операции, указанные в третьей колонке настоящего Перечня, должны осуществляться только в отношении используемых для изготовления продукта материалов, не происходящих с территории государств - участников Соглашения о создании зоны свободной торговли (далее - материалы иностранного происхождения). Ограничения, определенные условиями и операциями в третьей колонке, также распространяются только в отношении используемых для изготовления продукта материалов иностранного происхождения.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В случае, если условиями и операциями установлено, что в производстве продукта могут быть использованы материалы любых товарных позиций, это означает, что материалы, классифицируемые в той же товарной позиции, что и продукт, также могут быть использованы при условии соблюдения особых ограничений, которые могут быть определены условиями и операциями.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В случае, если продукт, изготовленный из материалов иностранного происхождения, приобретает статус происходящего из государства - участника Соглашения, где осуществляется его переработка в силу изменения товарной позиции или в силу относящегося к нему особого условия либо операции в соответствии с Перечнем, и затем используется в качестве материала для производства другого продукта, то условия и операции, применяемые в отношении продукта, при изготовлении которого он используется, к нему не применяются.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Если в отношении того или иного продукта достигается выполнение критерия достаточной обработки/переработки (пункт 4 Правил) в результате проведения операций даже за счет перечисленных в пункте 5 Правил, то данный продукт не будет считаться происходящим из той страны, где эти операции имели место.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 Объектом применения условий и операций является тот или иной продукт, определяемый в качестве самостоятельного объекта классификации в соответствии с правилами классификации товаров по ТН ВЭД. В случае определения происхождения наборов продуктов, классифицируемых как таковых в силу 3-го Основного правила интерпретации ТН ВЭД, объектом применения условий и операций рассматривается каждый отдельный элемент, входящий в состав набора.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Соответственно: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продукт, состоящий из группы элементов или собранный из ряда частей и классифицируемый в соответствии с положениями ТН ВЭД как единый товар, в целом рассматривается как объект применения условий и операций;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если партия товаров состоит из идентичных продуктов, классифицируемых в одной и той же товарной позиции ТН ВЭД, то каждый продукт должен рассматриваться отдельно для целей применения условий и операций;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если в силу 5-го Основного правила интерпретации ТН ВЭД упаковка классифицируется совместно с находящимися в ней продуктами, то упаковка должна рассматриваться как составная часть товара при определении происхождения данного товара.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3.6. Продукт, состоящий из группы элементов или собранный из ряда частей и классифицируемый в соответствии с правилами классификации товаров по ТН ВЭД как единый товар, должен рассматриваться как удовлетворяющий условиям и операциям, если все его составляющие удовлетворяют таким условиям и операциям. Если часть составляющих данного продукта удовлетворяет, а часть не удовлетворяет условиям и операциям, то данный продукт будет считаться удовлетворяющим условиям и операциям в случае, если стоимость составляющих, не удовлетворяющих условиям и операциям, не превышает 15% цены франко-завода данного продукта.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 Условия и операции, приведенные в третьей колонке настоящего Перечня, устанавливают минимальный объем выполнения производственных или технологических операций. Выполнение установленных производственных или технологических операций в меньшем объеме не определяет происхождения продукта.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В случае, если условиями и операциями, приведенными в Перечне, установлено, что продукт может быть изготовлен из более чем одного материала, это означает, что может быть использован один или более материалов. При этом не обязательно, чтобы использовались все материалы.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Однако если в рамках одного условия или операции имеется какое-либо ограничение, установленное в отношении одного материала, и одновременно с этим имеются другие ограничения, установленные в отношении других материалов, то данные ограничения применяются только в отношении тех материалов, которые реально были использованы при изготовлении продукта.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В случае, если условиями и операциями, приведенными в списке, установлено, что продукт должен быть изготовлен из определенного материала, это означает, что данное условие не является препятствием для использования других материалов, которые в силу их природы не смогут нарушить положения данного условия или операции. (Например: если условиями и операциями особо оговаривается использование хлебных злаков или их производных, это не препятствует использованию минеральных солей, химических и других добавок, которые не производятся из хлебных злаков.)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-----------:------------------------------------:----------------------------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:                                    :Условия, производственные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:                                    :технологические операции,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Код ТН   :       Наименование товара          :необходимые для придания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ВЭД СНГ  :                                    :товару статуса происхождения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:                                    :при использовании в произ-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:                                    :водстве товара третьих стран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-----------:------------------------------------:----------------------------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    :                 2                  :            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-----------:------------------------------------:----------------------------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0201        Мясо крупного рогатого скота, свежее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или охлажденное                      любых позиций, кроме мяса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крупного рогатого скота,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мороженого позиции 0202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0202        Мясо крупного рогатого скота,      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мороженое                            любых позиций, кроме мяса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крупного рогатого скота,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свежего или охлажденного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позиции 0201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0206        Пищевые субпродукты крупного       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рогатого скота, свиней, овец, коз,   любых позиций, кроме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лошадей, ослов, мулов или лошаков,   костяков позиций 0201-0205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свежие, охлажденные или мороженые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        Мясо и пищевые субпродукты домашней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птицы, указанной в товарной позиции  любых позиций в условиях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0105, свежие, охлажденные или        специализированного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мороженые                            производства в соответствии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 технологией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обработки/переработки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0210        Мясо и пищевые мясные субпродукты, 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соленые, в рассоле, сушеные или      любых позиций, кроме мяса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копченые; пищевая мука из мяса или   пищевых мясных субпродуктов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мясных субпродуктов                  позиций 0201-0206 и 0208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печени птиц позиции 0207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0402        Молоко и сливки, сгущенные или с   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добавлением сахара или других        любых позиций.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подслащивающих веществ               Однако стоимость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используемых материалов той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же позиции, что и готовый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продукт, не должна превышать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40% цены конечной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0408        Яйца птиц, без скорлупы, и яичные  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желтки, свежие, сушеные, сваренные   любых позиций,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на пару или в кипящей воде,          исключением яиц птиц позиции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формованные, мороженые или           0407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консервированные другим способом,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добавлением или без добавления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сахара или других подслащивающих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веществ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0506        Кости и роговой стержень,      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необработанные, обезжиренные,        используются материалы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подвергнутые первичной обработке     группы 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(без придания формы), обработанные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кислотой или дежелатинизированные;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порошок и отходы этих 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0710 40 000 Сахарная кукуруза (сырая или         Изготовление из сахарной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сваренная в воде или на пару),       кукурузы, свежей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мороженая                            охлажденной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0711 90 300 Кукуруза сахарная консервированная   Изготовление из сахарной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для кратковременного хранения, но в  кукурузы, свежей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таком виде непригодная для           охлажденной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непосредственного употребления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пищу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0901        Кофе, жареный или нежареный, с     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кофеином или без кофеина; кофейная   любых позиций при условии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шелуха и оболочки зерен кофе;        выполнения технологических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заменители кофе, содержащие кофе в   операций по составлению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любой пропорции                      рецептуры и обжариванию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0902        Чай ароматизированный или      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неароматизированный               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1106 10 000 Мука тонкого и грубого помола и    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порошок из сушеных бобовых овощей    любых позиций,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товарной позиции 0713             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1301        Шеллак природный неочищенный;      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природные камеди, смолы, гуммисмолы  любых позиций,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 живица (например, бальзамы)        стоимость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материалов позиции 1301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должна превышать 50% цены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конечной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1501 00  Жир свиной (включая лярд) и жир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домашней птицы, кроме жира товарных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позиций 0209 или 1503: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- Жиры из костей и/или отходов;    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любой позиции,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исключением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позиций 0203, 0206 или 0207,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или 0506;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- Прочие                             изготовление из мяса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субпродуктов свиней позиций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0203 или 0206, или мяса либо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субпродуктов  птицы позиции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0207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1502 00  Жир крупного рогатого скота, овец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или коз, кроме жира товарной позиции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1503: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Жиры из костей и/или отходов       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любой позиции за исключением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материалов позиций 0201,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0202, 0204 или 0206,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0506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1504-       Жиры, масла и их фракции, из рыб   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1506 00 000 или морских млекопитающих,           любых позиций при условии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нерафинированные или рафинированные, выполнения следующих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но без изменения их химического      технологических операций: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состава; шерстяной жир (жиропот) и   - вытопка;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жировые вещества, получаемые из него - выпаривание;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(включая ланолин); прочие жиры и     - очистка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масла животные и их фракции,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нерафинированные или рафинированные,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но без изменения их химического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состава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          Масла сырые растительные;            Механическая очистка путем: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1507-1515   масла гидратированные;               - отстаивания, фильтрования;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масла рафинированные                 - центрифугирования;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недезодорированные;                  - обработки горячей водой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масла рафинированные                   или паром;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дезодорированные                     - нейтрализации щелочью;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- обработки острым паром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под вакуумом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1701        Сахар тростниковый или свекловичный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 химически чистая сахароза, в       любых позиций при условии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твердом состоянии                    выполнения технологических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операций по клерированию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(для сахара тростникового),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сатурации, сульфитации,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фильтрации и других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последующих операций (для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сахара тростникового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свекловичного)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1702 50 000 Фруктоза химически чистая;         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1702 90 100 Мальтоза химически чистая            любых позиций, в том числе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из других материалов позиции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1702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1806        Шоколад и прочие готовые пищевые   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продукты, содержащие какао           любых позиций.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Однако стоимость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используемых материалов той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же позиции, что и готовый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продукт, не должна превышать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50% цены конечной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1905        Хлеб, мучные кондитерские изделия,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пирожные, печенье и прочие        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хлебобулочные и мучные кондитерские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изделия, содержащие или не     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содержащие какао; вафельные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пластины, пустые капсулы, пригодные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для использования в фармацевтических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целях, вафельные облатки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запечатывания, рисовая бумага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аналогичные продукты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2101 30 910 Экстракты, эссенции и концентраты    Изготовление при условии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(кроме 2101 обжаренного цикория                  выполнения основных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30 110)                                          технологических операций: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измельчение; экстрагирование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или концентрирование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2103 30 900 Горчица готовая                      Изготовление из горчичного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порошка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2106     Сахарные сиропы с добавлением  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ароматических или красящих веществ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2106 90 200 Составные спиртовые полуфабрикаты,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используемые для изготовления     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напитков                        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2204        Вина виноградные натуральные,      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включая крепленые; сусло             любых позиций при условии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виноградное, кроме указанного в      выполнения технологических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товарной позиции 2009                операций по купажированию,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фильтрации и других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последующих операций.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Однако стоимость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используемых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позиции 2204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2205        Вермуты и вина виноградные         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натуральные прочие с добавлением     любых позиций при условии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растительных или ароматических       выполнения технологических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экстрактов                           операций по купажированию,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фильтрации и других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последующих операций.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Однако стоимость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используемых материалов той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же позиции, что и продукт,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не должна превышать 50% цены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конечной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2206 00     Напитки прочие сброженные (сидр    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яблочный, перри [сидр грушевый],     любых позиций при условии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напиток медовый); смеси из           выполнения технологических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сброженных напитков и смеси          операций по купажированию,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сброженных напитков и безалкогольных фильтрации и других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напитков, в другом месте не          последующих операций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поименованные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2208     Виноградные дистилляты; ликеры и   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другие спиртные напитки, содержащие  любых позиций при условии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виноградные дистилляты; коньяк       выполнения технологических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операций по купажированию,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фильтрации и других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последующих операций.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Однако стоимость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используемых материалов той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же позиции, что и продукт,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не должна превышать 50% цены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конечной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2309        Продукты, используемые в кормлении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животных                          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Группа 25   Соль; сера; земли и камень;        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штукатурные материалы, известняк и   любых позиций в условиях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цемент                               специализированного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производства в соответствии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 технологией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обработки/переработки;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обогащение углем, очистка,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помолка твердых кристаллов,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обрезание, кальцинирование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2504        Графит природный                     Обогащение содержания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углерода, очистка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измельчение сырья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2515 12 500 Мрамор, травертин, распиленные или   Добыча природного камня,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разделенные другим способом на блоки распиловка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или плиты прямоугольной (включая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квадратную) формы, плиты толщиной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более 4 см, но не более 25 см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2516        Гранит, порфир, базальт, песчаник и  Добыча природного камня,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камень для монументов или            распиловка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строительства прочий, грубо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раздробленные или нераздробленные,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распиленные или нераспиленные, либо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разделенные другим способом на блоки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или плиты прямоугольной (включая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квадратную) формы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2518        Доломит кальцинированный или         Добыча, дробление,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некальцинированный; доломит грубо    распиловка, измельчение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раздробленный или распиленный, либо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разделенный другим способом на блоки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или плиты прямоугольной (включая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квадратную) формы; доломит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агломерированный (включая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гудронированный)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2519     Карбонат магния природный (магнезит)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дробленый и помещенный в             все используемые вещества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герметически закупоренные емкости;   должны классифицироваться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окись магния, кроме магнезии         позиции, отличной от позиции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электроплавленной и магнезии         продукта, кроме натурального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пережженной (агломерированной)       карбоната магния (магнезит)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2524 00     Асбест                               Изготовление из асбестового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минерала асбеста (0-6)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2525        Слюда, в том числе щипаная; слюдяные Расщепление, обрезка,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отходы                               измельчение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2707 50 100 Смеси ароматических углеводородов    Операции по рафинированию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прочие, 65 об.% которых или более    и/или одна или несколько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(включая потери) перегоняется при    определенных обработок.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температуре до 250ҮС по методу ASTM  Прочие операции, при которых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D 86 для использования в качестве    все используемые материалы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топлива                              должны классифицироваться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позиции, отличной от позиции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Однако может использоваться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материал той же позиции, что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 один продукт при условии,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что его стоимость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превышает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2709 00     Нефть сырая, нефтепродукты сырые,  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полученные из битуминозных минералов любых позиций при условии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выполнения технологических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операций по пирогенной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перегонке битуминозных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материалов и деструктивной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перегонке битуминозных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минералов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2710 00     Нефть и нефтепродукты, полученные из Операции по рафинированию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битуминозных минералов, за           и/или одна или несколько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исключением сырых; продукты, в       определенных обработок.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другом месте не поименованные,       Другие операции, при которых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содержащие 70 мас.% или более нефти  все используемые материалы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или нефтепродуктов, полученных из    должны классифицироваться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битуминозных материалов, причем эти  позиции, отличной от позиции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продукты являются основными          продукта.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составляющими                        Однако материалы той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позиции, что и изделие,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могут использоваться при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условии, что их стоимость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превышает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2711        Газы нефтяные и углеводороды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газообразные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2712        Вазелин нефтяной (петролатум);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парафин, воск нефтяной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микрокристаллический, гач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парафиновый, озокерит, воск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буроугольный, воск торфяной,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минеральные воски и аналогичные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продукты, полученные в результате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синтеза или других процессов,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окрашенные или неокрашенные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2713        Кокс нефтяной, битум нефтяной и      Операции по рафинированию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другие остатки от переработки нефти, и/или одна или несколько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 том числе полученной из            определенных обработок.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битуминозных пород                   Другие операции, в которых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все используемые материалы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должны классифицироваться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позиции, отличной от позиции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2714        Битум и асфальт, природные; сланцы   Однако материалы той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битуминозные или нефтеносные и       позиции, что и продукт,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песчаники битуминозные; асфальтиты и могут использоваться при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асфальтовые породы                   условии, что их стоимость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превышает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2715 00     Смеси битумные, основанные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природном асфальте, природном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битуме, нефтяном битуме, минеральных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смолах или пеке минеральных смол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(например, битумные мастики,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асфальтовые дорожные покрытия)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Группа 28   Продукты неорганической химии: 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соединения неорганические или        все используемые материалы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органические драгоценных металлов,   должны классифицироваться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редкоземельных металлов,             позиции, отличной от позиции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радиоактивных элементов или          продукта.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изотопов, кроме продукции            Однако материалы одной и той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подсубпозиций 2811 29 100,           же позиции могут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2818 20 000, 2821 20 000,            использоваться при условии,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2833 22 000, для которых применяемые что их стоимость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правила излагаются далее             превышает 20%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          Оксид серы (VI) (серный ангидрид)    Изготовление из двуокиси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2811 29 100                                      серы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2818 20 000 Оксид алюминия, отличный от        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искусственного корунда               любых позиций в условиях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специализированного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производства в соответствии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 технологией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обработки/переработки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2821 20 000 Краски земляные [красители           Обжиг или перемалывание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минеральные]                         земляных красок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2833 22 000 Сульфат алюминия               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Группа 29   Органические химические соединения,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кроме соединений позиций из 2901, из любых позиций,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2902, 2905 19 100,2915, 2932 99 300, все используемые материалы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2932 99 700, 2933, 2934, для которых должны классифицироваться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применяемые правила излагаются далее позиции, отличной от позиции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Однако материалы той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позиции, что и продукт,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могут использоваться при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условии, что их стоимость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превышает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2901     Углеводороды ациклические, для       Операции по рафинированию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использования в качестве топлива или и/или одна или несколько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горючего                             определенных обработок.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Другие операции, при которых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все используемые материалы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должны классифицироваться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позиции, отличной от позиции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Однако вещества той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позиции, что и материал,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могут использоваться при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условии, что их стоимость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превышает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2902     Цикланы и циклены (кроме азулена),   Операции по рафинированию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бензол, толуол, ксилолы,             и/или одна или несколько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предназначенные для использования в  определенных обработок.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качестве горючего или топлива        Другие операции, при которых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все используемые материалы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должны классифицироваться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позиции, отличной от позиции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Однако вещества той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позиции, что и материал,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могут использоваться при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условии, что их стоимость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превышает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2905 19 100 Алкоголяты металлов                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любой позиции, в том числе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из других материалов позиции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2905.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Однако алкоголяты металлов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настоящей позиции могут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использоваться при условии,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что их стоимость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превышает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2915        Кислоты ациклические монокарбоновые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насыщенные и их ангидриды,           любых позиций.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галогенангидриды, пероксиды и        Однако стоимость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пероксикислоты; их галогенированные, используемых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сульфированные, нитрованные или      позиций 2915 или 2916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нитрозированные производные          должна превышать 50% цены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конечной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2932 99 300 Внутренние эфиры простые           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любых позиций.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Однако стоимость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используемых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позиции 2909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2932 99 700 Прочие циклические ацетали и       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внутренние гемиацетали, содержащие   любых позиций, в том числе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или не содержащие другие             из других материалов позиции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кислородсодержащие функциональные    2932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группы, и их галогенированные,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сульфонированные, нитрованные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нитрозированные производные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2933        Соединения гетероциклические,      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содержащие лишь гетероатом(ы) азота  любых позиций.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Однако стоимость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используемых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позиций 2932 или 2933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должна превышать 50% цены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конечной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2934        Нуклеиновые кислоты и их соли;     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гетероциклические соединения прочие  любых позиций.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Однако стоимость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используемых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позиций 2932, 2933 или 2934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не должна превышать 20% цены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конечной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Группа 30   Фармацевтическая продукция кроме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товаров позиций 3002, 3003, 3005 и   все используемые материалы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3006 60, для которых применяемые     должны классифицироваться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правила излагаются далее             позиции, отличной от позиции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Однако материалы той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позиции, что и продукт,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могут использоваться при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условии, что их стоимость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превышает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3002        Кровь человеческая; кровь животных,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приготовленная для использования в   любых позиций, в том числе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терапевтических, профилактических    из других материалов позиции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или диагностических целях; сыворотки 3002.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иммунные (антисыворотки) и фракции   Однако материалы позиции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крови прочие и модифицированные      3002 могут использоваться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иммунологические продукты, в том     только при условии, что 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числе полученные биотехнологическим  стоимость не превышает 50%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путем; вакцины, токсины, культуры    цены конечной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микроорганизмов (кроме дрожжей)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аналогичные продукты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3003        Лекарственные средства [лекарства] 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(кроме товаров товарных позиций      любых позиций.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3002, 3005 или 3006), состоящие из   Однако стоимость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смеси двух или более компонентов,    используемых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для использования в терапевтических  позиции 3003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или профилактических целях, но не    превышать 20%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расфасованные в виде дозированных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лекарственных форм или в упаковки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для розничной продажи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3005        Вата, марля, бинты и аналогичные   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изделия (например, перевязочный      любых позиций,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материал, лейкопластыри, припарки),  исключением фармацевтических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пропитанные или покрытые             веществ.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фармацевтическими веществами,        Однако стоимость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расфасованные в формы или упаковки   используемых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для розничной продажи,               позиции 3005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предназначенные для использования в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медицине, хирургии, стоматологии или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ветеринарии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3006 60     Средства химические контрацептивные,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изготовленные на основе гормонов или любых позиций,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спермицидов                       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Группа 31   Удобрения                          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любых позиций,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используемые материалы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должны классифицироваться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позиции, отличной от позиции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Однако материалы той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позиции, что и продукты,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могут использоваться при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условии, что их стоимость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превышает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Группа 32   Экстракты дубильные или красильные;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танины и их производные; красители,  любых позиций,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пигменты и прочие красящие вещества; все используемые материалы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краски и лаки; шпатлевки и прочие    должны классифицироваться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мастики; чернила [типографская       позиции, отличной от позиции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краска], кроме продукции позиций из  продукта.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3201, 3205 00 000, для которых       Однако материалы той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применяемые правила излагаются далее позиции, что и продукт,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могут использоваться при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условии, что их стоимость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превышает 20%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3201     Танины и их соли, эфиры простые и    Изготовление из экстрактов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сложные и прочие производные         дубильных веществ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растительного происхождения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3205 00 000 Цветные лаки; препараты на основе  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цветных лаков, указанные в           любых позиций,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примечании 3 к данной группе         исключением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позиций 3203 и 3204 при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условии, что стоимость всех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материалов, относящихся 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позиции 3205, не превышает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20% цены конечной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Группа 33   Эфирные масла и резиноиды;         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парфюмерные, косметические или       любых позиций.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туалетные средства, кроме продуктов  Однако стоимость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позиции 3301, для которых            используемых материалов той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применяемое правило излагается далее же позиции, что и готовый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продукт, не должна превышать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40% цены конечной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3301        Масла эфирные (освобожденные или не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освобожденные от терпенов), включая  любых позиций, в том числе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твердые и абсолютные цветочные       из других материалов той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экстракты; резиноиды;                позиции, с применением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экстрагированные эфирные масла;      очистки специальным способом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концентраты эфирных масел в жирах,   в производственных условиях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нелетучих маслах, восках или         в соответствии с технологией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аналогичных продуктах, получаемые    обработки/переработки.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методом анфлеража или мацерацией;    Однако стоимость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терпеновые побочные продукты         используемых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детерпенизации эфирных масел; водные позиции 3301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дистилляты и водные растворы эфирных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масел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Группа 34   Мыло, поверхностно-активные    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органические вещества, моющие        все использованные материалы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средства, смазочные материалы,       должны классифицироваться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искусственные и готовые воски,       позиции, отличной от позиции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составы для чистки или полировки,    готовой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свечи и аналогичные изделия, пасты   Однако материалы той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для лепки, пластилин, "зубоврачебный позиции могут использоваться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воск" и составы на основе гипса для  при условии, что 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зубоврачебных целей, кроме товаров   стоимость не превышает 50%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позиций 3404 и из 3404, для которых  цены конечной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применяемые правила излагаются далее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любых позиций, при условии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выполнения технологических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операций: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- жировой набор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рецептуре;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- варка мыла;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- мылосборник;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- охлаждение и сушка;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- механическая обработка;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- смешивание с добавками;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- механическая обработка;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- резка;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- штамповка;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- упаковка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3403        Материалы смазочные (включая       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смазочно-охлаждающие эмульсии для    той же позиции при условии,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режущих инструментов, средства для   что их стоимость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смазки резьбы болтов и гаек,         превышает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средства для удаления ржавчины или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антикоррозионные вещества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препараты для смазывания форм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облегчения выемки изделий из форм,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изготовленные на основе смазок)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средства, используемые для жировой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обработки текстильных материалов,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кожи, меха или прочих материалов,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кроме средств, содержащих,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качестве основных компонентов,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мас.% или более нефтяных масел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нефтепродуктов, полученных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битуминозных минералов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3404     Воски искусственные и готовые на     Операции по рафинированию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основе парафинов, нефтяных восков    и/или одна или несколько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или восков из битуминозных пород или определенных обработок.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парафиновых остатков                 Прочие операции, в которых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все используемые материалы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должны классифицироваться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позиции, отличной от позиции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Однако материалы той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позиции, что и продукт,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могут использоваться при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условии, что их стоимость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превышает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Группа 35   Белковые вещества; модифицированные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крахмалы; клеи; ферменты, кроме      любых позиций,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продуктов подсубпозиций 3505 10 500; все используемые материалы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3505 10 900, 3507, для которых       должны классифицироваться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применяемые правила излагаются далее позиции, отличной от позиции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Однако материалы той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позиции, что и продукт,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могут использоваться при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условии, что их стоимость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превышает 20%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3505 10 500 Крахмалы, эстерифицированные и     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этерифицированные [превращенные в    любых позиций, в том числе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сложный или простой эфир]            из других материалов позиции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3505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3505 10 900 Модифицированные крахмалы прочие   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любых позиций, кроме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материалов позиции 1108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3507     Ферментные препараты, в другом месте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 поименованные                  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Группа 36   Взрывчатые вещества; пиротехнические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изделия; спички; пирофорные сплавы;  любых позиций,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некоторые горючие вещества           все используемые материалы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должны классифицироваться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позиции, отличной от позиции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Однако материалы той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позиции, что и продукт,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могут использоваться при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условии, что их стоимость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превышает 20%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Группа 37   Фото- и кинотовары, кроме продуктов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позиций 3701, 3702, 3704 00          любых позиций,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все используемые материалы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должны классифицироваться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позиции, отличной от позиции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Однако материалы той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позиции, что и продукт,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могут использоваться при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условии, что их стоимость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превышает 20%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3701        Фотопластинки и фотопленки, плоские,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сенсибилизированные,                 все используемые материалы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неэкспонированные, из любых          должны классифицироваться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материалов, кроме бумаги, картона    позиции, отличной от позиций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или текстильных; пленки плоские для  3701 и 3702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моментальной фотографии,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сенсибилизированные,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неэкспонированные, в упаковке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без упаковки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3702        Фотопленки в рулонах,          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сенсибилизированные,                 все используемые материалы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неэкспонированные, из любых          должны классифицироваться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материалов, кроме бумаги, картона    позиции, отличной от позиций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или текстильных; пленки для          3701 и 3702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моментальной фотографии в рулонах,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сенсибилизированные,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неэкспонированные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3704 00     Фотографические пластинки, пленки,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бумага, картон и текстильные         все используемые материалы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материалы, экспонированные, но не    должны классифицироваться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проявленные                          позиции, отличной от позиций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3701-370400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Группа 38   Прочие химические продукты, кроме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позиций 3801 20 100, 3801 30 100,    все используемые материалы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из 3803 00, из 3805, из 3806,        должны классифицироваться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3806 30 000, из 3807 00,             позиции, отличной от позиции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3808-3814 00, 3818 00-3820 00 000,   продукта.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3822 00 000, из 3824, для которых    Однако материалы той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применяемые правила излагаются далее позиции, что и продукт,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могут использоваться при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условии, что их стоимость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превышает 20%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3801 20 100 Графит коллоидный в виде суспензии в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масле; графит полуколлоидный         любых позиций,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3801 30 000 Пасты углеродистые для электродов и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аналогичные пасты для футеровки      любых позиций,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печей                                стоимость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материалов позиции 3403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должна превышать 50% цены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конечной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3803 00  Масло талловое, рафинированное       Рафинирование неочищенного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масла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3805     Масло скипидарное сульфатное,        Очистка путем дистилляции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очищенное                            или рафинирования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неочищенного масла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скипидарного сульфатного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3806     Эфир сложный смоляной                Изготовление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смолосодержащих кислот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3806 30 000 Смолы сложноэфирные                  Изготовление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смолосодержащих кислот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3807 00  Деготь черный (вар или смола из      Перегонка древесного дегтя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растительного гудрона)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3824     Различные продукты химической  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промышленности:                      все используемые материалы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- Вещества связующие готовые,        должны классифицироваться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используемые в производстве литейных позиции, отличной от позиции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форм или стержней, на основе         продукта.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природных смол;                      Однако материалы той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- Кислоты нафтеновые, их соли, не    позиции, что и продукт,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растворимые в воде, и их сложные     могут использоваться при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эфиры;                               условии, что их стоимость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- Сорбит, кроме указанного в позиции превышает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2905;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- Сульфонаты нефтяные, кроме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сульфонатов нефтяных щелочных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металлов, аммония или этаноламинов;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теофинированные сульфокислоты масел,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полученные из битуминозных пород,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их соли;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- Ионообменники;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- Составы абсорбирующие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завершения вакуума в электронных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лампах или электрических вентилях;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- Окиси железа алкализированные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очистки газа;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- Аммиачная вода, получаемая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результате очистки осветительного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газа;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- Кислоты сульфонафтеновые и 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соли, не растворимые в воде, и 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сложные эфиры;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- Масла сивушные и масло Диппеля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[костное];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- Смеси солей с различными анионами;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- Пасты копировальные на основе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желатина, в том числе на подложках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из бумаги или текстильных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3811 21 000 Присадки к смазочным маслам,   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содержащие нефть или нефтепродукты,  стоимость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полученные из битуминозных минералов материалов позиции 3811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должна превышать 50% цены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конечной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3823 70 000 Промышленные жирные спирты         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любых позиций, в том числе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из жирных кислот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          Полимеры в первичных формах, отходы,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3901-3915*  обрезки и скрап пластмасс: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- Продукты аддитивной          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гомополимеризации;                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Однако стоимость всех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используемых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группы 39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превышать 20%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          Полуфабрикаты и изделия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3916-3921   пластмасс: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- Изделия плоские, обработанные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иначе, чем по поверхности, или       стоимость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раскроенные иначе, чем в виде        материалов группы 39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квадрата или прямоугольника, прочие  должна превышать 50% цены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полуфабрикаты, обработанные иначе,   конечной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чем по поверхности;                  Однако стоимость всех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- Продукты аддитивной                материалов группы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гомополимеризации                    превышать 20%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3926        Изделия прочие из пластмасс и  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изделия из прочих материалов      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товарных позиций 3901-3914      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4001        Каучук натуральный, балата           Расслоение листов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гуттаперча, гваюла, чикл и           натурального каучука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аналогичные природные смолы,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первичных формах или в виде пластин,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листов или полос [или лент]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4005        Невулканизированная резиновая смесь,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 первичных формах или в виде     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пластин, листов или полос [или лент]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4012        Шины [покрышки] пневматические 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резиновые, восстановленные или       стоимость используемого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использованные; шины сплошные или    сырья, имеющего одинаковую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полупневматические, взаимозаменяемые товарную позицию с готовым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шинные протекторы и ободные ленты,   продуктом,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резиновые, кроме позиции 4012 10,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изложенной далее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4012 10     Шины восстановленные                 Восстановление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использованных шин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4017 00     Резина твердая (например, эбонит) во Изготовление из твердой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всех формах, включая отходы и скрап; резины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изделия из твердой резины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          Шкуры различных животных без         Переработка шкур животных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4101-4103   волосяного покрова, кроме            путем удаления волосяного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исключенных примечанием 1 б) или     покрова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 в) к данной группе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          Кожа из шкур различных животных без  Изготовление кожи из шкур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4104-4107   волосяного покрова, кроме кожи       животных, прошедшей операцию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субпозиции 4108 00 или подсубпозиции дубления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4109 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4302     Дубленые или выделанные меховые      Изготовление из дубленых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шкурки собранные (без добавления     выделанных меховых шкурок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других материалов), кроме указанных  несобранных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 товарной позиции 4303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4403        Лесоматериалы необработанные,        Изготовление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окоренные или неокоренные, начерно   необработанных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брусованные или небрусованные        лесоматериалов, со снятой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корой или просто ободранной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4407        Лесоматериалы, распиленные вдоль или Распиловка, строгание,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расколотые, строганые или лущеные,   шлифование, соединения в шип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обтесанные или необтесанные,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шлифованные или нешлифованные,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имеющие или не имеющие соединение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шип, толщиной более 6 мм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4408        Листы однослойной фанеры и шпона для Соединение (склеивание),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клееной фанеры (склеенные или        строгание, шлифование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несклеенные) и прочая древесина,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распиленная вдоль, разрезанная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части или лущеная, строганая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нестроганая, шлифованная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нешлифованная, имеющая или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имеющая соединения в шип, толщиной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 более 6 мм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4409        Пиломатериалы (включая планки и фриз Фрезерование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для паркетного покрытия пола,        профилирование, шлифование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несобранные) в виде профилированного или соединение в шип,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погонажа (с гребнями, пазами,        распиловка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шпунтованные, со стесанными краями,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 соединением в виде полукруглой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калевки, фасонные, закругленные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аналогичные) по любой из кромок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плоскостей, строганые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нестроганые, шлифованные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нешлифованные, соединенные или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соединенные в шип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4410 -   Фасонные или профилированные планки  Фрезерование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4413 00 000 и фризы из дерева для мебели, рам,   профилирование, шлифование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декора интерьеров, электрических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подводов и для аналогичных целей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4414 00     Рамы деревянные для картин,          Профилирование,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фотографий, зеркал или аналогичных   фрезерование, сборка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предметов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4416 00     Бочки, бочонки, чаны, кадки и прочие Изготовление из клепки, даже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бондарные изделия и их части из      опиленной по двум основным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древесины, включая клепку            плоскостям,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обработанной иначе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4418        Изделия деревянные строительные,     Изготовление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столярные или плотничные             лесоматериалов, причем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используемые материалы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должны классифицироваться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позиции, отличной от позиции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Однако могут использоваться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ячеистые панели из дерева,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гонт, дранка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4421     Спичечная соломка, деревянные гвозди Изготовление из дерева любой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для обуви                            позиции, кроме хольцдрата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позиции 4409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4817        Конверты, письма-секретки, почтовые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открытки без рисунков и карточки для все используемые материалы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переписки из бумаги или картона;     должны классифицироваться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коробки, сумки, бумажники и записные позиции, отличной от позиции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книжки из бумаги или картона,        продукта.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содержащие наборы бумажных           Однако стоимость всех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канцелярских принадлежностей         используемых материалов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должна превышать 50% цены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конечной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4819     Коробки, мешки, сумки, пакетики и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другие емкости из бумаги, картона,   все используемые материалы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целлюлозной ваты и нетканых          должны классифицироваться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материалов из волокон целлюлозы      позиции, отличной от позиции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товара.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Однако стоимость всех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используемых материалов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должна превышать 50% цены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конечной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6601        Зонты от дождя и солнцезащитные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зонты (включая зонты-трости, садовые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зонты и аналогичные зонты)      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6803 00  Изделия из натурального или          Изготовление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агломерированного сланца             обработанного сланца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6804,    Изделия из искусственных абразивов 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6805     на основе карбида кремния            любой позиции,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исключением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позиций 6804 и 6805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карбидов кремния позиции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2849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6812     Изделия из асбеста или из смесей на  Изготовление из обработанных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основе асбеста, или из смесей на     волокон асбеста или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основе асбеста и карбоната магния    смесей на основе асбеста,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или из смесей на основе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асбеста и карбоната магния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6814     Изделия из слюды, включая            Изготовление из обработанной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агломерированную или                 слюды (включая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регенерированную слюду, на бумажной, агломерированную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картонной или другой основе          восстановленную слюду)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7006 00     Стекло товарных позиций 7003, 7004 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или 7005, гнутое, граненное,         той же позиции при условии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гравированное, сверленое,            выполнения специальных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эмалированное или обработанное иным  технологических операций,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способом, не вставленное в раму или  обеспечивающих готовому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 комбинированное с другими         продукту характеристики,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материалами                          отличные от использованного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сырья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7102,    Камни драгоценные или                Изготовление из драгоценных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7103,    полудрагоценные и камни              или полудрагоценных камней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7104     искусственные или                    (натуральных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реконструированные, обработанные     реконструированных),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необработанных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7106,    Металлы драгоценные,                 Изготовление из драгоценных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7108,    полуобработанные или в виде порошка  металлов, необработанных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7110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          Металлы недрагоценные или серебро,   Изготовление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7107 00 000 плакированные драгоценными           плакированных металлов,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          металлами, полуобработанные          необработанных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7109 00 000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7111 00 000 Металлы недрагоценные, серебро или   Электролитическое,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золото, плакированные платиной,      химическое, термическое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необработанные или полуобработанные  обогащение, сплавка металлов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7116        Изделия из природного или      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культивированного жемчуга,        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драгоценных или полудрагоценных 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камней (природных, искусственных или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реконструированных)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7117     Бижутерия из недрагоценных металлов, Изготовление из частей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имеющих или не имеющих               недрагоценных металлов,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электролитическое покрытие из        непозолоченных,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драгоценных металлов                 непосеребренных,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неплатинированных при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условии, что стоимость всех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используемых материалов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превышает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7218     Полуфабрикаты, прокат плоский,       Изготовление из нержавеющей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прутки, уголки и профили из          стали в слитках или прочих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коррозионностойкой [нержавеющей]     первичных формах позиции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стали                                7218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7224,    Полуфабрикаты, прокат, прутки        Изготовление из прочих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7225,    горячекатаные, в свободно смотанных  легированных сталей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7226,    бухтах из прочих легированных сталей слитках или прочих первичных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7227                                          формах позиции 7224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7322     Радиаторы для центрального     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отопления, неэлектрические и их      все используемые материалы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части из черных металлов             должны классифицироваться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позиции, отличной от позиции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Однако материалы той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позиции, что и продукт,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могут использоваться при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условии, что их стоимость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превышает суммы в пределах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5% цены конечной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Группа 74   Медь и изделия из нее, кроме   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продуктов позиций 7401-7405          все используемые материалы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должны классифицироваться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позиции, отличной от позиции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Однако стоимость всех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используемых материалов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должна превышать 50% цены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конечной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7403     Сплавы медные, необработанные        Изготовление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рафинированной меди,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необработанной или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отходов и лома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Группа 75   Никель и изделия из него, кроме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продуктов позиций 7501-7503          все используемые материалы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должны классифицироваться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позиции, отличной от позиции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Однако стоимость всех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используемых материалов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должна превышать 50% цены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конечной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Группа 76   Алюминий и изделия из него, кроме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продуктов позиций 7501-7503          все используемые материалы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должны классифицироваться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позиции, отличной от позиции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Однако стоимость всех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используемых материалов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должна превышать 50% цены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конечной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Группа 78   Свинец и изделия из него, кроме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продуктов позиции 7802 00 000        все используемые материалы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должны классифицироваться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позиции, отличной от позиции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Однако стоимость всех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используемых материалов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должна превышать 50% цены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конечной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Группа 79   Цинк или изделия из него, кроме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продуктов позиции 7902 00 000        все используемые материалы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должны классифицироваться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позиции, отличной от позиции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Однако стоимость всех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используемых материалов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должна превышать 50% цены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конечной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Группа 80   Олово и изделия из него, кроме 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продуктов позиции 8002 00 000        все используемые материалы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должны классифицироваться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позиции, отличной от позиции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Однако стоимость всех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используемых материалов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должна превышать 50% цены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конечной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группы   Прочие недрагоценные металлы,  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81          необработанные и изделия из них   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материалов, классифицируемых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в той же позиции, что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продукт, не должна превышать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50% цены конечной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8208        Ножи и режущие лезвия для машин или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механических приспособлений          любых позиций.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Однако стоимость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используемых материалов той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же позиции, что и готовый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продукт, не должна превышать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50% цены конечной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Группа 84   Реакторы ядерные, котлы,       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оборудование и механические       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устройства, их части, кроме     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продуктов, относящихся к следующим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позициям, для которых применяемые   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правила излагаются далее: 8403,      В вышеуказанном пределе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8404, 8406-8408, 8412, 8415, 8418,   материалы, классифицируемые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8425-8430, 8444-8447, 8448, 8452,    в той же позиции, что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8456-8466, 8469-8472, 8480, 8484,    продукт, могут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8485                                 использоваться только 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суммы в пределе 5% цены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конечной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8403        Котлы центрального отопления, кроме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котлов товарной позиции 8402         процентная доля добавленной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стоимости должна составлять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не менее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8404        Вспомогательное оборудование для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использования с котлами товарной     процентная доля добавленной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позиции 8402 или 8403 (например,     стоимости должна составлять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экономайзеры, перегреватели,         не менее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сажеудалители, газовые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рекуператоры), конденсаторы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пароводяных или других паровых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силовых установок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8406        Турбины на водяном паре и турбины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паровые прочие                    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8407        Двигатели внутреннего сгорания с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искровым зажиганием, с вращающимся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или возвратно-поступательным    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движением поршня               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8408        Двигатели внутреннего сгорания 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поршневые с воспламенением от сжатия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(дизели и полудизели)           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8412        Двигатели и силовые установки прочие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8415        Установки для кондиционирования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воздуха, оборудованные вентилятором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 двигателем и приборами для    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изменения температуры и влажности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воздуха, включая кондиционеры, в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которых влажность не регулируется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отдельно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8418        Холодильники, морозильники и прочее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холодильное или морозильное       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оборудование электрическое или  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других типов; тепловые насосы, кроме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установок для кондиционирования     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воздуха товарной позиции 8415        В вышеуказанном пределе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материалы, классифицируемые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в той же позиции, что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продукт, могут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использоваться только 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суммы в пределе 5% цены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конечной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8425-8428   Машины, оборудование и         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приспособления подъемные,         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погрузочные или разгрузочные    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8429        Бульдозеры самоходные с неповоротным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 поворотным отвалом, автогрейдеры и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планировщики, скреперы, механические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лопаты, экскаваторы, одноковшовые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погрузчики, трамбовочные машины,    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дорожные катки                       В вышеуказанном пределе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материалы позиции 8431 могут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использоваться только 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суммы в пределе 5% цены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конечной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8430        Машины и механизмы прочие для  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перемещения, планировки,          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профилирования, разработки,     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трамбования, уплотнения, выемки или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бурения грунта, полезных ископаемых 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или руд; оборудование для забивки и  В вышеуказанном пределе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извлечения свай; снегоочистители     материалы позиции 8431 могут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плужные и роторные                   использоваться только 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суммы в пределе 5% цены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конечной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8431        Части, предназначенные исключительно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или в основном для оборудования   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товарных позиций 8425-8430      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8444 00-    Машины для текстильной         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8447        промышленности                    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8448        Вспомогательное оборудование для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машин позиций 8444 00-8447        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8452        Машины швейные, кроме переплетных,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брошюровочных товарной позиции 8440;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мебель, основания и покрытия,   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предназначенные специально для 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швейных машин; иглы для швейных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машин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8456-8466   Машины и оборудование позиций  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8456-8466; части и принадлежности,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предназначенные исключительно или в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основном для машин и оборудования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позиций 8456-8466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8469-8472   Механические устройства (пишущие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машинки, калькуляторы, множительные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 брошюровальные машины и т.п.),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кроме товаров позиции 8471     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8480        Опоки и изложницы; литейные поддоны;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литейные модели; формы (кроме     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изложниц) для литья металлов,   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металлических карбидов, стекла,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минеральных материалов, резины или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пластмасс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8484        Прокладки и аналогичные сочленения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из листового металла в сочетании с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другим материалом или состоящие из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двух или более слоев металла; наборы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или комплекты прокладок и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аналогичных сочленений, различных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составу, в различной упаковке;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механические уплотнения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8485        Части оборудования, не имеющие 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электрических соединений,         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изоляторов, контактов, катушек, 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проводов или других электрических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деталей, в другом месте не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поименованные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Группа 85   Электрические машины и оборудование,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их части; звукозаписывающая и     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звуковоспроизводящая аппаратура,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аппаратура для записи и        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воспроизведения телевизионного      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изображения и звука, их части и      В вышеуказанном пределе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принадлежности, кроме товаров        материалы, классифицируемые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следующих позиций, для которых       в той же позиции, что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применяемые правила излагаются       продукт, могут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далее: 8501, 8502, 8507, из 8518,    использоваться только 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8519-8521, 8523-8528, 8535-8537,     суммы в пределах 10% цены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8542, 8544, 8545                     конечной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8501        Двигатели и генераторы электрические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(кроме электрогенераторных        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установок)                      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В вышеуказанном пределе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материалы позиции 8503 могут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использоваться только 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суммы в пределах 10% цены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конечной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8502        Электрогенераторные установки и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вращающиеся электрические         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преобразователи                 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В вышеуказанном пределе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материалы позиции 8501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8503 могут использоваться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 условии, что 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совокупная стоимость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превышает 10%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8507        Аккумуляторы электрические, включая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сепараторы для них, прямоугольной (в любых позиций.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том числе квадратной) или иной формы Однако стоимость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используемых материалов той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же позиции, что и готовый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продукт, не должна превышать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50% цены конечной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8518     Микрофоны и подставки для них; 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громкоговорители, смонтированные или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несмонтированные, в корпусах;   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электрические усилители низкой 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частоты; электрические              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звукоусилительные устройства         В вышеуказанном пределе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материалы, классифицируемые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в той же позиции, что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продукт, могут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использоваться только 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суммы в пределах 5% цены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8519        Устройства электропроигрывающие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(деки), проигрыватели грампластинок,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кассетные плейеры и другая      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звуковоспроизводящая аппаратура, не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имеющая звукозаписывающих устройств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8520        Магнитофоны и прочая           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звукозаписывающая аппаратура,     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включающая или не включающая    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звуковоспроизводящие устройства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8521        Аппаратура видеозаписывающая или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видеовоспроизводящая, совмещенная 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или не совмещенная с видеотюнером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8523        Носители готовые, незаписанные, для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записи звука или аналогичной записи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других явлений, кроме изделий группы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37                             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8524        Пластинки, ленты и другие носители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для записи звука или аналогичных     стоимость всех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записей, записанные, включая матрицы использованных материалов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 формы для изготовления             должна превышать 50% цены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грампластинок, кроме изделий группы  конечной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37                                   В вышеуказанном пределе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материалы позиции 8523 могут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использоваться только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размере, не превышающем 10%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цены конечной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8525        Аппаратура передающая для      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радиотелефонной, радиотелеграфной 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связи, радиовещания или телевидения,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включающая или не включающая в себя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приемную, звукозаписывающую или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воспроизводящую аппаратуру;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телевизионные камеры; видеокамеры,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только воспроизводящие изображение,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 записывающие видеокамеры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8526        Аппаратура радиолокационная,   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радионавигационная и радиоаппаратура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дистанционного управления       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8527        Аппаратура приемная для        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радиотелефонной, радиотелеграфной 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связи или радиовещания, совмещенная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или не совмещенная в одном корпусе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 звукозаписывающей или            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звуковоспроизводящей аппаратурой или В вышеуказанном пределе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часами                               материалы позиции 8529 могут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использоваться только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размере, не превышающем 10%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цены конечной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8528        Аппаратура приемная для        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телевизионной связи, совмещенная или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 совмещенная с радиовещательным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приемником или аппаратурой,    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записывающей или воспроизводящей    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звук или изображение; видеомониторы  В вышеуказанном пределе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 видеопроекторы                     материалы позиции 8529 могут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использоваться только 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суммы в пределах 5% цены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конечной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8535, 8536  Аппаратура электрическая для   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коммутации или защиты электрических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цепей или для подсоединений к   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электрическим цепям или в      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электрических цепях на напряжение   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более 1000 В и не более 1000 В       В вышеуказанном пределе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материалы позиции 8538 могут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использоваться только 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суммы в пределах 5% цены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конечной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8537        Пульты, панели, консоли, столы,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распределительные щиты и основания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для электрической аппаратуры прочие,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оборудованные двумя или более  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устройствами товарной позиции 8535  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или 8536 для управления или          В вышеуказанном пределе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распределения электрического тока, в материалы позиции 8538 могут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том числе включающие в себя приборы  использоваться только 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или устройства группы 90 и цифровые  суммы в пределах 5% цены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аппараты управления, кроме           конечной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коммутационных устройств товарной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позиции 8517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8542        Схемы электронные интегральные и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микросборки                       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В вышеуказанном пределе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материалы позиций 8541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8542 могут использоваться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 условии, что суммарная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стоимость не превышает 5%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цены конечной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8544        Провода изолированные (включая 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эмалированные или анодированные), 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кабели (включая коаксиальные) и 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другие изолированные электрические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проводники с соединительными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деталями или без них; кабели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волоконно-оптические, составленные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из волокон с индивидуальными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оболочками, безотносительно к тому,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находятся они или нет в сборе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электропроводниками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соединительными элементами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8545        Электроды угольные, угольные щетки,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угли для ламп или батареек и изделия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из графита или других видов углерода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 металлом или без металла, прочие,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применяемые в электротехнике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8601-8607   Железнодорожные локомотивы,    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железнодорожные и трамвайные вагоны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 иной подвижной состав и его части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8608 00     Путевое оборудование и устройства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для железнодорожных и трамвайных  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путей; механическое (включая    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электромеханическое) сигнальное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оборудование, устройства для        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обеспечения безопасности или         В вышеуказанном пределе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контроля за движением для железных   материалы, классифицируемые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дорог, трамвайных путей, внутренних  в той же позиции, что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водных путей, парковочных            продукт, могут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сооружений; портовых сооружений или  использоваться до суммы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аэродромов; части упомянутых         пределах 5%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устройств и оборудования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8609 00     Контейнеры (включая емкости для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перевозок жидких грузов), специально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предназначенные и оборудованные для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перевозки одним или несколькими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видами транспорта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Группа 87   Средства наземного транспорта, их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части и оборудование, кроме товаров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позиций 8702-8704, для которых  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применяемые правила излагаются далее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8702-8704   Автомобили, легковые и прочие  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моторные транспортные средства,      стоимость используемых узлов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предназначенные для перевозки людей, и деталей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включая грузо-пассажирские     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автомобили-фургоны и гоночные        продукции, а также при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автомобили, автомобили грузовые      условии выполнения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технологических операций: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- изготовление и окраска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кузова (кабины);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- установка и закрепление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двигателя, подключение 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двигателю механизмов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управления;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- установка радиаторов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подключение систем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охлаждения;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- крепление амортизаторов,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подключение трансмиссии;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- установка передней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подвески и полуосей,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установка задней подвески;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- соединение рулевого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управления со ступицами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передних колес;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- установка колес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регулировка затяжки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подшипников передней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ступицы; установка катушки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зажигания;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- заправка и прокачка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гидросистемы рулевого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управления, тормозной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системы, гидросцепления;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- установка и подключение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фар, передних и задних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сигнальных фонарей;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- установка глушителя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секций выхлопного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трубопровода;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- установка топливного бака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 подключение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топливопровода;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- установка генератора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регулировка натяжения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приводного ремня;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- установка и подключение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аккумулятора с проверкой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работы бортовых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электрических цепей;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- диагностика и регулировка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двигателя;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- проверка эффективности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тормозной системы;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- консервация быстро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повреждаемых мест;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- устранение дефектов после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сборки;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- нанесение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идентификационного номера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табличку и автомобиль;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- обкатка автомобиля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8803        Части летательных аппаратов товарной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позиции 8801 или 8802             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материалов позиции 8803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должна превышать 5% цены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конечной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8804 00 000 Парашюты (включая управляемые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парашюты и парапланы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[парашюты-крыло]) и ротошюты; 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части и принадлежности: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- Ротошюты;                          Изготовление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любой позиции, в том числе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из прочих материалов позиции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8804 00 000.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- Прочие                       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стоимость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материалов позиции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8804 00 000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превышать 5%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8805        Стартовое оборудование для     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летательных аппаратов; палубные      стоимость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тормозные или аналогичные            материалов позиции 8805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устройства; наземные тренажеры для   должна превышать 5% цены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летного состава; их части            конечной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Группа 89   Суда, лодки и другие плавучие  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средства                             все используемые материалы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должны классифицироваться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позиции, отличной от позиции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продукта. Однако корпуса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судов позиции 8906 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использоваться не могут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Группа 90   Инструменты и аппараты               Изготовление, при котором: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оптические, фотографические          - стоимость всех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кинематографические,                 используемых материалов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измерительные, контрольные,          должна превышать 50% цены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прецизионные, медицинские или        конечной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хирургические, их части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принадлежности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Группа 91   Часы всех видов и их части     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Группа 92   Инструменты музыкальные; их части и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принадлежности                    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Группа 93   Оружие и боеприпасы; их части и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принадлежности                    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9401        Мебель для сидения (кроме указанной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 товарной позиции 9402),         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трансформируемая или не         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трансформируемая в кровати, и ее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части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9403        Мебель прочая и ее части        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9405        Лампы и осветительное оборудование,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включая прожекторы, лампы         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узконаправленного света, фары и их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части, в другом месте не       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поименованные; светящиеся указатели,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табло и аналогичные изделия, имеющие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встроенный источник света, и 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части, в другом месте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поименованные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9406 00     Конструкции строительные сборные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9503        Игрушки прочие; модели в уменьшенном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размере ("в масштабе") и аналогичные все используемые материалы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модели, действующие или              должны классифицироваться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недействующие; головоломки всех      позиции, отличной от позиции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видов                                продукта, стоимость всех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используемых материалов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должна превышать 50% цены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конечной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9602 00  Изделия для резьбы из материалов     Изготовление из обработанных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животного, растительного или         материалов для резьбы тех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минерального происхождения           позиций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9603     Щетки (за исключением половых щеток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 метел из связанных пучков,      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насаженные или не насаженные на 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рукоятку); устройства механические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для уборки полов, ручные,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безмоторные; подушечки и валики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малярные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9605 00 000 Наборы дорожные, используемые для    Каждое изделие, входящее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личной гигиены, шитья или для чистки набор, должно удовлетворять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одежды или обуви                     требованию, которое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применялось бы к нему, если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бы оно не входило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комплект.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Однако изделия без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происхождения могут входить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в состав набора при условии,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что их общая стоимость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превышает 15%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9606        Пуговицы, кнопки, запонки, формы     Изготовление, при котором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(каркасы) для пуговиц и прочие части все используемые материалы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этих изделий; заготовки для пуговиц  должны классифицироваться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позиции, отличной от позиции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Стоимость всех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материалов не должна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превышать 50%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9608        Ручки шариковые; ручки и маркеры с   Изготовление из материалов,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наконечником из фетра или других     относящихся к позиции,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пористых материалов; авторучки       отличной от позиции изделия.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чернильные, стилографы и ручки       Однако перья и наконечники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прочие; перья копировальные;         для перьев могут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карандаши механические; держатели    использоваться как и другие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ручек; держатели карандашей и        материалы той же позиции,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аналогичные держатели; части         что и продукт, который может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(включая колпачки и зажимы) изделий, использоваться в свою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перечисленных выше, кроме изделий    очередь только при условии,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товарной позиции 9609                что его стоимость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превышает 5% цены конечной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9614 20     Трубки курительные и чашеобразные    Изготовление из грубых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части                                заготовок трубок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*В случае,  если  продукт изготовлен из материалов, относящихся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одновременно к позициям 3901-3906 и к позициям 3907-3911,  настоящее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положение  применяется  только  к  той  категории продуктов, которая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преобладает в весовом отношении в изготовленном товаре.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Правилам определения страны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происхождения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Форма СТ-1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:-------------------------------------------:--------------------------------: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:1. Отправитель/экспортер (наименование и   :4 N ________             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 почтовый адрес)                         :                         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                      :        СЕРТИФИКАТ       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                      :    О ПРОИСХОЖДЕНИИ ТОВАРА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                      :        Форма СТ-1       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                      :                         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                      :Выдано в _______________________: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                      :          (наименование страны)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                      :Для предоставления в ___________: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                      :________________________________: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                      :      (наименование страны)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:-------------------------------------------:--------------------------------: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:2. Получатель/импортер (наименование и     :5. Для служебных отметок 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 почтовый адрес)                         :                         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:-------------------------------------------:                         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:3. Средства транспорта и маршрут следования:                         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 (насколько это известно)                :                         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                      :                         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                      :                         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                      :                         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:-----:-------------:------------------:----:--------------:-----------------: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:6. ? :7. Количество:8. Описание       :9. Вес брутто/нетто:10. Номер и дата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 мест и вид:   товара         :   (кг)            :    счета-фактуры: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 упаковки  :                  :                   :          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 :                  :                   :          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 :                  :                   :          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 :                  :                   :          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:-----:-------------:------------------:-------------------:-----------------: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:11. Удостоверение                     :12. Декларация заявителя      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 Настоящим удостоверяется, что     :    Нижеподписавшийся заявляет, что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 декларация заявителя соответствует:    вышеприведенные сведения  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 действительности                  :    соответствуют действительности,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                 :    что все товары полностью  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                 :    произведены или подвергнуты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                 :    достаточной переработке в 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                 :_____________________________________: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                 :        (наименование страны) 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                 :и что все они отвечают требованиям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                 :происхождения, установленным в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                 :отношении таких товаров       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                 :                              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:______________________________________:_____________________________________: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Подпись       Дата     Печать    :     Подпись       Дата     Печать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:--------------------------------------:-------------------------------------: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Правилам определения страны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происхождения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:----------------------------------------------------------------------:-----: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                                                 :КОПИЯ: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                                                 :-----: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 ДОПОЛНИТЕЛЬНЫЙ ЛИСТ СЕРТИФИКАТА N _______            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      О ПРОИСХОЖДЕНИИ ТОВАРА                    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:-----:-------------:------------------:-------------------:-----------------: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:6. N :7. Количество:8. Описание       :9. Вес брутто/нетто:10. Номер и дата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 мест и вид:   товара         :   (кг)            :    счета-фактуры: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 упаковки  :                  :                   :          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 :                  :                   :          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 :                  :                   :          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 :                  :                   :          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:-----:-------------:------------------:-------------------:-----------------: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:11. Удостоверение                     :12. Декларация заявителя      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 Настоящим удостоверяется, что     :    Нижеподписавшийся заявляет, что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 декларация заявителя соответствует:    вышеприведенные сведения  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 действительности                  :    соответствуют действительности,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                 :    что все товары полностью  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                 :    произведены или подвергнуты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                 :    достаточной переработке в 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                 :_____________________________________: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                 :        (наименование страны) 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                 :и что все они отвечают требованиям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                 :происхождения, установленным в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                 :отношении таких товаров       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                 :                              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:______________________________________:_____________________________________: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Подпись       Дата     Печать    :     Подпись       Дата     Печать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:--------------------------------------:-------------------------------------: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ОГОВОРКА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Решению о Правилах определения страны происхождения товара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Федерация, руководствуясь критериями достаточности переработки товара, зафиксированными в Правилах определения страны происхождения товаров, сохраняет за собой право применять по позиции 1701 (код ТН ВЭД СНГ) действующий порядок определения страны происхождения белого сахара, вырабатываемого из сахара-сырца, основным условием которого является изменение товарной позиции на уровне любого из первых четырех знаков.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Правительства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