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5519" w14:textId="78f5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пребывании Коллективных сил по поддержанию мира в зоне конфликта в Абхазии, Грузия и мерах дальнейшего урегулирования конфликта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со дня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соответствующего уведомления депозитарию.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 (19.09.03); Республика Армения (14.08.03); Республика Беларусь (13.09.03); Грузия (07.08.03); Республика Казахстан (25.07.03); Кыргызская Республика (15.09.03); Российская Федерация (15.08.03); Республика Таджикистан (10.09.03); Республика Узбекистан (19.09.03).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 депонировано 17 ноября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 - депонировано 9 июня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 - депонировано 11 января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 депонировано 12 июля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 - депонировано 2 сентября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 - депонировано 20 сентября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Решение вступило в силу со дня его подписания.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- 13 сентября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 - 14 августа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 - 25 июля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 - 15 сентября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- 12 июля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 - 20 сентября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выполнении внутригосударственных процедур или об отсутствии необходимости их выполнения от Азербайджанской Республики, Грузии, Республики Узбекистан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 Документ подписан главами государств-участников СНГ, и оформлен в соответствии с пунктом 5 правила 17 Правил процедуры Совета глав государств, Совета глав правительств, Совета министров иностранных дел и Экономического совета СНГ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крайнюю озабоченность нерешенностью проблем, порожденных конфликтом и создающих угрозу миру и стабильности в регионе,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неизменно выступая за достижение полномасштабного политического урегулирования конфликта в Абхазии, Грузия, на основе сохранения территориальной целостности Грузии, обеспечения международно признанных прав и свобод населения зоны конфликта, а также необходимости определения статуса Абхазии, Грузия, в соответствии с Резолюцией Совета Безопасности ООН N 1462 от 30 января 2003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вновь отмечая при этом, что Абхазия является неотъемлемой составной частью Грузии,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неукоснительного выполнения всех ранее принятых решений Совета глав государств СНГ, направленных на урегулирование конфликта в Абхазии, Грузия, в первую очередь Решения Совета глав государств СНГ о мерах по урегулированию конфликта в Абхазии, Грузия от 19 января 1996 года, и усиления контроля за их выполнением,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существенную роль Коллективных сил Содружества в процессе поддержания режима невозобновления огня в зоне безопасности и обеспечении условий для ведения переговорного процесса о мирном урегулировании конфликта в Абхазии, Грузия,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и своевременность договоренностей президентов Российской Федерации и Грузии, достигнутых в ходе их встреч в городе Сочи 6-7 марта 2003 года, и признавая при этом необходимость выполнения комплекса оговоренных на указанной встрече мероприятий с привлечением сторон, участвующих в переговорах о восстановлении необходимого уровня доверия между грузинской и абхазской сторонами в конфликте, в контексте рекомендаций, принятых в городе Женеве 19-20 февраля 2003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скорейшее начало переговоров между сторонами в конфликте о политическом урегулировании конфликта с участием представителей Группы друзей Генерального секретаря ООН по Грузии,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Продлить срок пребывания и Мандат Коллективных сил по поддержанию мира в зоне конфликта в Абхазии, Грузия до того времени, когда одна из сторон в конфликте выскажется за прекращение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одной из сторон конфликта с просьбой о прекращении операции по поддержанию мира СНГ в Абхазии, Грузия, считать операцию автоматически прекращенной, а Командованию КСПМ на основе согласованного с грузинской стороной плана-графика обеспечить вывод контингента и вооружения миротворческих сил в течение 1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Подтвердить Мандат Коллективных сил по поддержанию мира в зоне конфликта в Абхазии, Грузия с 1 июля 2003 года до даты вступления в силу настоящего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иностранных дел Грузии и Российской Федерации с участием Штаба по координации военного сотрудничества государств-участников СНГ совместно с временной Оперативной рабочей группой Содружества Независимых Государств по урегулированию конфликта в Абхазии, Грузия и в сотрудничестве со Специальным представителем Генерального секретаря ООН по Грузии подготовить и представить на очередном заседании Совета министров иностранных дел Содружества Независимых Государств информацию об итогах рассмотрения вопросов, указанных в пункте 3 Решения Совета глав государств Содружества о пребывании Коллективных сил по поддержанию мира в зоне конфликта в Абхазии, Грузия от 22 марта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Совету министров иностранных дел Содружества подготовить и предоставить информацию Совету глав государств СНГ о выполнении пункта 3 настоящего Решения до конца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Информировать Совет Безопасности ООН о данном Решении Совета глав государств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соответствующего уведомления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на русском языке в порядке, установленном пунктом 5 правила 17 Правил процедуры Совета глав государств, Совета глав правительств, Совета министров иностранных дел и Экономического совета Содружества Независимых Государств. Подлинный экземпляр хранится в Исполнительном комитете Содружества Независимых Государств, который направит каждому государству-участнику Содружества Независимых Государств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И. АЛИЕВ                                   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19 сентября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Р. КОЧАРЯН                                 В. ПУТИН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14 августа 2003 года                       15 августа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(с оговоркой)                              (с оговоркой)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А. ЛУКАШЕНКО                                Э. РАХМОНОВ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13 сентября 2003 года                        10 сентября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(с оговоркой)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Э. ШЕВАРДНАДЗЕ                                 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7 августа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Н. НАЗАРБАЕВ                                 И. КАРИМОВ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25 июля 2003 года                           19 сентября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(с оговоркой)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         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А. АКАЕВ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15 сентября 2003 года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(с оговоркой)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армянской стороны к решению Совета глав государств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пребывании Коллективных сил по поддержанию мира в зоне конфликта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Абхазии, Грузии и мерах дальнейшего урегулирования конфликта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Армения поддерживает решение в той его части, которая вытекает из принятых в рамках СНГ документов по данному вопросу и приемлема для подписавших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Решению Совета глав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 о пребывании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Коллективных сил по поддержанию мира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зоне конфликта в Абхазии, Грузия и мерах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дальнейшего урегулирования конфликта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подписывает согласованную сторонами постановляющую часть настоящего Решения Совета глав государств Содружества Независимых Государств, рассматривая ее как комплекс мер, направленных на оживление мирного процесса во всех его основных аспектах.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 Республики Беларусь                               А.Г. Лукашенко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