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e4ce" w14:textId="20c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24 июня 2003 года N 01-1/2-03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заместителя Председателя Экономического Суда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 Апостола Д., Вылкова И., Жолдыбаева С.Ж., Жороева К., Махмудовой Л.Ш., Мирошник В.И., Молчановой Т.Н., Толибова Х.,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Прониной М.Г., представителя Исполнительного комитета Содружества Независимых Государств Кораблева В.А.,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комитета Содружества Независимых Государств о толковании статей 2, 3, 4 и 7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Содружества Независимых Государств по просьбе Представительства Республики Армения при уставных и других органах Содружества обратился в Экономический Суд с запросом о толковании применения статей 2, 3, 4 и 7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года. Поводом к запросу послужили разногласия между транспортными организациями Республики Армения, в частности ЗАО "Армянские авиалинии", и некоторыми органами управления Республики Армения по вопросу применения транспортных льгот, установленных Соглашением от 12 марта 1993 года. Исполнительный комитет в своем запросе просит ответить на следующие вопросы: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исключает ли использование инвалидами Великой Отечественной войны, а также лицами, приравненными к ним, сезонных льгот по оплате проезда на транспорте, предусмотренных частью 3 статьи 2 Соглашения от 12 марта 1993 года, возможность предоставления им льгот по проезду, предусмотренных частями 1 и 2 той же статьи, а также статьей 4 указанного Соглашения;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имеются ли ограничения в количестве поездок инвалидам Великой Отечественной войны и лицам, приравненным к ним, в период действия сезонных льгот по оплате проезда, предусмотренных частью 3 статьи 2 Соглашения от 12 марта 1993 года;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какие документы являются основанием для приобретения инвалидами Великой Отечественной войны и приравненными к ним лицами льготного проездного билета на транспорте в период действия предусмотренных частью 3 статьи 2 Соглашения от 12 марта 1993 года сезонных льгот по оплате проезда.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Апостола Д., представителя Исполнительного комитета Содружества Независимых Государств Кораблева В.А., обсудив заключение Генерального советника Экономического Суда Прониной М.Г. и изучив имеющиеся в деле материалы, Экономический Суд пришел к следующим выводам.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>о праве международных договоров 1969 года (часть III, раздел 3) толкование применения статей 2, 3, 4, и 7 Соглашения от 12 марта 1993 года надлежит осуществить исходя из текста этого Соглашения, включая преамбулу и приложения, а также с учетом положений заключенного государствами-участниками СНГ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года. Экономическим Судом использованы также поступившие от государств-участников Соглашения действующие нормативно-правовые акты, регламентирующие льготы на проезд инвалидов и участников Великой Отечественной войны и приравненных к ним лиц, информация от министерств транспорта государств-участников об исполнении этих актов.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взаимном признании прав на льготный проезд для инвалидов и участников Великой Отечественной войны, а также лиц, приравненных к ним, от 12 марта 1993 года подписано главами правительств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Туркменистана, Республики Узбекистан и Украины. Для указанных государств Соглашение вступило в силу с момента подписания (статья 9 Соглашения).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апреля 1997 года Парламентом Азербайджанской Республики был принят Закон N 277-Ю, подписанный Президентом Азербайджанской Республики, о присоединении к указанному Соглашению и уведомление об этом было депонировано в Исполнительном Секретариате СНГ 28 мая 1997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Соглашения от 12 марта 1993 года, как следует из его преамбулы и содержания, явилось взаимное признание государствами-участниками прав инвалидов и участников Великой Отечественной войны, а также лиц, приравненных к ним, на льготы по проезду на соответствующих видах транспорта для обеспечения их передвижения по территории государств-участников Соглашения. Речь шла об обязательстве каждого государства-участника Соглашения признавать на территории своего государства право на льготный проезд соответствующими видами транспорта инвалидов и участников Великой Отечественной войны, а также лиц, приравненных к ним, согласно приложениям 1, 2 и 3 к указанному Соглашению независимо от их места жительства. Это означало, что льготный проезд указанным в Соглашении лицам должен быть предоставлен как при передвижении внутри государства его места жительства, так и при передвижении из одного государства в другое.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льготы по проезду были предоставлены законодательством бывшего Союза ССР, установлены толкуемым Соглашением от 12 марта 1993 года и подтверждены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>Соглашения от 15 апреля 1994 года Стороны определили, что его действие "распространяется на инвалидов и участников гражданской и Великой Отечественной войн, участников боевых действий на территории других государств, семьи погибших военнослужащих и иные категории лиц, которым предоставлены льготы законодательством бывшего Союза ССР", а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того же Соглашения было подтверждено, что права инвалидов и участников Великой Отечественной войны на льготный проезд на соответствующих видах транспорта определяются Соглашением о взаимном признании прав на льготный проезд для инвалидов и участников Великой Отечественной войны, а также лиц, приравненных к ним, подписанным главами правительств Содружества Независимых Государств 12 марта 1993 года.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 15 апреля 1994 года было подписано всеми 12 государствами Содружества. Оно вступило в силу 7 ноября 1994 года после сдачи депозитарию уведомлений от трех государств, подтверждающих выполнение ими внутригосударственных процедур, - Республики Беларусь, Республики Таджикистан и Республики Казахстан. Соглашение вступило в силу для Кыргызской Республики 28 декабря 1995 года, Республики Армения - 26 февраля 1996 года, Украины - 27 июня 1996 года, Республики Узбекистан - 22 июля 1996 года, Республики Молдова - 7 августа 1996 года, Азербайджанской Республики - 13 февраля 1997 года. Не поступило уведомлений, подтверждающих выполнение внутригосударственных процедур, необходимых для вступления в силу Соглашения от 15 апреля 1994 года, от Грузии, Российской Федерации и Туркменистана.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Соглашения от 15 апреля 1994 года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>определили, что категории лиц, указанных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>этого Соглашения, пользуются льготами и гарантиями, предусмотренными национальным законодательством Сторон и упомянутым Соглашением, независимо от того, на территории государства какой из Сторон они проживают, 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льготное обслуживание предприятиями транспорта предоставляется и лицам, временно пребывающим на территории государств Сторон.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Обобщив поступившие материалы, Экономический Суд отмечает, что отдельные государства обоснованно включили в свои законодательные акты о льготах участникам и инвалидам Великой Отечественной войны и приравненным к ним лицам нормы о распространении их действия на соответствующие категории граждан других государств.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Закон Республики Таджикистан "О ветеранах" от 7 апреля 1995 года (в редакции Закона от 13 ноября 1998 года) в статье 5 установил, что "ветераны - иностранные граждане, ветераны - лица без гражданства, временно проживающие или временно пребывающие на территории Республики Таджикистан, пользуются правами, гарантиями и компенсациями в объеме, определяемом международными договорами Республики Таджикистан и настоящим Законом". Аналогичное правило предусмотрено в статье 12 Федерального закона Российской Федерации "О ветеранах" от 12 января 1995 года с последующими изменениями и дополнениями.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1 статьи 2 Соглашения от 12 марта 1993 года инвалидам Великой Отечественной войны I и II групп и лицам, приравненным к ним, предоставляется право бесплатного проезда по железной дороге или на судах транзитных и местных линий речного флота по территориям государств-участников Соглашения один раз в год (туда и обратно) и с 50 %-ной скидкой воздушным, водным или междугородным автомобильным транспортом. Героям Советского Союза и лицам, награжденным орденом Славы трех степеней, предоставляется право бесплатного проезда один раз в год (туда и обратно) на указанных видах транспорта.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смыслом части 1 статьи 2 Соглашения право бесплатного проезда либо с 50 %-ной скидкой на соответствующих видах транспорта может быть использовано указанными лицами один раз (туда и обратно) в течение календарного года, то есть с 1 января по 31 декабря. Конкретное время поездки и вид транспорта определяет лицо, которому льгота предоставлена. При этом оно может воспользоваться правом льготного проезда лишь на одном из перечисленных видов транспорта.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 статьи 2 Соглашения гласит: "Инвалидам Великой Отечественной войны III группы и лицам, приравненным к ним, предоставляется 50-процентная скидка со стоимости проезда один раз в год (туда и обратно) по железной дороге, водным, воздушным или междугородным автомобильным транспортом". Порядок использования инвалидами Великой Отечественной войны III группы права на льготный проезд аналогичен указанному выше применительно к инвалидам Великой Отечественной войны I и II групп.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представленных в Экономический Суд государствами-участниками Соглашения от 12 марта 1993 года национальных нормативных актов, регулирующих право инвалидов Великой Отечественной войны на льготный проезд соответствующими видами транспорта, показал, что в большинстве случаев их содержание согласуется с положениями данного Соглашения. Более того, в ряде государств уровень льгот, предоставляемых инвалидам Великой Отечественной войны, повышен.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соответствии с Законом Республики Беларусь от 12 июля 2001 года "О внесении изменений и дополнений в Закон Республики Беларусь "О ветеранах" от 17 апреля 1992 года" инвалидам Великой Отечественной войны (всех трех групп) предоставлено право бесплатного проезда один раз в год (туда и обратно) на воздушном, железнодорожном, водном или междугородном автомобильном транспорте. Право бесплатного проезда один раз в год (туда и обратно) на воздушном, железнодорожном или междугородном автомобильном транспорте инвалидам Великой Отечественной войны предоставлено и в Кыргызской Республике (пункт 24 статьи 15 Закона Кыргызской Республики "О ветеранах войны, Вооруженных Сил и тружениках тыла" в редакции законов Кыргызской Республики от 24 мая 1997 года N 34, от 10 января 1998 года N 3, от 29 мая 1998 года N 68, от 14 ноября 2001 года N 91, от 11 марта 2002 года N 34).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инвалидам Великой Отечественной войны предоставлено право бесплатного проезда один раз в год (туда и обратно) на междугородном пассажирском транспорте (Перечень N 1 к Постановлению Правительства Республики Армения от 8 июля 1997 года N 251).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бесплатный проезд один раз в год (туда и обратно) на железнодорожном, воздушном, водном или междугородном автомобильном транспорте межобластных, межкраевых, межреспубликанских маршрутов предоставлен инвалидам Великой Отечественной войны I и II групп по их желанию (подпункт 25 пункта 1 статьи 14 Федерального закона Российской Федерации "О ветеранах" от 12 января 1995 года N 5-ФЗ с последующими изменениями и дополнениями).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Аналогичное право предоставлено инвалидам I и II групп и по законодательным актам Украины (пункт 21 части 1 статьи 13 Закона Украины "О статусе ветеранов войны, гарантиях их социальной защиты" от 22 октября 1993 года N 3551-XII с последующими изменениями и дополнениями), а также Республики Таджикистан (пункт 7 статьи 26 Закона Республики Таджикистан "О ветеранах" от 7 апреля 1995 года в редакции Закона от 13 ноября 1998 года).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3 статьи 2 Соглашения от 12 марта 1993 года фиксирует договоренность Сторон следующего содержания: "Сохранить сезонные льготы (с 1 октября по 15 мая) по оплате проезда на воздушном, водном, железнодорожном и междугородном автомобильном транспорте инвалидам Великой Отечественной войны и лицам, приравненным к ним".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Сезонные льготы на всех указанных видах транспорта устанавливаются национальным законодательством государств-участников Соглашения. Часть 3 статьи 2 возлагает на Стороны обязательство по их сохранению, ее следует рассматривать как специальную норму, предусматривающую дополнительную льготу для инвалидов Великой Отечественной войны всех трех групп и лиц, приравненных к ним, которая не заменяет льготы, установленные частями 1 и 2 статьи 2 Соглашения.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норма не содержит каких-либо ограничений по использованию инвалидами Великой Отечественной войны права на льготный проезд в период действия сезонных льгот ни по количеству поездок, ни по видам транспорта. Именно так решен этот вопрос в национальном законодательстве ряда государств-участников Соглашения. Например, в соответствии с Законом Украины от 22 декабря 1995 года N 488/95-ВР "О внесении изменений и дополнений в Закон Украины "О статусе ветеранов войны, гарантиях их социальной защиты" пункт 21 части 1 статьи 13 указанного Закона был дополнен абзацем вторым о том, что инвалидам войны и лицам, сопровождающим в поездках инвалидов I группы (не больше одного сопровождающего), предоставляется право пользования междугородным транспортом указанных видов (имеется в виду железнодорожный, водный, воздушный, междугородный автомобильный транспорт) в период с 1 октября по 15 мая с 50 %-ной скидкой стоимости проезда без ограничения количества поездок.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ограничивается количество поездок в период действия сезонных льгот в Республике Беларусь, Российской Федерации, Туркменистане. Подпунктом 27 пункта 1 статьи 14 Федерального закона Российской Федерации "О ветеранах" предусмотрена оплата в размере 50 %-ной стоимости проезда в осенне-зимний период на железнодорожном, воздушном, водном или междугородном автомобильном транспорте для инвалидов войны и лиц, сопровождающих инвалидов войны I группы в таких поездках.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сообщению Министерства транспорта Российской Федерации, сезонные скидки предоставляются инвалидам Великой Отечественной войны I, II и III групп и на речном транспорте в период с открытия навигации до 15 мая и с 1 октября до закрытия навигации.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 Республики Беларусь, Украины предусматривают сезонные льготы по оплате стоимости проезда на внутренних линиях воздушного, железнодорожного, водного и автомобильного транспорта.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позволяет Экономическому Суду сделать вывод, что использование инвалидами Великой Отечественной войны, а также лицами, приравненными к ним, сезонных льгот по оплате проезда, причем по их желанию, на всех указанных в части 3 статьи 2 Соглашения от 12 марта 1993 года видах транспорта не исключает обязанности предоставления им льгот по проезду, предусмотренных частями 1 и 2 статьи 2 названного Соглашения. Право на льготный (бесплатный или с 50 %-ной скидкой) проезд, установленное частями 1 и 2 статьи 2 Соглашения, может быть использовано инвалидами по их желанию в любое время календарного года: и в период действия сезонных льгот, и за его пределами.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 статьи 2 Соглашения гласит: "Лицам, сопровождающим в поездках инвалидов Великой Отечественной войны I группы и лиц, приравненных к ним, предоставляется 50-процентная скидка со стоимости проезда железнодорожным, водным, воздушным и междугородным автомобильным транспортом". Указанная льгота предоставляется лицам, следующим с инвалидами Великой Отечественной войны I группы и приравненными к ним лицами в их поездках, как в период действия сезонных льгот, так и в льготной поездке, предусмотренной частью 1 статьи 2 Соглашения. Национальное законодательство государств-участников закрепляет эту льготу.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Соглашения льгота по 50 %-ной скидке со стоимости проезда один раз в год (туда и обратно) железнодорожным, водным, воздушным или междугородным автомобильным транспортом предоставлена участникам Великой Отечественной войны и лицам, приравненным к ним, родителям и женам военнослужащих, погибших вследствие ранения, контузии или увечья, полученных при защите бывшего Союза ССР или при исполнении иных обязанностей военной службы, либо вследствие заболевания, связанного с пребыванием на фронте. Указанные лица могут воспользоваться правом на льготную скидку при проезде одним из перечисленных в статье 3 Соглашения видом транспорта один раз в течение календарного года.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статье 4 Соглашения от 12 марта 1993 года государства-участники предоставили право инвалидам, участникам Великой Отечественной войны и лицам, приравненным к ним, лицам, сопровождающим в поездках инвалидов Великой Отечественной войны I группы, родителям и женам погибших военнослужащих по их желанию вместо полагающегося им проезда с 50 %-ной скидкой один раз в год (туда и обратно) железнодорожным, водным, воздушным или междугородным автомобильным транспортом совершить бесплатный проезд один раз в два года (туда и обратно) указанными видами транспорта.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национальное законодательство государств-участников Соглашения от 12 марта 1993 года, Экономический Суд вместе с тем отмечает, что в ряде государств уровень льгот по проезду для участников, инвалидов Великой Отечественной войны и лиц, приравненных к ним, в определенной степени снижен (в частности, льготы по проезду 1 раз в год предоставляются только на внутренних (внутриреспубликанских) линиях либо маршрутах; в ряде государств не предоставлены льготы по проезду один раз в год с 50 %-ной скидкой родителям и женам погибших военнослужащих, предусмотренные статьей 3 Соглашения; не сохранены сезонные льготы для инвалидов Великой Отечественной войны и лиц, приравненных к ним, и др.).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действующие во всех государствах-участниках Соглашения законы о льготах участникам, инвалидам Великой Отечественной войны и лицам, приравненным к ним, содержат положения, предусматривающие приоритет норм международного договора по отношению к правилам, содержащимся в данных законах государства. Поэтому в случае расхождения норм законов и Соглашения от 12 марта 1993 года непосредственно должны применяться положения Соглашения.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Соглашения от 12 марта 1993 года устанавливает перечень документов, служащих основанием для приобретения льготного проездного билета. Ими являются удостоверение и лист талонов на льготный проезд по форме, действовавшей на 1 января 1992 года, выданный соответствующими органами Сторон по месту постоянного жительства лица, имеющего право на льготный проезд. Указанные документы - основание для приобретения билета на один из видов транспорта, на льготный проезд которым один раз в год инвалиды и участники Великой Отечественной войны и лица, приравненные к ним, имеют право согласно комментируемым положениям Соглашения.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предоставления бесплатного проезда (выдачи бесплатного билета) один раз в два года являются: удостоверение единого образца, установленного для каждой категории ветеранов Правительством СССР до 1 января 1992 года либо правительством государства-участника Соглашения, и два талона - за год, в котором осуществляется поездка, а также за прошлый либо будущий год; для лиц, сопровождающих в поездке инвалидов I группы, - талоны за 2 указанных года и удостоверение инвалида; для родителей и жен погибших военнослужащих - документы, подтверждающие, что они могут быть отнесены к указанной категории, либо удостоверение о льготах, выдаваемое государством, и 2 талона.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же касается документа, служащего основанием для приобретения льготных билетов на проезд соответствующими видами транспорта в период действия сезонных льгот, то им является удостоверение инвалида Великой Отечественной войны или лица, которому такая льгота предоставлена. Именно так решается вопрос в национальном законодательстве государств-участников Соглашения от 12 марта 1993 года.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Государств, Экономический Суд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Дать следующее толкование применения статей 2, 3, 4 и 7 Соглашения о взаимном признании прав на льготный проезд для инвалидов и участников Великой Отечественной войны, а также лиц, приравненных к ним, от 12 марта 1993 года: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1, 2 и 4 статьи 2, а также статьи 3 и 4 Соглашения устанавливают право указанных в них лиц на льготный (бесплатный или с 50 %-ной скидкой) проезд один раз в течение календарного года (с 1 января по 31 декабря). Часть 3 статьи 2 Соглашения предусматривает сохранение государствами-участниками Соглашения дополнительной (сезонной) льготы на проезд для инвалидов Великой Отечественной войны всех трех групп и лиц, приравненных к ним, предоставляемой в период с 1 октября по 15 мая.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инвалидов Великой Отечественной войны, а также лиц, приравненных к ним, на льготный (бесплатный или с 50 %-ной скидкой) проезд указанными в части 1 и 2 статьи 2 Соглашения видами транспорта один раз в год может быть использовано по их желанию в любое время в течение календарного года, в том числе в период действия сезонных льгот.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инвалидами Великой Отечественной войны, а также лицами, приравненными к ним, сезонных льгот по оплате проезда на указанных в части 3 статьи 2 Соглашения видах транспорта не исключает предоставления им льгот по проезду, предусмотренных частью 1 и 2 статьи 2 Соглашения.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действия сезонных льгот количество поездок инвалидам Великой Отечественной войны, лицам, приравненным к ним, частью 3 статьи 2 Соглашения не ограничивается.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служащим основанием для использования сезонных льгот, является удостоверение инвалида Великой Отечественной войны.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Исполнительному комитету Содружества Независимых Государств, государствам-участникам Содружества Независимых Государств, Представительству Республики Армения при уставных и других органах Содружества, Координационному совету Международного союза "Содружество общественных организаций ветеранов (пенсионеров) независимых государств".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опубликовать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окончательное и обжалованию не подлежит.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Председателя     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