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257b" w14:textId="2592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придании Учреждению образования "Международный государственный экологический университет имени А.Д. Сахарова" статуса базовой организации государств-участников Содружества Независимых Государств по экологическому образованию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25 ноября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Придать Учреждению образования "Международный государственный экологический университет имени А. Д. Сахарова" статус базовой организации государств-участников Содружества Независимых Государств по экологическому образованию.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базовой организации государств-участников Содружества Независимых Государств по экологическому образованию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 За Правительство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придании Учреждению образования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"Международный государственный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экологический университет имени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А.Д. Сахарова" статуса базовой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государств-участников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экологическому образованию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2005 года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по экологическому образованию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Базовая организация государств-участников Содружества Независимых Государств по экологическому образованию (далее - Базовая организация) создается для координации подготовки, повышения квалификации и переподготовки специалистов государств-участников СНГ в области экологического образования с учетом потребностей интеграционного развития государств-участников СНГ, реализации положений Соглашения о сотрудничестве в области подготовки специалистов по радиоэкологии, радиационной безопасности, радиобиологии и смежным наукам от 30 ноября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Базовой организации придается Учреждению образования "Международный государственный экологический университет имени А.Д. Сахарова" (далее - МГЭУ им. А.Д. Сахарова), Республика Беларусь, город Минск.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Базовая организация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Государств, решениями Совета глав государств и Совета глав правительств Содружества, межгосударственными и межправительственными соглашениями и договорами в области образования, принятыми в рамках Содружества, настоящим Положением и национальным законодательством государства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Базовая организация осуществляет свою деятельность во взаимодействии с Советом по сотрудничеству в области образования государств-участников Содружества Независимых Государств, центральными органами управления образованием государств-участников Содружества, Исполнительным комитетом СНГ и информирует их о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Задачи и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деятельности Базовой организации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подготовки специалистов, научно-педагогических кадров, повышения их квалификации и переподготовки в области экологии;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научного, методического и информационного обеспечения в области экологического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анализ, обобщение и распространение передового опыта по вопросам экологического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направления деятельности Базовой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выработка рекомендаций по совершенствованию качества подготовки специалистов, повышения квалификации и переподготовки кадров в области экологии;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научно-методической и информационной работы по подготовке специалистов в области экологии;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по оптимизации перечня специальностей и специализаций для подготовки специалистов в области экологического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стажировок профессорско-преподавательского состава, обмена студентами, магистрантами, аспирантами и докторантами.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организация в рамках своей компетенции имеет следующие права: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 соответствующие органы отраслевого сотрудничества Содружества материалы по итогам работы и предложения о деятельности Базовой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через органы отраслевого сотрудничества Содружества информацию для осуществления деятельности, предусмотренной данным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органов отраслевого сотрудничества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научные, учебно-методические конференции, семинары, совещания и другие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с участием научно-педагогических работников образовательных учреждений государств-участников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Базовой организацией возлагается на ректора МГЭУ им. А.Д. Сахарова.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Работа по организации деятельности Базовой организации осуществляется штатным персоналом МГЭУ им. А.Д. Сахарова.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Базовой организации создается совещательный орган - Общественный совет из представителей образовательных учреждений и научных организаций, рекомендуемых центральными органами управления образованием государств-участников СНГ. Положение об Общественном совете, а также регламент работы утверждается руководителем Базовой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Базовой организации могут создаваться и иные совещательные органы, организация подготовки и проведения заседаний которых осуществляется руководителем Базовой организации, а также рабочие группы с привлечением ученых и специалистов из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языком Базовой организации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Финансовое обеспечение деятельности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Финансовое обеспечение деятельности Базовой организации, предусмотренной данным Положением, осуществляется из средств, формируемых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работ, выполняемых по договорам и контрактам;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работ по организации подготовки, повышения квалификации и переподготовки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информационных и иных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издательской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участия в выполнении инновационных программ и проектов в области экологии 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 международных и национальных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 на совместные образовательные, научно-исследовательские и культурные программы, другие мероприятия в виде финансовых и материальных средств, ресурсов,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проведения благотворительных и культурных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 в соответствии с законодательством Республики Беларусь, законодательством государств, осуществляющих передачу финансовых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Финансовые средства могут вноситься как в национальной валюте государств-участников Содружества, так и в свободно конвертируемой валюте на счет Базовой организации. Базовой организации могут быть переданы оборудование, имущество и другие материальные средства в соответствии с законодательством Республики Беларусь и законодательством государств, осуществляющих передачу такой собственности и материальных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 осуществляется в соответствии со сметой доходов и расходов, утверждаемой руководителем Базовой организации. Контроль использования средств производится в соответствии с законодательством Республики Беларусь.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Финансовые средства, направляемые на обеспечение деятельности Базовой организации, находятся на лицевых счетах в соответствии с порядком ведения лицевых счетов, принятым в Республике Беларусь.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государствах-участниках СНГ, подписавших Решение об утверждении настоящего Положения, в соответствии с межгосударственными (межправительственными) соглашениями и национальным законодательством могут создаваться филиалы Базовой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прекращении функционирования МГЭУ им. А.Д. Сахарова в качестве Базовой организации принимается Советом глав правительств Содружества Независимых Государств по предложению одного из государств-участников Содружества, подписавших Решение об утверждении настоящего Положения, или по предложению Совета по сотрудничеству в области образования государств-участников Содружества в установленном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