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2c3f" w14:textId="2e62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внесении изменений и дополнений в Положение об Антитеррористическом центре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28 ноября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 во исполнение Протокольного решения Совета глав государств СНГ о финансовом обеспечении органов СНГ, финансируемых за счет бюджетных средств государств-участников Содружества Независимых Государств от 26 августа 2005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</w:t>
      </w:r>
      <w:r>
        <w:rPr>
          <w:rFonts w:ascii="Times New Roman"/>
          <w:b w:val="false"/>
          <w:i w:val="false"/>
          <w:color w:val="000000"/>
          <w:sz w:val="28"/>
        </w:rPr>
        <w:t>
 об Антитеррористическом центре государств-участников Содружества Независимых Государств, утвержденное Решением Совета глав государств Содружества Независимых Государств от 1 декабря 2000 года,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Абзац второй пункта 1.2 после слов "Пограничными войсками" дополнить словами "и другими органами СНГ".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пункте 1.3 слова "Совета министров внутренних дел государств -участников СНГ, Совета министров обороны государств-участников СНГ, Совета командующих Пограничными войсками" заменить словами "других органов СНГ".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1.5 после слов "государств-участников СНГ" дополнить словами "других органов, занимающихся борьбой с терроризмом".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Пункт 2.3 дополнить абзацем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аналитических исследований по актуальным вопросам международной антитеррористической деятельности. Подготовка и организация выпуска собственных печатных изданий".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Абзац первый пункта 2.4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"Формирование и развитие Специализированного банка данных Центра с использованием возможностей Объединенного банка данных органов безопасности и специальных служб, а также банков данных компетентных органов государств-участников СНГ".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абзаце втором пункта 3.1 и абзаце пятом пункта 3.3 слова "штатно-должностному положению" заменить словами "должностному положению".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абзаце седьмом пункта 3.2 исключить слова "и компетентным органам государств-участников СНГ, осуществляющим контакты с Центром".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абзаце третьем пункта 3.3 слова "не являются" заменить словами "не могут быть".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абзаце втором пункта 3.4 после слов "координации взаимодействия Центра с компетентными органами государств-участников СНГ" добавить слова "и деятельности Центра".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 втором предложении пункта 3.5 после слова "штат" исключить слово "подразделений".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Абзац первый пункта 3.6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"Сотрудники, назначенные на штатные должности в Центр, прикомандировываются (направляются) в Центр в соответствии с национальным законодательством направляющих государств с оставлением в кадрах соответствующих органов государств. Оплата проезда и перевозки личного имущества к месту службы и обратно по окончании работы в Центре в направившие государства сотрудникам Центра и членам их семей осуществляется направляющими министерствами и ведомствами в соответствии с национальным законодательством".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абзаце втором пункта 3.6 исключить слова "и материально-бытового обеспечения сотрудников Центра".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Пункт 3.7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"Порядок оплаты труда сотрудников Центра устанавливается решением Совета глав правительств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Вещевое и продовольственное обеспечение сотрудников Центра осуществляется направляющими министерствами и ведомствами в соответствии с национальным законодательством".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пункте 3.8 слово "командирования" заменить словами "прикомандирования (направления)" и дополнить новым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откомандировании сотрудников Центра в направляющие министерства и ведомства государств денежное довольствие до назначения на воинскую должность либо до увольнения с военной службы выплачивается по нормам, установленным в соответствии с национальным законодательством".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Пункт 3.9 изложить в следующей редакции: "Сотрудники Центра приравниваются к международным служащим.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период прикомандирования (направления) в Центр за сотрудниками, назначенными на штатные должности, и членами их семей сохраняются права, льготы, гарантии и компенсации, установленные для них национальным законодательством направляющего государства во время работы в направляющих государствах".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Пункт 3.10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"Медицинское и санаторно-курортное обеспечение сотрудников Центра, а также членов их семей осуществляется направляющими министерствами и ведомствами государств в соответствии с национальным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Сотрудникам Центра и членам их семей оплата проезда к месту проведения отпуска и обратно осуществляется направляющими министерствами и ведомствами государств в соответствии с национальным законодательством".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Дополнить раздел 3 пунктом 3.11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"Оплата аренды жилых помещений для сотрудников Центра, не являющихся гражданами государства пребывания, на период их работы в Центре осуществляется направляющими министерствами и ведомствами государств".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Дополнить раздел 3 пунктом 3.12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сотрудников Центра и членов их семей, не являющихся гражданами государства пребывания, осуществляется в соответствии с законодательством государства пребывания на период работы в Центре".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Дополнить раздел 3 пунктом 3.13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"Выплата страховых сумм, единовременных пособий (пособий) и пенсионное обеспечение сотрудников Центра осуществляется направляющими министерствами и ведомствами государств в соответствии с национальным законодательством".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Дополнить пункт 4.1 абзацем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финансирование деятельности Центра могут привлекаться внебюджетные средства (безвозмездные целевые поступления), порядок формирования и использования которых определяется в соответствии с Положением о формировании и использовании внебюджетных средств органов СНГ, финансируемых из единого бюджета органов СНГ, утверждаемым решением Совета глав правительств СНГ".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вступает в силу с даты его подписания, а для государств-участников Содружества Независимых Государств, законодательство которых требует проведения внутригосударственных процедур, необходимых для его вступления в силу, - с даты получения депозитарием соответствующего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28 ноября 2006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Азербайджанскую Республику 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 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Грузию               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