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4fd8" w14:textId="e894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пунктов 1 и 3 статьи 3 Договора о создании Межгосударственного фонда гуманитарного сотрудничества государств-участников Содружества Независимых Государств от 25 мая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30 сентября 2008 года N 01-1/4-08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председательствующего - Председателя Экономического Суда СНГ Абдуллоева Ф.,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 СНГ: Жолдыбаева С.Ж., Каменковой Л.Э., Молчановой Т.Н.,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судебного заседания Медведевой Т.Е.,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дела и заслушав судью-докладчика Молчанову Т.Н.,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УСТАНОВИЛ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Межгосударственный фонд гуманитарного сотрудничества государств-участников Содружества Независимых Государств обратился в Экономический Суд Содружества Независимых Государств с запросом о толковании пунктов 1 и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Договора о создании Межгосударственного фонда гуманитарного сотрудничества государств-участников Содружества Независимых Государств от 25 мая 2006 года; статей 1, 5, 10 и 11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Межгосударственного фонда гуманитарного сотрудничества государств-участников Содружества Независимых Государств, утвержденного Договором; пункта 1 и 3 Решения Совета глав правительств СНГ о финансовом обеспечении деятельности органов Межгосударственного фонда гуманитарного сотрудничества государств-участников Содружества Независимых Государств и предельной численности его Исполнительной дирекции от 25 мая 2007 года, пункта 8 Порядка определения уровня денежного содержания Исполнительного директора и сотрудников Исполнительной дирекции Межгосударственного фонда гуманитарного сотрудничества государств-участников Содружества Независимых Государств, утвержденного Решением, на предмет определения правового статуса Межгосударственного фонда гуманитарного сотрудничества государств-участников Содружества Независимых Государств и сотрудников органов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запроса послужили правовые коллизии в международно-правовых актах, регулирующих деятельность Фонда, создавшие неопределенность правового положения организации и работающих в ней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фонд гуманитарного сотрудничества государств-участников Содружества Независимых Государств просит ответить на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ли Межгосударственный фонд гуманитарного сотрудничества государств-участников Содружества Независимых Государств международной межправительственной организацией, имеющей собственный бюджет и право самостоятельно распоряжаться средствами Фонда в части финансирования расходов на содержание органов Фонда (Исполнительной дирекции);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 ли предоставляться имуществу и помещениям Межгосударственного фонда гуманитарного сотрудничества государств-участников Содружества Независимых Государств общепринятые для международных межправительственных организаций иммунитеты и привилегии (в том числе изъятия из налогового и финансового контроля), необходимые для эффективного осуществления деятельности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являются ли Исполнительный директор и сотрудники Исполнительной дирекции Межгосударственного фонда гуманитарного сотрудничества государств-участников Содружества Независимых Государств международными должностными лицами, пользующимися личными иммунитетами и привилегиями аналогично дипломатическим.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СНГ считает, что запрос Межгосударственного фонда гуманитарного сотрудничества государств-участников Содружества Независимых Государств соответствует требованиям Регламента Экономического Суда СНГ и подсуден Экономическому Суду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24 Регламента Экономический Суд СНГ осуществляет толкование международных договоров государств-участников СНГ, а также актов Содружества. В соответствии с пунктом 116 Регламента Межгосударственный фонд гуманитарного сотрудничества государств-участников Содружества Независимых Государств вправе обратиться с запросом о толковании в Экономический Суд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Обозначенные в запросе нормы не были предметом толкования Экономического Суда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запрос Межгосударственного фонда гуманитарного сотрудничества государств-участников Содружества Независимых Государств подлежит принятию к 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Государств, руководствуясь пунктом 5 Положения об Экономическом Суде СНГ, абзацем первым пункта 122, пунктом 123 Регламента Экономического Суда СНГ,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ОПРЕДЕЛИЛ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к рассмотрению запрос Межгосударственного фонда гуманитарного сотрудничества государств-участников Содружества Независимых Государств о толковании пунктов 1 и 3 статьи 3 Договора о создании Межгосударственного фонда гуманитарного сотрудничества государств-участников Содружества Независимых Государств от 25 мая 2006 года; статей 1, 5, 10 и 11 Устава Межгосударственного фонда гуманитарного сотрудничества государств-участников Содружества Независимых Государств; пункта 1 и 3 Решения Совета глав правительств СНГ о финансовом обеспечении деятельности органов Межгосударственного фонда гуманитарного сотрудничества государств-участников Содружества Независимых Государств и предельной численности его Исполнительной дирекции от 25 мая 2007 года, пункта 8 Порядка определения уровня денежного содержания Исполнительного директора и сотрудников Исполнительной дирекции Межгосударственного фонда гуманитарного сотрудничества государств-участников Содружества Независимых Государств и разъяснить: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ли Межгосударственный фонд гуманитарного сотрудничества государств-участников Содружества Независимых Государств международной межправительственной организацией, имеющей собственный бюджет и право самостоятельно распоряжаться средствами Фонда в части финансирования расходов на содержание органов Фонда (Исполнительной дирекции);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 ли предоставляться имуществу и помещениям Межгосударственного фонда гуманитарного сотрудничества государств-участников Содружества Независимых Государств общепринятые для международных межправительственных организаций иммунитеты и привилегии (в том числе изъятия из налогового и финансового контроля), необходимые для эффективного осуществления деятельности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являются ли Исполнительный директор и сотрудники Исполнительной дирекции Межгосударственного фонда гуманитарного сотрудничества государств-участников Содружества Независимых Государств международными должностными лицами, пользующимися личными иммунитетами и привилегиями аналогично дипломатическим.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копию определения в Межгосударственный фонд гуманитарного сотрудничества государств-участников Содружества Независимых Государств, для сведения - правительствам государств-участников СНГ, в Исполнительный комитет СНГ, Совет по гуманитарному сотрудничеству государств-участников СНГ, Экономический совет СНГ.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Ф. Абдуллоев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Верно: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