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004b" w14:textId="bb90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организационных вопросах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4 февраля 2009 года № 2.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таможенного союза решила: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следующие бланки Комиссии таможенного союза и Секретариата Комиссии: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"Решение Комиссии таможенного союза" (приложение № 1);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"Письмо Председателя Комиссии таможенного союза" (приложение № 2);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"Письмо Комиссии таможенного союза" (приложение № 3);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"Нота Комиссии таможенного союза" (приложение № 4);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"Письмо ответственного секретаря Комиссии таможенного союза" (приложение № 5);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"Письмо Секретариата Комиссии таможенного союза" (приложение № 6).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штатное расписание Секретариата Комиссии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таможенного союза (прилагается).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Просить Стороны представить кандидатуры на замещение соответствующих квотных должностей в Секретариате Комиссии таможенного союза.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Школьник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