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c704" w14:textId="f73c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международных договоров в сфере технического регулирования, применения санитарных, ветеринарных и фитосанитарных мер в таможенном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85.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"Техническое регулирование, применение санитарных, ветеринарных и фитосанитарных мер", Первого заместителя Председателя Госстандарта Республики Беларусь В.В. Назаренко. Председателя Комитета по техническому регулированию и метрологии Министерства индустрии и торговли Республики Казахстан Г.М. Мухамбетова, заместителя Министра промышленности и торговли Российской Федерации В.Ю. Саламатова об организации технического регулирования и применения санитарных, ветеринарных и фитосанитарных мер в таможенном союзе.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об обращении продукции, подлежащей обязательной оценке (подтверждению) соответствия, на таможенной территории таможенного союза (Приложение №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о взаимном признании аккредитации органов по сертификации (подтверждению соответствия) и испытательных лабораторий (центров), выполняющих работы по подтверждению соответствия (Приложение №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таможенного союза по санитарным мерам (Приложение № 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таможенного союза по ветеринарно-санитарным мерам (Приложение № 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таможенного союза о карантине растений (Приложение № 5).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российскую Сторону до 20 октября 2009 года провести внутригосударственное согласование проектов соглашений, указанных в пункте 2 настоящего Решения, и их окончательные тексты направить на рассмотрение белорусской и казахстанской Сторонам до завершения внутригосударственных процедур в Российской Федерации.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Стороны в срок до 30 ноября 2009 года провести внутригосударственные процедуры, необходимые для подписания указанных проектов соглашений, с учетом результатов внутригосударственного согласования белорусской и казахстанской Сторонами.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белорусскую и казахстанскую Стороны рассмотреть представленный российской Стороной проект Соглашения между Правительством Республики Беларусь, Правительством Республики Казахстан и Правительством Российской Федерации о сотрудничестве в области аккредитации (Приложение № 6) и в срок до 12 октября 2009 года представить замечания и предложения по нему в Секретариат Комиссии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Просить российскую Сторону представить до 10 октября 2009 года: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Стороны в отношении номенклатур товаров, включаемых в Единый перечень подконтрольных товаров, подлежащих государственному санитарно-эпидемиологическому надзору (контролю), и Единый перечень товаров, подлежащих ветеринарному контролю (надзору);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Стороны по проектам документов, направленных на рассмотрение по результатам заседаний рабочих групп "Ветеринарные меры", "Санитарные меры" и "Фитосанитарные меры" 25-28 августа 2009 года.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технических регламентов ЕврАзЭС принимать за основу действующие технические регламенты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Согласиться с предложениями экспертной группы по направлению "Техническое регулирование, применение санитарных, ветеринарных и фитосанитарных мер":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разработке проекта Соглашения об обращении продукции, подлежащей обязательной оценке (подтверждению) соответствия, на таможенной территории таможенного союза вместо проектов Соглашения о техническом регулировании, применении санитарных, ветеринарно-санитарных и фитосанитарных мер в период формирования единой таможенной территории таможенного союза и Соглашения о признании результатов работ по подтверждению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нецелесообразности разработки проекта Перечня продукции, при таможенном оформлении которой предъявляется сертификат соответствия.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Экспертной группе по направлению "Техническое регулирование, применение санитарных, ветеринарных и фитосанитарных мер" подготовить соответствующие изменения Комплекса мер по обеспечению свободного обращения продукции, подлежащей обязательной оценке (подтверждению) соответствия, на единой таможенной территории таможенного союза и созданию системы санитарного, ветеринарного и карантинного фитосанитарного контроля на внешней границе таможенного союза, утвержденный Решением Комиссии таможенного союза от 25 июня 2009 года № 60.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