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7c71" w14:textId="11e7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материалов к заседанию Межгосударственного Совета ЕврАзЭС (высшего органа таможенного союза) на уровне глав правительств 11 декабря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9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повестки дня заседания Межгосударственного Совета ЕврАзЭС (высшего органа таможенного союза) на уровне глав правительств 11 декабря 2009 года (приложение № 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в основном проекты решений Межгоссовета ЕврАзЭС (высшего органа таможенного союза) на уровне глав правительст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 международных договорах и иных нормативных актах по реализации основных положений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" (приложение №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 международных договорах в сфере технического регулирования, применения санитарных, ветеринарных и фитосанитарных мер в таможенном союзе" (приложение № 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 международных договорах по реализации основных положений Соглашения о ведении таможенной статистики внешней и взаимной торговли товарами таможенного союза от 25 января 2008 года" (приложение № 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б интегрированной информационной системе внешней и взаимной торговли таможенного союза" (приложение № 5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направить Сторонам проект повестки дня и материалы к указанному заседа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в срок до 7 ноября 2009 года рассмотреть проекты решений, указанные в пункте 2 настоящего Решения, и представить в Секретариат Комиссии таможенного союза свои позиции по ним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ому секретарю Комиссии таможенного союза С.Ю. Глазьеву обеспечить контроль подготовки проектов документов к указанному заседа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