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74b0" w14:textId="c257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проектах документов к Межгосударственному Совету ЕврАзЭС (высшему органу таможенного союза)на уровне глав правительств по вопросу "О техническом регулировании в таможенном союзе в рамках Евразийского экономического сообщества"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25 марта 2010 года № 201.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предложение российской Стороны о 1. Принять к сведению информацию Сторон о ходе проведения внутригосударственных процедур, необходимых для вступления в силу Соглашения об обращении продукции, подлежащей обязательной оценке (подтверждению) соответствия, на таможенной территории таможенного союза и Соглашения о взаимном признании аккредитации органов по сертификации (оценке (подтверждению) соответствия) и испытательных лабораторий (центров), выполняющих работы по оценке (подтверждению) соответствия, от 11 декабря 2009 года.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Стороны ускорить проведение внутригосударственных процедур в отношении международных договоров, указанных в пункте 1 настоящего Решения, и до 2 апреля 2010 года представить информацию о результатах в Секретариат Комиссии таможенного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за основу проекты: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Порядка включения органов по сертификации и испытательных лабораторий (центров) в Единый реестр органов по сертификации и испытательных лабораторий (центров) таможенного союза, а также его формирования и ведения (Приложение № 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Порядка формирования и ведения Единого реестра выданных сертификатов соответствия и зарегистрированных деклараций о соответствии, оформленных по Единой форме (Приложение № 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Единых форм сертификата соответствия и декларации о соответствии (Приложение № 3).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Одобрить проект решения Межгосударственного Совета Евразийского экономического сообщества (высшего органа таможенного союза) на уровне глав правительств "О техническом регулировании в таможенном союзе в рамках Евразийского экономического сообщества" (Приложение № 4).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выработки рекомендаций по вопросам технического регулирования, применения санитарных, ветеринарных и фитосанитарных мер в рамках таможенного союза, по которым Комиссия в пределах своих полномочий принимает имеющие обязательный характер решения: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5.1. поддержать предложение Экспертной группы по направлению "Техническое регулирование, применение санитарных, ветеринарных и фитосанитарных мер" о создании Координационного комитета по техническому регулированию, применению санитарных, ветеринарных и фитосанитарных мер;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принять за основу проект Положения о Координационном комитете по техническому регулированию, применению санитарных, ветеринарных и фитосанитарных мер (Приложение № 5).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Просить Стороны провести внутригосударственное согласование проектов документов, указанных в пунктах 3 – 5 настоящего Решения, и в срок до 25 апреля 2010 года информировать о результатах Секретариат Комиссии таможенного союза.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Просить Стороны поручить заинтересованным министерствам и ведомствам при участии таможенных органов рассмотреть проект Положения о порядке ввоза продукции (товаров), подлежащей обязательной оценке (подтверждению) соответствия, на таможенную территорию таможенного союза (Приложение № 6), и в срок до 14 апреля 2010 года информировать о результатах Секретариат Комиссии таможенного союза.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Просить российскую Сторону в срок до 1 апреля 2010 года представить белорусской и казахстанской Сторонам предложения по включению продукции в проект Единого перечня продукции, подлежащей обязательному подтверждению соответствия в рамках таможенного союза с выдачей единых документов.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Экспертной группе по направлению "Техническое регулирование, применение санитарных, ветеринарных и фитосанитарных мер":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 в срок до 14 апреля 2010 года представить в Секретариат Комиссии таможенного союза проект Единого перечня продукции, подлежащей обязательному подтверждению соответствия в рамках таможенного союза с выдачей единых документов, в целях последующего направления Сторонам для проведения внутригосударственного согласования;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9.2. в срок до 30 апреля 2010 года доработать, при необходимости, проекты документов, указанные в настоящем Решении.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