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758f" w14:textId="bec7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экспертной группе "Валютное регулирование и валютный контроль"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221.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Ответственного секретаря Комиссии таможенного союза С.Ю. Глазьева по данному вопросу.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экспертной группы "Валютное регулирование и валютный контроль" (прилагается), определив ответственной Стороной по этому направлению Республику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руководителем экспертной группы "Валютное регулирование и валютный контроль" заместителя Председателя Национального Банка Республики Казахстан Акишева Данияра Талгатовича.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экспертной группы "Валютное регулирование и валютный контроль" Акишеву Д.Т. в десятидневный срок представить в Секретариат Комиссии таможенного союза План работы экспертной группы, исходя из необходимости подготовки нормативных правовых актов по вопросам валютного регулирования и валютного контроля в Таможенном союзе.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2010 года № 221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экспертной группы "Валютное регулирование и валютный контроль"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1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Беларусь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Карловна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начальники Управления валютного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валютного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Витальевна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финансовых рынков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Геннадьевна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 экспортного и валютного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Государственного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Управления валютного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Акишев Данияр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 –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 Асканбаевич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юридической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финансовому мониторингу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Мэлсовна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платежного баланса и валютного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Шокыбасова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Абдильманатовна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обращения валюты и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департамента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Казбекович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Сабыровна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Кабиевна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 валютного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Банка Российской Федерации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Викторовна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отдела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и методического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мониторинга и валютного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Департамента 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 валютного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Банка Российской Федерации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Валерьевич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службы по финансовому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Небываев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Владимирович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взаимодействия с ЕАГ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международных связей,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секретарь ЕАГ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Юрьевна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ограничений, валютного и экспортного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ФТС России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Плющай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Вячеславовна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начальника отдела Управления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ограничений, валютного и экспортного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ФТС России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Кудрявцев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Иванович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ФТС России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Управления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ФТС России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Эльдарович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специалист–эксперт 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Федеральной службы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мониторингу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Иванович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государственного 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контроля, аудиторской 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бухгалтерского учета и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Сафиуллина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Раилевна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финансово-бюджетного контроля и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регулирования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контроля, 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бухгалтерского учета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Министерства финансов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Вадимович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политики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Геннадьевич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финансовой политики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