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084b" w14:textId="c330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(далее – Комиссия) С.Ю. Глазьева о результатах работы Группы высокого уровня по совершенствованию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 в рамках таможенного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выполнения Решения Межгосударственного Совета Евразийского экономического сообщества (высшего органа таможенного союза) на уровне глав государств от 27 ноября 2009 года № 24 о создании с 1 июля 2010 года единой таможенной территории таможенного союза просить Стороны завершить до 20 мая 2010 года внутригосударственные процедуры, необходимые для вступления в силу принятых 11 декабря 2009 года Соглашения таможенного союза по санитарным мерам, Соглашения таможенного союза по ветеринарно-санитарным мерам и Соглашения таможенного союза о карантине растений (далее – Соглашения).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условий для создания с 1 января 2011 года на единой таможенной территории таможенного союза усовершенствованной системы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Одобрить в основном проекты: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Протокола о внесении изменений в Соглашение таможенного союза по санитарным мерам от 11 декабря 2009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Протокола о внесении изменений в Соглашение таможенного союза по ветеринарно-санитарным мерам от 11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Протокола о внесении изменений в Соглашение таможенного союза о карантине растений от 11 декабря 2009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Сторонам в срок до 20 мая 2010 года провести внутригосударственные процедуры, необходимые для принятия проектов Протоколов, указанных в подпункте 3.1 настоящего Решения, в целях последующего внесения их на рассмотрение очередного заседания Межгоссовета ЕврАзЭС (высшего органа таможенного союза) на уровне глав правительств.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Комиссии, при необходимости, провести согласительное совещание по итогам внутригосударственного согласования Сторонами проектов Протоколов.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Рабочей группе по направлению "Техническое регулирование, применение санитарных, ветеринарных и фитосанитарных мер" (Назаренко В.В.):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внести, при необходимости, в согласовываемые Сторонами проекты документов таможенного союза в сфере технического регулирования изменения в части перевода с 1 июля 2010 года продукции, на которую требовалось оформление санитарно-эпидемиологических заключений, под декларирование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Секретариатом Комиссии таможенного союза разработать, согласовать и в установленном порядке внести на очередное заседание Межгоссовета ЕврАзЭС (высшего органа таможенного союза) на уровне глав правительств для утверждения проект Плана мероприятий по внедрению с 1 января 2011 года на единой таможенной территории таможенного союза усовершенствованной системы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 с учетом применения информационных технологий.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Сторонам в срок до 20 мая 2010 года завершить внутригосударственное согласование проектов документов, разработанных в развитие Соглашения таможенного союза по ветеринарно-санитарным мерам и Соглашения таможенного союза о карантине растений от 11 декабря 2009 года, с учетом согласованной позиции Сторон по предложениям Российской Стороны по совершенствованию системы контрольно-надзорных и разрешительных функций в сфере ветеринарии и обеспечения карантина растений.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Одобрить проект решения Межгоссовета ЕврАзЭС (высшего органа таможенного союза) на уровне глав правительств "О применении санитарных, ветеринарно-санитарных и фитосанитарных мер в таможенном союзе в рамках Евразийского экономического сообщества"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г. №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по санитарным мерам от 11 декабря 2009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 на основании статьи 11 Соглашения таможенного союза по санитарным мерам от 11 декабря 2009 года (далее – Соглашение), согласились о нижеследующем: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Соглашение: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статье 1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"документ, подтверждающий безопасность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(товаров)" – документ (свидетельство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"органы и учреждения" заменить словами "органы, учреждения и организации".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Абзац третий статьи 2 Соглашения дополнить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"Единые санитарные требования действуют до принятия технических регламентов ЕврАзЭС на данный вид подконтрольных товаров".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статье 4 слова "и учреждений" заменить словами "учреждений и организаций".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"санитарным требованиям" дополнить словами "техническим регламентам ЕврАзЭС, без переоформления";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 абзаце четвертом после слов "санитарным требованиям" дополнить словами "техническим регламентам ЕврАзЭС".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абзаце шестом статьи 7 после слов "санитарным требованиям" дополнить словами "техническим регламентам ЕврАзЭС".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абзаце пятом статьи 9 после слов "санитарным требованиям" дополнить словами "техническим регламентам ЕврАзЭС".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мая 2010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Протокола, направит каждой Стороне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г. №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 карантине растений от 11 декабря 2009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 в рамках Евразийского экономического сообщества,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Соглашения таможенного союза о карантине растений от 11 декабря 2009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"союза и таможенной" заменить словами "союза при ввозе и на таможенной";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четвертым следующего содержания: "Карантинный фитосанитарный контроль (надзор) при вывозе подкарантинной продукции с таможенной территории таможенного союза осуществляется в соответствии с международными обязательствами и законодательством государств Сторон.".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 cоглашения: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Ввозимая на таможенную территорию таможенного союза подкарантинная продукция должна соответствовать фитосанитарным требованиям государства Стороны, в которой предусматривается завершение таможенного 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размещение официальной информации о фитосанитарных требованиях, предъявляемых к ввозимой подкарантинной продукции, на официальных сайтах (интернет-ресурсах) уполномоченных органов Сторон, а также в 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подкарантинной продукции, отнесенной в соответствии с Перечнем подкарантинной продукции к группе подкарантинной продукции с высоким фитосанитарным риском, ввозится на таможенную территорию таможенного союза в сопровождении экспортного или реэкспортного фитосанитарного сертификата, выдаваемого компетентным органом государства страны-экспортера (реэкспортера) по форме, установленной Конвенцией.";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3 после слов "партия подкарантинной продукции," дополнить словами "отнесенной в соответствии с Перечнем подкарантинной продукции к группе подкарантинной продукции с высоким фитосанитарным риском,".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5 слова "уполномоченных органов" исключить.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"__" _____________ 2010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2010 г. №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 мая 2010 г.              №                         г. Москва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применении санитарных, ветеринарно-санитарных</w:t>
      </w:r>
      <w:r>
        <w:br/>
      </w:r>
      <w:r>
        <w:rPr>
          <w:rFonts w:ascii="Times New Roman"/>
          <w:b/>
          <w:i w:val="false"/>
          <w:color w:val="000000"/>
        </w:rPr>
        <w:t>и фитосанитарных мер в таможенном союзе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сообщества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вступившими в силу с 1 июля 2010 года: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таможенного союза по санитарным мерам от 11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таможенного союза по ветеринарно-санитарным мерам от 11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таможенного союза о карантине растений от 11 декабря 2009 года.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Комиссии таможенного союза полномочия, предусмотренные международными договорами, указанными в пункте 1 настоящего Решения, с даты настоящего Решения.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2010 года привести национальные законодательства в соответствие с международными договорами, указанными в пункте 1 настоящего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опубликование настоящего Решения, а также решений Комиссии таможенного союза о применении санитарных, ветеринарно-санитарных и фитосанитарных мер в таможенном союзе в рамках Евразийского экономического сообщества в официальных изданиях в соответствии с законодательством государств – членов таможенного союза.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условий для создания с 1 января 2011 года на единой таможенной территории таможенного союза усовершенствованной системы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Принять следующие международные договоры: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 Соглашение таможенного союза по санитарным мерам от 11 декабря 2009 года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 Соглашение таможенного союза по ветеринарно-санитарным мерам от 11 декабря 2009 года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 Соглашение таможенного союза о карантине растений от 11 декабря 2009 года (Приложение № 3).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Правительствам Республики Беларусь, Республики Казахстан и Российской Федерации обеспечить в срок до 15 октября 2010 года проведение внутригосударственных процедур, необходимых для вступления в силу Протоколов, указанных в подпункте 4.1 настоящего Решения.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Комиссии таможенного союза внести для рассмотрения на осеннее заседание Межгоссовета ЕврАзЭС (высшего органа таможенного союза) на уровне глав правительств проект решения о вступлении в силу Протоколов, указанных в подпункте 4.1 настоящего Решения, с 1 января 2011 года.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Утвердить План мероприятий по внедрению с 1 января 2011 года на единой таможенной территории таможенного союза усовершенствованной системы контрольно-надзорных и разрешительных функций в сфере санитарно-эпидемиологического благополучия и потребительского рынка, ветеринарии и обеспечения карантина растений с учетом применения информационных технологий (Приложение № 4).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Республики Беларусь, Республики Казахстан и Российской Федерации совместно с Комиссией таможенного союза обеспечить выполнение Плана мероприятий, утвержденного подпунктом 4.4 настоящего Решения, в установленные сроки и информировать о результатах Межгоссовет ЕврАзЭС (высший орган таможенного союза) на уровне глав правительств.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