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a057" w14:textId="caba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заседания Межгосударственного Совета ЕврАзЭС (Высшего органа Таможенного союза) на уровне глав правительств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392.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повестки дня заседания Межгосударственного Совета ЕврАзЭС (Высшего органа Таможенного союза) на уровне глав правительств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Ответственному секретарю Комиссии Таможенного союза С.Ю. Глазьеву обеспечить контроль подготовки материалов к заседанию, указанному в пункте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правительств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19 ноября 2010 г.                                 г. Санкт-Петербург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Доклад Ответственного секретаря Комиссии Таможенного союза С.Ю. Глазьева "О функционировании единой таможенной территории и механизмов Таможенного союза Республики Беларусь, Республики Казахстан и Российской Федерации".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вступлении в силу международных договоров в рамках Таможенного союза: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таможенного союза по санитарным мерам от 11 декабря 2009 года, принятого 21 мая 2010 года;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таможенного союза по ветеринарно-санитарным мерам от 11 декабря 2009 года, принятого 21 мая 2010 года;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таможенного союза о карантине растений от 11 декабря 2009 года, принятого 21 мая 2010 года;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о Секретариате Комиссии Таможенного союза.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международных договорах в сфере применения специальных защитных, антидемпинговых и компенсационных мер в Таможенном союзе в рамках ЕврАзЭС.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проекте Соглашения об особенностях перемещения товаров и транспортных средств с территории Калининградской области Российской Федерации на остальную часть таможенной территории Таможенного союза, а также с остальной части таможенной территории Таможенного союза на территорию Калининградской области Российской Федерации.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 утверждении Концепции интегрированной информационной системы внешней и взаимной торговли.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включении в Перечень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 отдельных видов товаров.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 вступлении в силу Соглашения о единых принципах и правилах технического регулирования в Республике Беларусь, Республике Казахстан и Российской Федерации.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проекте Решения Межгосударственного совета ЕврАзЭС (Высшего органа Таможенного союза) на уровне глав правительств "О проекте повестки дня Межгосударственного совета ЕврАзЭС (Высшего органа Таможенного союза) на уровне глав государств".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