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cedc" w14:textId="a29c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санитарно-эпидемиологические и гигиенические требования к товарам, подлежащим санитарно-эпидемиологическому надзору (контролю)</w:t>
      </w:r>
    </w:p>
    <w:p>
      <w:pPr>
        <w:spacing w:after="0"/>
        <w:ind w:left="0"/>
        <w:jc w:val="both"/>
      </w:pPr>
      <w:r>
        <w:rPr>
          <w:rFonts w:ascii="Times New Roman"/>
          <w:b w:val="false"/>
          <w:i w:val="false"/>
          <w:color w:val="000000"/>
          <w:sz w:val="28"/>
        </w:rPr>
        <w:t>Решение Комиссии Таможенного союза от 7 апреля 2011 года № 622</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1. Утвердить </w:t>
      </w:r>
      <w:r>
        <w:rPr>
          <w:rFonts w:ascii="Times New Roman"/>
          <w:b w:val="false"/>
          <w:i w:val="false"/>
          <w:color w:val="000000"/>
          <w:sz w:val="28"/>
        </w:rPr>
        <w:t>изменения</w:t>
      </w:r>
      <w:r>
        <w:rPr>
          <w:rFonts w:ascii="Times New Roman"/>
          <w:b w:val="false"/>
          <w:i w:val="false"/>
          <w:color w:val="000000"/>
          <w:sz w:val="28"/>
        </w:rPr>
        <w:t xml:space="preserve"> в Единые санитарно-эпидемиологические и гигиенические требования к товарам, подлежащим санитарно-эпидемиологическому надзору (контролю),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(прилагаются).</w:t>
      </w:r>
      <w:r>
        <w:br/>
      </w:r>
      <w:r>
        <w:rPr>
          <w:rFonts w:ascii="Times New Roman"/>
          <w:b w:val="false"/>
          <w:i w:val="false"/>
          <w:color w:val="000000"/>
          <w:sz w:val="28"/>
        </w:rPr>
        <w:t>
</w:t>
      </w:r>
      <w:r>
        <w:rPr>
          <w:rFonts w:ascii="Times New Roman"/>
          <w:b w:val="false"/>
          <w:i w:val="false"/>
          <w:color w:val="000000"/>
          <w:sz w:val="28"/>
        </w:rPr>
        <w:t>
      2. Установить следующие сроки вступления в силу отдельных разделов, подпунктов и нормативов, содержащихся в Изменениях, со дня официального опубликования настоящего Решения:</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разделов 22</w:t>
      </w:r>
      <w:r>
        <w:rPr>
          <w:rFonts w:ascii="Times New Roman"/>
          <w:b w:val="false"/>
          <w:i w:val="false"/>
          <w:color w:val="000000"/>
          <w:sz w:val="28"/>
        </w:rPr>
        <w:t xml:space="preserve"> «Требования безопасности пищевых добавок и ароматизаторов» и </w:t>
      </w:r>
      <w:r>
        <w:rPr>
          <w:rFonts w:ascii="Times New Roman"/>
          <w:b w:val="false"/>
          <w:i w:val="false"/>
          <w:color w:val="000000"/>
          <w:sz w:val="28"/>
        </w:rPr>
        <w:t>23</w:t>
      </w:r>
      <w:r>
        <w:rPr>
          <w:rFonts w:ascii="Times New Roman"/>
          <w:b w:val="false"/>
          <w:i w:val="false"/>
          <w:color w:val="000000"/>
          <w:sz w:val="28"/>
        </w:rPr>
        <w:t xml:space="preserve"> «Требования безопасности технологических вспомогательных средств» – 6 месяцев;</w:t>
      </w:r>
      <w:r>
        <w:br/>
      </w:r>
      <w:r>
        <w:rPr>
          <w:rFonts w:ascii="Times New Roman"/>
          <w:b w:val="false"/>
          <w:i w:val="false"/>
          <w:color w:val="000000"/>
          <w:sz w:val="28"/>
        </w:rPr>
        <w:t>
</w:t>
      </w:r>
      <w:r>
        <w:rPr>
          <w:rFonts w:ascii="Times New Roman"/>
          <w:b w:val="false"/>
          <w:i w:val="false"/>
          <w:color w:val="000000"/>
          <w:sz w:val="28"/>
        </w:rPr>
        <w:t>
      - подпункта а) (в части, касающейся маркировки ароматизаторов) пункта 27 и подпункта 5) (маркировка пищевых продуктов, содержащих отдельные красители) пункта 28 раздела 22 «Требования безопасности пищевых добавок и ароматизаторов» – 2 года;</w:t>
      </w:r>
      <w:r>
        <w:br/>
      </w:r>
      <w:r>
        <w:rPr>
          <w:rFonts w:ascii="Times New Roman"/>
          <w:b w:val="false"/>
          <w:i w:val="false"/>
          <w:color w:val="000000"/>
          <w:sz w:val="28"/>
        </w:rPr>
        <w:t>
</w:t>
      </w:r>
      <w:r>
        <w:rPr>
          <w:rFonts w:ascii="Times New Roman"/>
          <w:b w:val="false"/>
          <w:i w:val="false"/>
          <w:color w:val="000000"/>
          <w:sz w:val="28"/>
        </w:rPr>
        <w:t>
      - максимальный уровень пищевой добавки «Фосфорная кислота (Е338) и пищевые фосфаты» в пищевых продуктах «Мясные продукты (в том числе колбасные изделия), за исключением необработанных и мясного фарша» в </w:t>
      </w:r>
      <w:r>
        <w:rPr>
          <w:rFonts w:ascii="Times New Roman"/>
          <w:b w:val="false"/>
          <w:i w:val="false"/>
          <w:color w:val="000000"/>
          <w:sz w:val="28"/>
        </w:rPr>
        <w:t>приложении № 15</w:t>
      </w:r>
      <w:r>
        <w:rPr>
          <w:rFonts w:ascii="Times New Roman"/>
          <w:b w:val="false"/>
          <w:i w:val="false"/>
          <w:color w:val="000000"/>
          <w:sz w:val="28"/>
        </w:rPr>
        <w:t xml:space="preserve"> «Гигиенические регламенты применения стабилизаторов, эмульгаторов, наполнителей и загустителей» к разделу 22 «Требования безопасности пищевых добавок и ароматизаторов» – с 1 января 2013 года.</w:t>
      </w:r>
      <w:r>
        <w:br/>
      </w:r>
      <w:r>
        <w:rPr>
          <w:rFonts w:ascii="Times New Roman"/>
          <w:b w:val="false"/>
          <w:i w:val="false"/>
          <w:color w:val="000000"/>
          <w:sz w:val="28"/>
        </w:rPr>
        <w:t>
</w:t>
      </w:r>
      <w:r>
        <w:rPr>
          <w:rFonts w:ascii="Times New Roman"/>
          <w:b w:val="false"/>
          <w:i w:val="false"/>
          <w:color w:val="000000"/>
          <w:sz w:val="28"/>
        </w:rPr>
        <w:t>
      3. Стороны имеют право досрочного применения требований, установленных в разделах, подпунктах и нормативах, указанных в пункте 2 настоящего Решения, при условии готовности национальных производителей товаров к их выполнению.</w:t>
      </w:r>
    </w:p>
    <w:bookmarkEnd w:id="0"/>
    <w:p>
      <w:pPr>
        <w:spacing w:after="0"/>
        <w:ind w:left="0"/>
        <w:jc w:val="both"/>
      </w:pPr>
      <w:r>
        <w:rPr>
          <w:rFonts w:ascii="Times New Roman"/>
          <w:b w:val="false"/>
          <w:i/>
          <w:color w:val="000000"/>
          <w:sz w:val="28"/>
        </w:rPr>
        <w:t>                    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0"/>
        <w:gridCol w:w="4480"/>
        <w:gridCol w:w="4480"/>
      </w:tblGrid>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Румас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 Шукеев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Решением Комиссии Таможенного союза</w:t>
      </w:r>
      <w:r>
        <w:br/>
      </w:r>
      <w:r>
        <w:rPr>
          <w:rFonts w:ascii="Times New Roman"/>
          <w:b w:val="false"/>
          <w:i w:val="false"/>
          <w:color w:val="000000"/>
          <w:sz w:val="28"/>
        </w:rPr>
        <w:t xml:space="preserve">
от 7 апреля 2011 года № 622    </w:t>
      </w:r>
    </w:p>
    <w:bookmarkStart w:name="z64" w:id="1"/>
    <w:p>
      <w:pPr>
        <w:spacing w:after="0"/>
        <w:ind w:left="0"/>
        <w:jc w:val="left"/>
      </w:pPr>
      <w:r>
        <w:rPr>
          <w:rFonts w:ascii="Times New Roman"/>
          <w:b/>
          <w:i w:val="false"/>
          <w:color w:val="000000"/>
        </w:rPr>
        <w:t xml:space="preserve"> 
ИЗМЕНЕНИЯ</w:t>
      </w:r>
      <w:r>
        <w:br/>
      </w:r>
      <w:r>
        <w:rPr>
          <w:rFonts w:ascii="Times New Roman"/>
          <w:b/>
          <w:i w:val="false"/>
          <w:color w:val="000000"/>
        </w:rPr>
        <w:t>
в Единые санитарно-эпидемиологические и гигиенические</w:t>
      </w:r>
      <w:r>
        <w:br/>
      </w:r>
      <w:r>
        <w:rPr>
          <w:rFonts w:ascii="Times New Roman"/>
          <w:b/>
          <w:i w:val="false"/>
          <w:color w:val="000000"/>
        </w:rPr>
        <w:t>
требования к товарам, подлежащим санитарно-эпидемиологическому</w:t>
      </w:r>
      <w:r>
        <w:br/>
      </w:r>
      <w:r>
        <w:rPr>
          <w:rFonts w:ascii="Times New Roman"/>
          <w:b/>
          <w:i w:val="false"/>
          <w:color w:val="000000"/>
        </w:rPr>
        <w:t>
надзору (контролю), утвержденные Решением Комиссии</w:t>
      </w:r>
      <w:r>
        <w:br/>
      </w:r>
      <w:r>
        <w:rPr>
          <w:rFonts w:ascii="Times New Roman"/>
          <w:b/>
          <w:i w:val="false"/>
          <w:color w:val="000000"/>
        </w:rPr>
        <w:t>
Таможенного союза от 28 мая 2010 года № 299</w:t>
      </w:r>
    </w:p>
    <w:bookmarkEnd w:id="1"/>
    <w:bookmarkStart w:name="z7" w:id="2"/>
    <w:p>
      <w:pPr>
        <w:spacing w:after="0"/>
        <w:ind w:left="0"/>
        <w:jc w:val="both"/>
      </w:pPr>
      <w:r>
        <w:rPr>
          <w:rFonts w:ascii="Times New Roman"/>
          <w:b w:val="false"/>
          <w:i w:val="false"/>
          <w:color w:val="000000"/>
          <w:sz w:val="28"/>
        </w:rPr>
        <w:t>      Внести в Единые санитарно-эпидемиологические и гигиенические требования к товарам, подлежащим санитарно-эпидемиологическому надзору (контролю) (далее – Единые санитарные требования), следующие изменения:</w:t>
      </w:r>
      <w:r>
        <w:br/>
      </w:r>
      <w:r>
        <w:rPr>
          <w:rFonts w:ascii="Times New Roman"/>
          <w:b w:val="false"/>
          <w:i w:val="false"/>
          <w:color w:val="000000"/>
          <w:sz w:val="28"/>
        </w:rPr>
        <w:t>
      1. Дополнить </w:t>
      </w:r>
      <w:r>
        <w:rPr>
          <w:rFonts w:ascii="Times New Roman"/>
          <w:b w:val="false"/>
          <w:i w:val="false"/>
          <w:color w:val="000000"/>
          <w:sz w:val="28"/>
        </w:rPr>
        <w:t>статью 1</w:t>
      </w:r>
      <w:r>
        <w:rPr>
          <w:rFonts w:ascii="Times New Roman"/>
          <w:b w:val="false"/>
          <w:i w:val="false"/>
          <w:color w:val="000000"/>
          <w:sz w:val="28"/>
        </w:rPr>
        <w:t xml:space="preserve"> главы I Единых санитарных требований пунктом 1.5. следующего содержания: «Национальное санитарное законодательство Сторон должно быть гармонизировано с Едиными санитарными требованиями». </w:t>
      </w:r>
      <w:r>
        <w:br/>
      </w:r>
      <w:r>
        <w:rPr>
          <w:rFonts w:ascii="Times New Roman"/>
          <w:b w:val="false"/>
          <w:i w:val="false"/>
          <w:color w:val="000000"/>
          <w:sz w:val="28"/>
        </w:rPr>
        <w:t>
</w:t>
      </w:r>
      <w:r>
        <w:rPr>
          <w:rFonts w:ascii="Times New Roman"/>
          <w:b w:val="false"/>
          <w:i w:val="false"/>
          <w:color w:val="000000"/>
          <w:sz w:val="28"/>
        </w:rPr>
        <w:t xml:space="preserve">
      2. В главе II Единых санитарных требований: </w:t>
      </w:r>
      <w:r>
        <w:br/>
      </w:r>
      <w:r>
        <w:rPr>
          <w:rFonts w:ascii="Times New Roman"/>
          <w:b w:val="false"/>
          <w:i w:val="false"/>
          <w:color w:val="000000"/>
          <w:sz w:val="28"/>
        </w:rPr>
        <w:t>
</w:t>
      </w:r>
      <w:r>
        <w:rPr>
          <w:rFonts w:ascii="Times New Roman"/>
          <w:b w:val="false"/>
          <w:i w:val="false"/>
          <w:color w:val="000000"/>
          <w:sz w:val="28"/>
        </w:rPr>
        <w:t>
      2.1. Дополнить разделом 22 «Требования безопасности пищевых</w:t>
      </w:r>
      <w:r>
        <w:br/>
      </w:r>
      <w:r>
        <w:rPr>
          <w:rFonts w:ascii="Times New Roman"/>
          <w:b w:val="false"/>
          <w:i w:val="false"/>
          <w:color w:val="000000"/>
          <w:sz w:val="28"/>
        </w:rPr>
        <w:t>
добавок и ароматизаторов» согласно </w:t>
      </w:r>
      <w:r>
        <w:rPr>
          <w:rFonts w:ascii="Times New Roman"/>
          <w:b w:val="false"/>
          <w:i w:val="false"/>
          <w:color w:val="000000"/>
          <w:sz w:val="28"/>
        </w:rPr>
        <w:t>приложению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Дополнить разделом 23 «Требования безопасности</w:t>
      </w:r>
      <w:r>
        <w:br/>
      </w:r>
      <w:r>
        <w:rPr>
          <w:rFonts w:ascii="Times New Roman"/>
          <w:b w:val="false"/>
          <w:i w:val="false"/>
          <w:color w:val="000000"/>
          <w:sz w:val="28"/>
        </w:rPr>
        <w:t>
технологических вспомогательных средств»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Внести изменения в </w:t>
      </w:r>
      <w:r>
        <w:rPr>
          <w:rFonts w:ascii="Times New Roman"/>
          <w:b w:val="false"/>
          <w:i w:val="false"/>
          <w:color w:val="000000"/>
          <w:sz w:val="28"/>
        </w:rPr>
        <w:t>раздел 1</w:t>
      </w:r>
      <w:r>
        <w:rPr>
          <w:rFonts w:ascii="Times New Roman"/>
          <w:b w:val="false"/>
          <w:i w:val="false"/>
          <w:color w:val="000000"/>
          <w:sz w:val="28"/>
        </w:rPr>
        <w:t xml:space="preserve"> «Требования безопасности и пищевой ценности пищевых продуктов» согласно </w:t>
      </w:r>
      <w:r>
        <w:rPr>
          <w:rFonts w:ascii="Times New Roman"/>
          <w:b w:val="false"/>
          <w:i w:val="false"/>
          <w:color w:val="000000"/>
          <w:sz w:val="28"/>
        </w:rPr>
        <w:t>приложению № 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разделе 3</w:t>
      </w:r>
      <w:r>
        <w:rPr>
          <w:rFonts w:ascii="Times New Roman"/>
          <w:b w:val="false"/>
          <w:i w:val="false"/>
          <w:color w:val="000000"/>
          <w:sz w:val="28"/>
        </w:rPr>
        <w:t xml:space="preserve"> «Требования к материалам, реагентам, оборудованию, используемым для водоочистки и водоподготовки»: </w:t>
      </w:r>
      <w:r>
        <w:br/>
      </w:r>
      <w:r>
        <w:rPr>
          <w:rFonts w:ascii="Times New Roman"/>
          <w:b w:val="false"/>
          <w:i w:val="false"/>
          <w:color w:val="000000"/>
          <w:sz w:val="28"/>
        </w:rPr>
        <w:t>
</w:t>
      </w:r>
      <w:r>
        <w:rPr>
          <w:rFonts w:ascii="Times New Roman"/>
          <w:b w:val="false"/>
          <w:i w:val="false"/>
          <w:color w:val="000000"/>
          <w:sz w:val="28"/>
        </w:rPr>
        <w:t>
      2.4.1. В </w:t>
      </w:r>
      <w:r>
        <w:rPr>
          <w:rFonts w:ascii="Times New Roman"/>
          <w:b w:val="false"/>
          <w:i w:val="false"/>
          <w:color w:val="000000"/>
          <w:sz w:val="28"/>
        </w:rPr>
        <w:t>приложении 3.1</w:t>
      </w:r>
      <w:r>
        <w:rPr>
          <w:rFonts w:ascii="Times New Roman"/>
          <w:b w:val="false"/>
          <w:i w:val="false"/>
          <w:color w:val="000000"/>
          <w:sz w:val="28"/>
        </w:rPr>
        <w:t xml:space="preserve">. исключить из заголовка столбца 1 слово «полимерного». </w:t>
      </w:r>
      <w:r>
        <w:br/>
      </w:r>
      <w:r>
        <w:rPr>
          <w:rFonts w:ascii="Times New Roman"/>
          <w:b w:val="false"/>
          <w:i w:val="false"/>
          <w:color w:val="000000"/>
          <w:sz w:val="28"/>
        </w:rPr>
        <w:t>
</w:t>
      </w:r>
      <w:r>
        <w:rPr>
          <w:rFonts w:ascii="Times New Roman"/>
          <w:b w:val="false"/>
          <w:i w:val="false"/>
          <w:color w:val="000000"/>
          <w:sz w:val="28"/>
        </w:rPr>
        <w:t>
      2.4.2. Дополнить </w:t>
      </w:r>
      <w:r>
        <w:rPr>
          <w:rFonts w:ascii="Times New Roman"/>
          <w:b w:val="false"/>
          <w:i w:val="false"/>
          <w:color w:val="000000"/>
          <w:sz w:val="28"/>
        </w:rPr>
        <w:t>таблицу 1</w:t>
      </w:r>
      <w:r>
        <w:rPr>
          <w:rFonts w:ascii="Times New Roman"/>
          <w:b w:val="false"/>
          <w:i w:val="false"/>
          <w:color w:val="000000"/>
          <w:sz w:val="28"/>
        </w:rPr>
        <w:t xml:space="preserve"> приложения 3.1. к разделу пунктами следующего содержания: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6"/>
        <w:gridCol w:w="6397"/>
      </w:tblGrid>
      <w:tr>
        <w:trPr>
          <w:trHeight w:val="30" w:hRule="atLeast"/>
        </w:trPr>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материала</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Контролируемые показатели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Природные зернистые фильтрующие материалы:</w:t>
            </w:r>
          </w:p>
        </w:tc>
      </w:tr>
      <w:tr>
        <w:trPr>
          <w:trHeight w:val="30" w:hRule="atLeast"/>
        </w:trPr>
        <w:tc>
          <w:tcPr>
            <w:tcW w:w="6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Песок, гравий, цеолиты, клиноптилолиты, угли</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(для цеолитов)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(для цеолитов)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(для цеолитов)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(для цеолитов)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(для цеолитов)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общий (для цеолитов)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по азоту (для цеолитов)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нитриты (по NO</w:t>
            </w:r>
            <w:r>
              <w:rPr>
                <w:rFonts w:ascii="Times New Roman"/>
                <w:b w:val="false"/>
                <w:i w:val="false"/>
                <w:color w:val="000000"/>
                <w:vertAlign w:val="subscript"/>
              </w:rPr>
              <w:t>2</w:t>
            </w:r>
            <w:r>
              <w:rPr>
                <w:rFonts w:ascii="Times New Roman"/>
                <w:b w:val="false"/>
                <w:i w:val="false"/>
                <w:color w:val="000000"/>
                <w:vertAlign w:val="superscript"/>
              </w:rPr>
              <w:t>-</w:t>
            </w:r>
            <w:r>
              <w:rPr>
                <w:rFonts w:ascii="Times New Roman"/>
                <w:b w:val="false"/>
                <w:i w:val="false"/>
                <w:color w:val="000000"/>
                <w:sz w:val="20"/>
                <w:u w:val="single"/>
              </w:rPr>
              <w:t>) (для цеолитов)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радиационной безопасности водных вытяжек: удельная суммарная б- и в-радиоактивность (норматив в таблице 3 Приложения 9.1 к Разделу 9)</w:t>
            </w:r>
          </w:p>
        </w:tc>
      </w:tr>
      <w:tr>
        <w:trPr>
          <w:trHeight w:val="30" w:hRule="atLeast"/>
        </w:trPr>
        <w:tc>
          <w:tcPr>
            <w:tcW w:w="6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Активированный уголь</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без(а)пирен</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(6+)</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Искусственные зернистые фильтрующие материалы:</w:t>
            </w:r>
          </w:p>
        </w:tc>
      </w:tr>
      <w:tr>
        <w:trPr>
          <w:trHeight w:val="30" w:hRule="atLeast"/>
        </w:trPr>
        <w:tc>
          <w:tcPr>
            <w:tcW w:w="6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Керамзиты, шунгиты и др.</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75"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6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Резины</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тиурам Д</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(из стирольных резин)</w:t>
            </w:r>
          </w:p>
        </w:tc>
      </w:tr>
    </w:tbl>
    <w:bookmarkStart w:name="z15" w:id="3"/>
    <w:p>
      <w:pPr>
        <w:spacing w:after="0"/>
        <w:ind w:left="0"/>
        <w:jc w:val="both"/>
      </w:pPr>
      <w:r>
        <w:rPr>
          <w:rFonts w:ascii="Times New Roman"/>
          <w:b w:val="false"/>
          <w:i w:val="false"/>
          <w:color w:val="000000"/>
          <w:sz w:val="28"/>
        </w:rPr>
        <w:t>
      2.4.3. Исключить из </w:t>
      </w:r>
      <w:r>
        <w:rPr>
          <w:rFonts w:ascii="Times New Roman"/>
          <w:b w:val="false"/>
          <w:i w:val="false"/>
          <w:color w:val="000000"/>
          <w:sz w:val="28"/>
        </w:rPr>
        <w:t>таблицы 2</w:t>
      </w:r>
      <w:r>
        <w:rPr>
          <w:rFonts w:ascii="Times New Roman"/>
          <w:b w:val="false"/>
          <w:i w:val="false"/>
          <w:color w:val="000000"/>
          <w:sz w:val="28"/>
        </w:rPr>
        <w:t xml:space="preserve"> приложения 3.2. пункт 1.4.</w:t>
      </w:r>
      <w:r>
        <w:br/>
      </w:r>
      <w:r>
        <w:rPr>
          <w:rFonts w:ascii="Times New Roman"/>
          <w:b w:val="false"/>
          <w:i w:val="false"/>
          <w:color w:val="000000"/>
          <w:sz w:val="28"/>
        </w:rPr>
        <w:t>
</w:t>
      </w:r>
      <w:r>
        <w:rPr>
          <w:rFonts w:ascii="Times New Roman"/>
          <w:b w:val="false"/>
          <w:i w:val="false"/>
          <w:color w:val="000000"/>
          <w:sz w:val="28"/>
        </w:rPr>
        <w:t>
      2.4.4. Дополнить таблицу 2 приложения 3.2. следующим пунктом: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773"/>
        <w:gridCol w:w="3033"/>
        <w:gridCol w:w="2653"/>
        <w:gridCol w:w="34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5" w:id="4"/>
    <w:p>
      <w:pPr>
        <w:spacing w:after="0"/>
        <w:ind w:left="0"/>
        <w:jc w:val="both"/>
      </w:pPr>
      <w:r>
        <w:rPr>
          <w:rFonts w:ascii="Times New Roman"/>
          <w:b w:val="false"/>
          <w:i w:val="false"/>
          <w:color w:val="000000"/>
          <w:sz w:val="28"/>
        </w:rPr>
        <w:t>
      2.5. В </w:t>
      </w:r>
      <w:r>
        <w:rPr>
          <w:rFonts w:ascii="Times New Roman"/>
          <w:b w:val="false"/>
          <w:i w:val="false"/>
          <w:color w:val="000000"/>
          <w:sz w:val="28"/>
        </w:rPr>
        <w:t>разделе 4</w:t>
      </w:r>
      <w:r>
        <w:rPr>
          <w:rFonts w:ascii="Times New Roman"/>
          <w:b w:val="false"/>
          <w:i w:val="false"/>
          <w:color w:val="000000"/>
          <w:sz w:val="28"/>
        </w:rPr>
        <w:t xml:space="preserve"> «Требования к парфюмерно-косметической продукции и средствам гигиены полости рта»:</w:t>
      </w:r>
      <w:r>
        <w:br/>
      </w:r>
      <w:r>
        <w:rPr>
          <w:rFonts w:ascii="Times New Roman"/>
          <w:b w:val="false"/>
          <w:i w:val="false"/>
          <w:color w:val="000000"/>
          <w:sz w:val="28"/>
        </w:rPr>
        <w:t>
</w:t>
      </w:r>
      <w:r>
        <w:rPr>
          <w:rFonts w:ascii="Times New Roman"/>
          <w:b w:val="false"/>
          <w:i w:val="false"/>
          <w:color w:val="000000"/>
          <w:sz w:val="28"/>
        </w:rPr>
        <w:t>
      2.5.1. В </w:t>
      </w:r>
      <w:r>
        <w:rPr>
          <w:rFonts w:ascii="Times New Roman"/>
          <w:b w:val="false"/>
          <w:i w:val="false"/>
          <w:color w:val="000000"/>
          <w:sz w:val="28"/>
        </w:rPr>
        <w:t>подразделе I</w:t>
      </w:r>
      <w:r>
        <w:rPr>
          <w:rFonts w:ascii="Times New Roman"/>
          <w:b w:val="false"/>
          <w:i w:val="false"/>
          <w:color w:val="000000"/>
          <w:sz w:val="28"/>
        </w:rPr>
        <w:t xml:space="preserve"> «Требования к парфюмерно-косметической продукции» включить в «Средства для ухода за волосами» Таблицы 1 «Требования к органолептическим и к физико-химическим показателям ПКП» показатель «Бальзамы, маски смываемые» в редакции: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593"/>
        <w:gridCol w:w="4553"/>
        <w:gridCol w:w="229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Характеристики (показатели) продукции</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ухода за волосами</w:t>
            </w:r>
          </w:p>
        </w:tc>
      </w:tr>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Бальзамы, маски смываемые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вид</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Однородная масса, не содержащая посторонних примесей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Свойственный цвету данного изделия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Свойственный запаху данного изделия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раствор</w:t>
            </w:r>
          </w:p>
        </w:tc>
      </w:tr>
    </w:tbl>
    <w:bookmarkStart w:name="z17" w:id="5"/>
    <w:p>
      <w:pPr>
        <w:spacing w:after="0"/>
        <w:ind w:left="0"/>
        <w:jc w:val="both"/>
      </w:pPr>
      <w:r>
        <w:rPr>
          <w:rFonts w:ascii="Times New Roman"/>
          <w:b w:val="false"/>
          <w:i w:val="false"/>
          <w:color w:val="000000"/>
          <w:sz w:val="28"/>
        </w:rPr>
        <w:t>
      2.5.2. В подразделе II «Требования к средствам гигиены полости рта» название </w:t>
      </w:r>
      <w:r>
        <w:rPr>
          <w:rFonts w:ascii="Times New Roman"/>
          <w:b w:val="false"/>
          <w:i w:val="false"/>
          <w:color w:val="000000"/>
          <w:sz w:val="28"/>
        </w:rPr>
        <w:t>таблицы 2</w:t>
      </w:r>
      <w:r>
        <w:rPr>
          <w:rFonts w:ascii="Times New Roman"/>
          <w:b w:val="false"/>
          <w:i w:val="false"/>
          <w:color w:val="000000"/>
          <w:sz w:val="28"/>
        </w:rPr>
        <w:t xml:space="preserve"> приложения 4.1 изложить в следующей редакции «Токсикологические показатели безопасности*».</w:t>
      </w:r>
      <w:r>
        <w:br/>
      </w:r>
      <w:r>
        <w:rPr>
          <w:rFonts w:ascii="Times New Roman"/>
          <w:b w:val="false"/>
          <w:i w:val="false"/>
          <w:color w:val="000000"/>
          <w:sz w:val="28"/>
        </w:rPr>
        <w:t>
</w:t>
      </w:r>
      <w:r>
        <w:rPr>
          <w:rFonts w:ascii="Times New Roman"/>
          <w:b w:val="false"/>
          <w:i w:val="false"/>
          <w:color w:val="000000"/>
          <w:sz w:val="28"/>
        </w:rPr>
        <w:t>
      2.5.3. Дополнить таблицу 2 приложения 4.1 примечанием следующего содержания «* – при проведении токсикологических исследований выбирается один из предлагаемых методов токсикологической оценки безопасности средств гигиены полости рта: либо на лабораторных животных, либо на альтернативных биологических моделях методами IN VITRO.».</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разделе 5</w:t>
      </w:r>
      <w:r>
        <w:rPr>
          <w:rFonts w:ascii="Times New Roman"/>
          <w:b w:val="false"/>
          <w:i w:val="false"/>
          <w:color w:val="000000"/>
          <w:sz w:val="28"/>
        </w:rPr>
        <w:t xml:space="preserve"> «Требования к товарам бытовой химии и лакокрасочным материалам»:</w:t>
      </w:r>
      <w:r>
        <w:br/>
      </w:r>
      <w:r>
        <w:rPr>
          <w:rFonts w:ascii="Times New Roman"/>
          <w:b w:val="false"/>
          <w:i w:val="false"/>
          <w:color w:val="000000"/>
          <w:sz w:val="28"/>
        </w:rPr>
        <w:t>
</w:t>
      </w:r>
      <w:r>
        <w:rPr>
          <w:rFonts w:ascii="Times New Roman"/>
          <w:b w:val="false"/>
          <w:i w:val="false"/>
          <w:color w:val="000000"/>
          <w:sz w:val="28"/>
        </w:rPr>
        <w:t>
      2.6.1. В </w:t>
      </w:r>
      <w:r>
        <w:rPr>
          <w:rFonts w:ascii="Times New Roman"/>
          <w:b w:val="false"/>
          <w:i w:val="false"/>
          <w:color w:val="000000"/>
          <w:sz w:val="28"/>
        </w:rPr>
        <w:t>подразделе I</w:t>
      </w:r>
      <w:r>
        <w:rPr>
          <w:rFonts w:ascii="Times New Roman"/>
          <w:b w:val="false"/>
          <w:i w:val="false"/>
          <w:color w:val="000000"/>
          <w:sz w:val="28"/>
        </w:rPr>
        <w:t xml:space="preserve"> «Требования к товарам бытовой химии»:</w:t>
      </w:r>
      <w:r>
        <w:br/>
      </w:r>
      <w:r>
        <w:rPr>
          <w:rFonts w:ascii="Times New Roman"/>
          <w:b w:val="false"/>
          <w:i w:val="false"/>
          <w:color w:val="000000"/>
          <w:sz w:val="28"/>
        </w:rPr>
        <w:t>
</w:t>
      </w:r>
      <w:r>
        <w:rPr>
          <w:rFonts w:ascii="Times New Roman"/>
          <w:b w:val="false"/>
          <w:i w:val="false"/>
          <w:color w:val="000000"/>
          <w:sz w:val="28"/>
        </w:rPr>
        <w:t>
      2.6.1.1. </w:t>
      </w:r>
      <w:r>
        <w:rPr>
          <w:rFonts w:ascii="Times New Roman"/>
          <w:b w:val="false"/>
          <w:i w:val="false"/>
          <w:color w:val="000000"/>
          <w:sz w:val="28"/>
        </w:rPr>
        <w:t>Пункт 1.2</w:t>
      </w:r>
      <w:r>
        <w:rPr>
          <w:rFonts w:ascii="Times New Roman"/>
          <w:b w:val="false"/>
          <w:i w:val="false"/>
          <w:color w:val="000000"/>
          <w:sz w:val="28"/>
        </w:rPr>
        <w:t xml:space="preserve"> «Основные понятия» дополнить абзацами: «Типовой образец моющих средств, средств моющих синтетических для стирки белья и одежды (ручной и машинной), кондиционеров для белья; средств моющих, чистящих для мытья посуды – образец одного наименования и назначения, выбранный из группы продукции, изготовленной одним производителем по единой технической документации (рецептура, технические условия, ГОСТ, СТБ и пр.), имеющий одинаковый компонентный состав и сырьевые материалы, агрегатное состояние, одинаковую область и условия применения и различающийся объемом, формой упаковки и используемой отдушкой или красителем.</w:t>
      </w:r>
      <w:r>
        <w:br/>
      </w:r>
      <w:r>
        <w:rPr>
          <w:rFonts w:ascii="Times New Roman"/>
          <w:b w:val="false"/>
          <w:i w:val="false"/>
          <w:color w:val="000000"/>
          <w:sz w:val="28"/>
        </w:rPr>
        <w:t>
      Типовые образцы товаров бытовой химии должны составлять не менее 30% от перечня заявленной для проведения исследований продукции и исследоваться в полном объеме; для всех остальных образцов определяется только сенсибилизирующее действие.».</w:t>
      </w:r>
      <w:r>
        <w:br/>
      </w:r>
      <w:r>
        <w:rPr>
          <w:rFonts w:ascii="Times New Roman"/>
          <w:b w:val="false"/>
          <w:i w:val="false"/>
          <w:color w:val="000000"/>
          <w:sz w:val="28"/>
        </w:rPr>
        <w:t>
</w:t>
      </w:r>
      <w:r>
        <w:rPr>
          <w:rFonts w:ascii="Times New Roman"/>
          <w:b w:val="false"/>
          <w:i w:val="false"/>
          <w:color w:val="000000"/>
          <w:sz w:val="28"/>
        </w:rPr>
        <w:t>
      2.6.1.2. В подпункте 1.3.5:</w:t>
      </w:r>
      <w:r>
        <w:br/>
      </w:r>
      <w:r>
        <w:rPr>
          <w:rFonts w:ascii="Times New Roman"/>
          <w:b w:val="false"/>
          <w:i w:val="false"/>
          <w:color w:val="000000"/>
          <w:sz w:val="28"/>
        </w:rPr>
        <w:t>
</w:t>
      </w:r>
      <w:r>
        <w:rPr>
          <w:rFonts w:ascii="Times New Roman"/>
          <w:b w:val="false"/>
          <w:i w:val="false"/>
          <w:color w:val="000000"/>
          <w:sz w:val="28"/>
        </w:rPr>
        <w:t>
      В восемнадцатом абзаце добавить обозначение «**» к индексу токсичности.</w:t>
      </w:r>
      <w:r>
        <w:br/>
      </w:r>
      <w:r>
        <w:rPr>
          <w:rFonts w:ascii="Times New Roman"/>
          <w:b w:val="false"/>
          <w:i w:val="false"/>
          <w:color w:val="000000"/>
          <w:sz w:val="28"/>
        </w:rPr>
        <w:t>
</w:t>
      </w:r>
      <w:r>
        <w:rPr>
          <w:rFonts w:ascii="Times New Roman"/>
          <w:b w:val="false"/>
          <w:i w:val="false"/>
          <w:color w:val="000000"/>
          <w:sz w:val="28"/>
        </w:rPr>
        <w:t>
      В девятнадцатом абзаце Примечания изложить в следующей редакции:</w:t>
      </w:r>
      <w:r>
        <w:br/>
      </w:r>
      <w:r>
        <w:rPr>
          <w:rFonts w:ascii="Times New Roman"/>
          <w:b w:val="false"/>
          <w:i w:val="false"/>
          <w:color w:val="000000"/>
          <w:sz w:val="28"/>
        </w:rPr>
        <w:t>
      «* - данный вид исследований используется при оценке вновь разработанного вида продукции при его постановке на серийный выпуск и/ или для импортируемого средства при отсутствии необходимой информации в сопроводительных документах;</w:t>
      </w:r>
      <w:r>
        <w:br/>
      </w:r>
      <w:r>
        <w:rPr>
          <w:rFonts w:ascii="Times New Roman"/>
          <w:b w:val="false"/>
          <w:i w:val="false"/>
          <w:color w:val="000000"/>
          <w:sz w:val="28"/>
        </w:rPr>
        <w:t>
      ** - используется один из показателей: индекс токсичности или острая токсичность при введении в желудок;</w:t>
      </w:r>
      <w:r>
        <w:br/>
      </w:r>
      <w:r>
        <w:rPr>
          <w:rFonts w:ascii="Times New Roman"/>
          <w:b w:val="false"/>
          <w:i w:val="false"/>
          <w:color w:val="000000"/>
          <w:sz w:val="28"/>
        </w:rPr>
        <w:t>
      *** - содержание метанола определяется только для средств в виде жидкостей, в состав которых входят спирты;</w:t>
      </w:r>
      <w:r>
        <w:br/>
      </w:r>
      <w:r>
        <w:rPr>
          <w:rFonts w:ascii="Times New Roman"/>
          <w:b w:val="false"/>
          <w:i w:val="false"/>
          <w:color w:val="000000"/>
          <w:sz w:val="28"/>
        </w:rPr>
        <w:t>
      **** - не применяется для средств бытовой химии, у которых рН составляет менее 3 и более 11,5 ед. рН; спиртосодержащих, с процентным содержанием спирта более 25%; дезинфицирующих и хлорсодержащих средств; средств, содержащих органические растворители и других веществ, обладающих заведомо раздражающими свойствами при действии на кожу и слизистые оболочки.».</w:t>
      </w:r>
      <w:r>
        <w:br/>
      </w:r>
      <w:r>
        <w:rPr>
          <w:rFonts w:ascii="Times New Roman"/>
          <w:b w:val="false"/>
          <w:i w:val="false"/>
          <w:color w:val="000000"/>
          <w:sz w:val="28"/>
        </w:rPr>
        <w:t>
</w:t>
      </w:r>
      <w:r>
        <w:rPr>
          <w:rFonts w:ascii="Times New Roman"/>
          <w:b w:val="false"/>
          <w:i w:val="false"/>
          <w:color w:val="000000"/>
          <w:sz w:val="28"/>
        </w:rPr>
        <w:t>
      2.6.2. В </w:t>
      </w:r>
      <w:r>
        <w:rPr>
          <w:rFonts w:ascii="Times New Roman"/>
          <w:b w:val="false"/>
          <w:i w:val="false"/>
          <w:color w:val="000000"/>
          <w:sz w:val="28"/>
        </w:rPr>
        <w:t>подразделе II</w:t>
      </w:r>
      <w:r>
        <w:rPr>
          <w:rFonts w:ascii="Times New Roman"/>
          <w:b w:val="false"/>
          <w:i w:val="false"/>
          <w:color w:val="000000"/>
          <w:sz w:val="28"/>
        </w:rPr>
        <w:t xml:space="preserve"> «Требования к лакокрасочным материалам»:</w:t>
      </w:r>
      <w:r>
        <w:br/>
      </w:r>
      <w:r>
        <w:rPr>
          <w:rFonts w:ascii="Times New Roman"/>
          <w:b w:val="false"/>
          <w:i w:val="false"/>
          <w:color w:val="000000"/>
          <w:sz w:val="28"/>
        </w:rPr>
        <w:t>
</w:t>
      </w:r>
      <w:r>
        <w:rPr>
          <w:rFonts w:ascii="Times New Roman"/>
          <w:b w:val="false"/>
          <w:i w:val="false"/>
          <w:color w:val="000000"/>
          <w:sz w:val="28"/>
        </w:rPr>
        <w:t>
      Дополнить главу 2.2. «Термины и определения» абзацами следующего содержания:</w:t>
      </w:r>
      <w:r>
        <w:br/>
      </w:r>
      <w:r>
        <w:rPr>
          <w:rFonts w:ascii="Times New Roman"/>
          <w:b w:val="false"/>
          <w:i w:val="false"/>
          <w:color w:val="000000"/>
          <w:sz w:val="28"/>
        </w:rPr>
        <w:t>
      «Типовыми образцами лакокрасочной продукции можно считать образцы:</w:t>
      </w:r>
      <w:r>
        <w:br/>
      </w:r>
      <w:r>
        <w:rPr>
          <w:rFonts w:ascii="Times New Roman"/>
          <w:b w:val="false"/>
          <w:i w:val="false"/>
          <w:color w:val="000000"/>
          <w:sz w:val="28"/>
        </w:rPr>
        <w:t xml:space="preserve">
      1. одного названия и наименования (краска, лак, эмаль, порошковая краска, грунтовка, шпатлевка и пр.), одной разновидности материала – для лакокрасочной продукции, обладающей специальными свойствами (Б – без растворителя, В – водоразбавляемый, ВД – водно-дисперсионный, ОД – органодисперсионный, П – порошковый); </w:t>
      </w:r>
      <w:r>
        <w:br/>
      </w:r>
      <w:r>
        <w:rPr>
          <w:rFonts w:ascii="Times New Roman"/>
          <w:b w:val="false"/>
          <w:i w:val="false"/>
          <w:color w:val="000000"/>
          <w:sz w:val="28"/>
        </w:rPr>
        <w:t xml:space="preserve">
      2. производимые по единой технической документации (рецептура, технические условия и т.д.), одной марки (в т.ч. торговой); </w:t>
      </w:r>
      <w:r>
        <w:br/>
      </w:r>
      <w:r>
        <w:rPr>
          <w:rFonts w:ascii="Times New Roman"/>
          <w:b w:val="false"/>
          <w:i w:val="false"/>
          <w:color w:val="000000"/>
          <w:sz w:val="28"/>
        </w:rPr>
        <w:t xml:space="preserve">
      3. одной области применения (для наружных работ, для внутренних работ и т.д.), одного преимущественного назначения (применительно к условиям эксплуатации покрытий) для покрывных ЛКМ (лаки, эмали, краски): атмосферостойкие, ограниченно атмосферостойкие, водостойкие, специальные, маслобензостойкие, химически стойкие, термостойкие, электроизоляционные и электропроводные, консервационные и пр.); </w:t>
      </w:r>
      <w:r>
        <w:br/>
      </w:r>
      <w:r>
        <w:rPr>
          <w:rFonts w:ascii="Times New Roman"/>
          <w:b w:val="false"/>
          <w:i w:val="false"/>
          <w:color w:val="000000"/>
          <w:sz w:val="28"/>
        </w:rPr>
        <w:t>
      4. одного химического состава по роду пленкообразующего вещества (алкидно-акриловые; алкидно-уретановые; ацетилцеллюлозные; ацетобутиратцеллюлозные; битумные; винилацетиленовые и дивинилацетиленовые; глифталевые; канифольные; каучуковые; копаловые; кремнийорганические (полиорганосилоксановые, полиоргано-силазаносилоксановые, кремнийорганоуретановые и другие смолы); ксифталевые; масляно- и алкидностирольные; масляные; меламинные; карбамидные; нитроцеллюлозные (лаковые коллоксилины, нитроалкидные композиции (нитроглифтали, нитропентафтали и т.д.), нитроцеллюлозоуретановые, нитроаминоформальдегидные); пентафталевые;</w:t>
      </w:r>
      <w:r>
        <w:br/>
      </w:r>
      <w:r>
        <w:rPr>
          <w:rFonts w:ascii="Times New Roman"/>
          <w:b w:val="false"/>
          <w:i w:val="false"/>
          <w:color w:val="000000"/>
          <w:sz w:val="28"/>
        </w:rPr>
        <w:t>
перхлорвиниловые и поливинилхлоридные; полиакриловые; полиамидные;</w:t>
      </w:r>
      <w:r>
        <w:br/>
      </w:r>
      <w:r>
        <w:rPr>
          <w:rFonts w:ascii="Times New Roman"/>
          <w:b w:val="false"/>
          <w:i w:val="false"/>
          <w:color w:val="000000"/>
          <w:sz w:val="28"/>
        </w:rPr>
        <w:t>
поливинилацетальные; поливинилацетатные; полиимидные; полиуретановые;</w:t>
      </w:r>
      <w:r>
        <w:br/>
      </w:r>
      <w:r>
        <w:rPr>
          <w:rFonts w:ascii="Times New Roman"/>
          <w:b w:val="false"/>
          <w:i w:val="false"/>
          <w:color w:val="000000"/>
          <w:sz w:val="28"/>
        </w:rPr>
        <w:t>
полиэфирные насыщенные; полиэфирные ненасыщенные; сополимеро-</w:t>
      </w:r>
      <w:r>
        <w:br/>
      </w:r>
      <w:r>
        <w:rPr>
          <w:rFonts w:ascii="Times New Roman"/>
          <w:b w:val="false"/>
          <w:i w:val="false"/>
          <w:color w:val="000000"/>
          <w:sz w:val="28"/>
        </w:rPr>
        <w:t>
винилхлоридные; сополимеро-винилацетатные; фенолоалкидные; фенольные; фторопластовые; фуриловые; хлорированные полиэтиленовые; циклогексановые; шеллачные; эпоксидные; эпоксифирные; этилцеллюлозные; этрифталевые; янтарные; нефтеполимерные; силикатные и пр.);</w:t>
      </w:r>
      <w:r>
        <w:br/>
      </w:r>
      <w:r>
        <w:rPr>
          <w:rFonts w:ascii="Times New Roman"/>
          <w:b w:val="false"/>
          <w:i w:val="false"/>
          <w:color w:val="000000"/>
          <w:sz w:val="28"/>
        </w:rPr>
        <w:t>
      5. единого компонентного (ингредиентного) состава;</w:t>
      </w:r>
      <w:r>
        <w:br/>
      </w:r>
      <w:r>
        <w:rPr>
          <w:rFonts w:ascii="Times New Roman"/>
          <w:b w:val="false"/>
          <w:i w:val="false"/>
          <w:color w:val="000000"/>
          <w:sz w:val="28"/>
        </w:rPr>
        <w:t>
      6. при широкой цветовой гамме выбирается представители с</w:t>
      </w:r>
      <w:r>
        <w:br/>
      </w:r>
      <w:r>
        <w:rPr>
          <w:rFonts w:ascii="Times New Roman"/>
          <w:b w:val="false"/>
          <w:i w:val="false"/>
          <w:color w:val="000000"/>
          <w:sz w:val="28"/>
        </w:rPr>
        <w:t>
максимальным процентным (количественным) содержанием каждого</w:t>
      </w:r>
      <w:r>
        <w:br/>
      </w:r>
      <w:r>
        <w:rPr>
          <w:rFonts w:ascii="Times New Roman"/>
          <w:b w:val="false"/>
          <w:i w:val="false"/>
          <w:color w:val="000000"/>
          <w:sz w:val="28"/>
        </w:rPr>
        <w:t>
пигмента в готовом продукте.».</w:t>
      </w:r>
      <w:r>
        <w:br/>
      </w:r>
      <w:r>
        <w:rPr>
          <w:rFonts w:ascii="Times New Roman"/>
          <w:b w:val="false"/>
          <w:i w:val="false"/>
          <w:color w:val="000000"/>
          <w:sz w:val="28"/>
        </w:rPr>
        <w:t>
</w:t>
      </w:r>
      <w:r>
        <w:rPr>
          <w:rFonts w:ascii="Times New Roman"/>
          <w:b w:val="false"/>
          <w:i w:val="false"/>
          <w:color w:val="000000"/>
          <w:sz w:val="28"/>
        </w:rPr>
        <w:t>
      2.6.3. В </w:t>
      </w:r>
      <w:r>
        <w:rPr>
          <w:rFonts w:ascii="Times New Roman"/>
          <w:b w:val="false"/>
          <w:i w:val="false"/>
          <w:color w:val="000000"/>
          <w:sz w:val="28"/>
        </w:rPr>
        <w:t>таблицу 1</w:t>
      </w:r>
      <w:r>
        <w:rPr>
          <w:rFonts w:ascii="Times New Roman"/>
          <w:b w:val="false"/>
          <w:i w:val="false"/>
          <w:color w:val="000000"/>
          <w:sz w:val="28"/>
        </w:rPr>
        <w:t xml:space="preserve"> «Основные требования к подконтрольным товарам и показателям их безопасности» Приложения 5А к разделу 5 внести следующие изменения и дополнения:</w:t>
      </w:r>
    </w:p>
    <w:bookmarkEnd w:id="5"/>
    <w:bookmarkStart w:name="z28" w:id="6"/>
    <w:p>
      <w:pPr>
        <w:spacing w:after="0"/>
        <w:ind w:left="0"/>
        <w:jc w:val="both"/>
      </w:pPr>
      <w:r>
        <w:rPr>
          <w:rFonts w:ascii="Times New Roman"/>
          <w:b w:val="false"/>
          <w:i w:val="false"/>
          <w:color w:val="000000"/>
          <w:sz w:val="28"/>
        </w:rPr>
        <w:t>
</w:t>
      </w:r>
      <w:r>
        <w:rPr>
          <w:rFonts w:ascii="Times New Roman"/>
          <w:b/>
          <w:i w:val="false"/>
          <w:color w:val="000000"/>
          <w:sz w:val="28"/>
        </w:rPr>
        <w:t>      Таблица 1 - Основные требования к подконтрольным товарам и</w:t>
      </w:r>
      <w:r>
        <w:br/>
      </w:r>
      <w:r>
        <w:rPr>
          <w:rFonts w:ascii="Times New Roman"/>
          <w:b w:val="false"/>
          <w:i w:val="false"/>
          <w:color w:val="000000"/>
          <w:sz w:val="28"/>
        </w:rPr>
        <w:t>
</w:t>
      </w:r>
      <w:r>
        <w:rPr>
          <w:rFonts w:ascii="Times New Roman"/>
          <w:b/>
          <w:i w:val="false"/>
          <w:color w:val="000000"/>
          <w:sz w:val="28"/>
        </w:rPr>
        <w:t>      показателям их безопасности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020"/>
        <w:gridCol w:w="4060"/>
        <w:gridCol w:w="3534"/>
        <w:gridCol w:w="2624"/>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Товары бытовой химии и лакокрасочные материалы</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чистящие для чистки изделий санитарно-бытового назначения (унитазов, канализационных труб, ванн, раковин, керамических, эмалированных поверхностей (кроме посуды)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DL</w:t>
            </w:r>
            <w:r>
              <w:rPr>
                <w:rFonts w:ascii="Times New Roman"/>
                <w:b w:val="false"/>
                <w:i w:val="false"/>
                <w:color w:val="000000"/>
                <w:vertAlign w:val="subscript"/>
              </w:rPr>
              <w:t>50</w:t>
            </w:r>
            <w:r>
              <w:rPr>
                <w:rFonts w:ascii="Times New Roman"/>
                <w:b w:val="false"/>
                <w:i w:val="false"/>
                <w:color w:val="000000"/>
                <w:sz w:val="20"/>
              </w:rPr>
              <w:t>&gt;150 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 степени летучести, С20 (насыщающие концентрации), распыление порошкообразных 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 методом статической 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наличие клинических признаков интоксикации при экспозиции, 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w:t>
            </w:r>
            <w:r>
              <w:br/>
            </w:r>
            <w:r>
              <w:rPr>
                <w:rFonts w:ascii="Times New Roman"/>
                <w:b w:val="false"/>
                <w:i w:val="false"/>
                <w:color w:val="000000"/>
                <w:sz w:val="20"/>
              </w:rPr>
              <w:t>
</w:t>
            </w:r>
            <w:r>
              <w:rPr>
                <w:rFonts w:ascii="Times New Roman"/>
                <w:b w:val="false"/>
                <w:i w:val="false"/>
                <w:color w:val="000000"/>
                <w:sz w:val="20"/>
              </w:rPr>
              <w:t>- на кожные покровы****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 наличие Обязательна маркировка раздражающего действия потребительской упаковки до 2-х баллов (пиктограмма и текст,</w:t>
            </w:r>
          </w:p>
          <w:p>
            <w:pPr>
              <w:spacing w:after="20"/>
              <w:ind w:left="20"/>
              <w:jc w:val="both"/>
            </w:pPr>
            <w:r>
              <w:rPr>
                <w:rFonts w:ascii="Times New Roman"/>
                <w:b w:val="false"/>
                <w:i w:val="false"/>
                <w:color w:val="000000"/>
                <w:sz w:val="20"/>
              </w:rPr>
              <w:t>использование СИЗ)</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 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2,0- 11,5ед. 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Массовая доля активного хлора (для средств, содержащих хлорактивные соединения)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8%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 маркировка потребительской упаковки (пиктограмма и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 массовая концентрация активного хлора в средствах, содержащих хлорактивные соединения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200 г/дм</w:t>
            </w:r>
            <w:r>
              <w:rPr>
                <w:rFonts w:ascii="Times New Roman"/>
                <w:b w:val="false"/>
                <w:i w:val="false"/>
                <w:color w:val="000000"/>
                <w:vertAlign w:val="superscript"/>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 маркировка потребительской упаковки (пиктограмма и текст)</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r>
              <w:rPr>
                <w:rFonts w:ascii="Times New Roman"/>
                <w:b w:val="false"/>
                <w:i w:val="false"/>
                <w:color w:val="000000"/>
                <w:sz w:val="20"/>
              </w:rPr>
              <w:t>.</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бытовой и промышленной химии по уходу за жилищем, предметами домашнего обихода, одеждой, обувью, автомобилями (средства чистящие, полирующие, для устранения запахов, антистатические, для ухода за кожей и замшей, автокосметика и 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r>
              <w:rPr>
                <w:rFonts w:ascii="Times New Roman"/>
                <w:b w:val="false"/>
                <w:i w:val="false"/>
                <w:color w:val="000000"/>
                <w:sz w:val="20"/>
              </w:rPr>
              <w:t>:</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DL</w:t>
            </w:r>
            <w:r>
              <w:rPr>
                <w:rFonts w:ascii="Times New Roman"/>
                <w:b w:val="false"/>
                <w:i w:val="false"/>
                <w:color w:val="000000"/>
                <w:vertAlign w:val="subscript"/>
              </w:rPr>
              <w:t>50</w:t>
            </w:r>
            <w:r>
              <w:rPr>
                <w:rFonts w:ascii="Times New Roman"/>
                <w:b w:val="false"/>
                <w:i w:val="false"/>
                <w:color w:val="000000"/>
                <w:sz w:val="20"/>
              </w:rPr>
              <w:t>&gt;150 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 степени летучести, С20 (насыщающие концентрации), распыление порошкообразных 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 методом статической 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наличие клинических признаков интоксикации при экспозиции, 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w:t>
            </w:r>
          </w:p>
          <w:p>
            <w:pPr>
              <w:spacing w:after="20"/>
              <w:ind w:left="20"/>
              <w:jc w:val="both"/>
            </w:pPr>
            <w:r>
              <w:rPr>
                <w:rFonts w:ascii="Times New Roman"/>
                <w:b w:val="false"/>
                <w:i w:val="false"/>
                <w:color w:val="000000"/>
                <w:sz w:val="20"/>
              </w:rPr>
              <w:t>- на кожные покровы****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 наличие</w:t>
            </w:r>
            <w:r>
              <w:br/>
            </w:r>
            <w:r>
              <w:rPr>
                <w:rFonts w:ascii="Times New Roman"/>
                <w:b w:val="false"/>
                <w:i w:val="false"/>
                <w:color w:val="000000"/>
                <w:sz w:val="20"/>
              </w:rPr>
              <w:t>
</w:t>
            </w:r>
            <w:r>
              <w:rPr>
                <w:rFonts w:ascii="Times New Roman"/>
                <w:b w:val="false"/>
                <w:i w:val="false"/>
                <w:color w:val="000000"/>
                <w:sz w:val="20"/>
              </w:rPr>
              <w:t xml:space="preserve">раздражающего действия </w:t>
            </w:r>
            <w:r>
              <w:br/>
            </w:r>
            <w:r>
              <w:rPr>
                <w:rFonts w:ascii="Times New Roman"/>
                <w:b w:val="false"/>
                <w:i w:val="false"/>
                <w:color w:val="000000"/>
                <w:sz w:val="20"/>
              </w:rPr>
              <w:t>
</w:t>
            </w:r>
            <w:r>
              <w:rPr>
                <w:rFonts w:ascii="Times New Roman"/>
                <w:b w:val="false"/>
                <w:i w:val="false"/>
                <w:color w:val="000000"/>
                <w:sz w:val="20"/>
              </w:rPr>
              <w:t xml:space="preserve">до 2-х баллов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 маркировка потребительской упаковки (пиктограмма и текст, использование СИЗ)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конъюнктиву глаза ****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 наличие раздражающего действия 2-х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 маркировка</w:t>
            </w:r>
            <w:r>
              <w:br/>
            </w:r>
            <w:r>
              <w:rPr>
                <w:rFonts w:ascii="Times New Roman"/>
                <w:b w:val="false"/>
                <w:i w:val="false"/>
                <w:color w:val="000000"/>
                <w:sz w:val="20"/>
              </w:rPr>
              <w:t>
</w:t>
            </w:r>
            <w:r>
              <w:rPr>
                <w:rFonts w:ascii="Times New Roman"/>
                <w:b w:val="false"/>
                <w:i w:val="false"/>
                <w:color w:val="000000"/>
                <w:sz w:val="20"/>
              </w:rPr>
              <w:t>потребительской упаковки до (пиктограмма и текст,</w:t>
            </w:r>
            <w:r>
              <w:br/>
            </w:r>
            <w:r>
              <w:rPr>
                <w:rFonts w:ascii="Times New Roman"/>
                <w:b w:val="false"/>
                <w:i w:val="false"/>
                <w:color w:val="000000"/>
                <w:sz w:val="20"/>
              </w:rPr>
              <w:t>
</w:t>
            </w:r>
            <w:r>
              <w:rPr>
                <w:rFonts w:ascii="Times New Roman"/>
                <w:b w:val="false"/>
                <w:i w:val="false"/>
                <w:color w:val="000000"/>
                <w:sz w:val="20"/>
              </w:rPr>
              <w:t>использование СИЗ)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Сенсибилизирующее действие*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Санитарно-химические показатели: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 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3,0- 11,5 ед.рН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метанола*** (массовая доля)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0,05%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для мытья и очистки внутренней отделки помещений лечебно- профилактических, санаторно-курортных, детских, дошкольных, школьных и других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w:t>
            </w:r>
            <w:r>
              <w:rPr>
                <w:rFonts w:ascii="Times New Roman"/>
                <w:b w:val="false"/>
                <w:i w:val="false"/>
                <w:color w:val="000000"/>
                <w:vertAlign w:val="subscript"/>
              </w:rPr>
              <w:t>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DL</w:t>
            </w:r>
            <w:r>
              <w:rPr>
                <w:rFonts w:ascii="Times New Roman"/>
                <w:b w:val="false"/>
                <w:i w:val="false"/>
                <w:color w:val="000000"/>
                <w:vertAlign w:val="subscript"/>
              </w:rPr>
              <w:t>50</w:t>
            </w:r>
            <w:r>
              <w:rPr>
                <w:rFonts w:ascii="Times New Roman"/>
                <w:b w:val="false"/>
                <w:i w:val="false"/>
                <w:color w:val="000000"/>
                <w:sz w:val="20"/>
              </w:rPr>
              <w:t>&gt;150 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 степени летучести, С</w:t>
            </w:r>
            <w:r>
              <w:rPr>
                <w:rFonts w:ascii="Times New Roman"/>
                <w:b w:val="false"/>
                <w:i w:val="false"/>
                <w:color w:val="000000"/>
                <w:vertAlign w:val="subscript"/>
              </w:rPr>
              <w:t>20</w:t>
            </w:r>
            <w:r>
              <w:rPr>
                <w:rFonts w:ascii="Times New Roman"/>
                <w:b w:val="false"/>
                <w:i w:val="false"/>
                <w:color w:val="000000"/>
                <w:sz w:val="20"/>
              </w:rPr>
              <w:t xml:space="preserve"> (насыщающие концентрации), распыление порошкообразных</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наличие клинических признаков интоксикации при экспозиции,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r>
              <w:br/>
            </w:r>
            <w:r>
              <w:rPr>
                <w:rFonts w:ascii="Times New Roman"/>
                <w:b w:val="false"/>
                <w:i w:val="false"/>
                <w:color w:val="000000"/>
                <w:sz w:val="20"/>
              </w:rPr>
              <w:t>
</w:t>
            </w:r>
            <w:r>
              <w:rPr>
                <w:rFonts w:ascii="Times New Roman"/>
                <w:b w:val="false"/>
                <w:i w:val="false"/>
                <w:color w:val="000000"/>
                <w:sz w:val="20"/>
              </w:rPr>
              <w:t>аналогичных учреждений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w:t>
            </w:r>
            <w:r>
              <w:br/>
            </w:r>
            <w:r>
              <w:rPr>
                <w:rFonts w:ascii="Times New Roman"/>
                <w:b w:val="false"/>
                <w:i w:val="false"/>
                <w:color w:val="000000"/>
                <w:sz w:val="20"/>
              </w:rPr>
              <w:t>
</w:t>
            </w:r>
            <w:r>
              <w:rPr>
                <w:rFonts w:ascii="Times New Roman"/>
                <w:b w:val="false"/>
                <w:i w:val="false"/>
                <w:color w:val="000000"/>
                <w:sz w:val="20"/>
              </w:rPr>
              <w:t>методом статической</w:t>
            </w:r>
            <w:r>
              <w:br/>
            </w:r>
            <w:r>
              <w:rPr>
                <w:rFonts w:ascii="Times New Roman"/>
                <w:b w:val="false"/>
                <w:i w:val="false"/>
                <w:color w:val="000000"/>
                <w:sz w:val="20"/>
              </w:rPr>
              <w:t>
</w:t>
            </w:r>
            <w:r>
              <w:rPr>
                <w:rFonts w:ascii="Times New Roman"/>
                <w:b w:val="false"/>
                <w:i w:val="false"/>
                <w:color w:val="000000"/>
                <w:sz w:val="20"/>
              </w:rPr>
              <w:t>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w:t>
            </w:r>
            <w:r>
              <w:br/>
            </w:r>
            <w:r>
              <w:rPr>
                <w:rFonts w:ascii="Times New Roman"/>
                <w:b w:val="false"/>
                <w:i w:val="false"/>
                <w:color w:val="000000"/>
                <w:sz w:val="20"/>
              </w:rPr>
              <w:t>
</w:t>
            </w:r>
            <w:r>
              <w:rPr>
                <w:rFonts w:ascii="Times New Roman"/>
                <w:b w:val="false"/>
                <w:i w:val="false"/>
                <w:color w:val="000000"/>
                <w:sz w:val="20"/>
              </w:rPr>
              <w:t>- на кожные покровы****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Допускается наличие </w:t>
            </w:r>
            <w:r>
              <w:br/>
            </w:r>
            <w:r>
              <w:rPr>
                <w:rFonts w:ascii="Times New Roman"/>
                <w:b w:val="false"/>
                <w:i w:val="false"/>
                <w:color w:val="000000"/>
                <w:sz w:val="20"/>
              </w:rPr>
              <w:t>
</w:t>
            </w:r>
            <w:r>
              <w:rPr>
                <w:rFonts w:ascii="Times New Roman"/>
                <w:b w:val="false"/>
                <w:i w:val="false"/>
                <w:color w:val="000000"/>
                <w:sz w:val="20"/>
              </w:rPr>
              <w:t>раздражающего действия до</w:t>
            </w:r>
            <w:r>
              <w:br/>
            </w:r>
            <w:r>
              <w:rPr>
                <w:rFonts w:ascii="Times New Roman"/>
                <w:b w:val="false"/>
                <w:i w:val="false"/>
                <w:color w:val="000000"/>
                <w:sz w:val="20"/>
              </w:rPr>
              <w:t>
</w:t>
            </w:r>
            <w:r>
              <w:rPr>
                <w:rFonts w:ascii="Times New Roman"/>
                <w:b w:val="false"/>
                <w:i w:val="false"/>
                <w:color w:val="000000"/>
                <w:sz w:val="20"/>
              </w:rPr>
              <w:t xml:space="preserve">2-х баллов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 маркировка</w:t>
            </w:r>
            <w:r>
              <w:br/>
            </w:r>
            <w:r>
              <w:rPr>
                <w:rFonts w:ascii="Times New Roman"/>
                <w:b w:val="false"/>
                <w:i w:val="false"/>
                <w:color w:val="000000"/>
                <w:sz w:val="20"/>
              </w:rPr>
              <w:t>
</w:t>
            </w:r>
            <w:r>
              <w:rPr>
                <w:rFonts w:ascii="Times New Roman"/>
                <w:b w:val="false"/>
                <w:i w:val="false"/>
                <w:color w:val="000000"/>
                <w:sz w:val="20"/>
              </w:rPr>
              <w:t>потребительской упаковки (пиктограмма и</w:t>
            </w:r>
            <w:r>
              <w:br/>
            </w:r>
            <w:r>
              <w:rPr>
                <w:rFonts w:ascii="Times New Roman"/>
                <w:b w:val="false"/>
                <w:i w:val="false"/>
                <w:color w:val="000000"/>
                <w:sz w:val="20"/>
              </w:rPr>
              <w:t>
</w:t>
            </w:r>
            <w:r>
              <w:rPr>
                <w:rFonts w:ascii="Times New Roman"/>
                <w:b w:val="false"/>
                <w:i w:val="false"/>
                <w:color w:val="000000"/>
                <w:sz w:val="20"/>
              </w:rPr>
              <w:t>текст, использование СИЗ)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конъюнктиву глаза****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 наличие</w:t>
            </w:r>
            <w:r>
              <w:br/>
            </w:r>
            <w:r>
              <w:rPr>
                <w:rFonts w:ascii="Times New Roman"/>
                <w:b w:val="false"/>
                <w:i w:val="false"/>
                <w:color w:val="000000"/>
                <w:sz w:val="20"/>
              </w:rPr>
              <w:t>
</w:t>
            </w:r>
            <w:r>
              <w:rPr>
                <w:rFonts w:ascii="Times New Roman"/>
                <w:b w:val="false"/>
                <w:i w:val="false"/>
                <w:color w:val="000000"/>
                <w:sz w:val="20"/>
              </w:rPr>
              <w:t>раздражающего действия</w:t>
            </w:r>
            <w:r>
              <w:br/>
            </w:r>
            <w:r>
              <w:rPr>
                <w:rFonts w:ascii="Times New Roman"/>
                <w:b w:val="false"/>
                <w:i w:val="false"/>
                <w:color w:val="000000"/>
                <w:sz w:val="20"/>
              </w:rPr>
              <w:t>
</w:t>
            </w:r>
            <w:r>
              <w:rPr>
                <w:rFonts w:ascii="Times New Roman"/>
                <w:b w:val="false"/>
                <w:i w:val="false"/>
                <w:color w:val="000000"/>
                <w:sz w:val="20"/>
              </w:rPr>
              <w:t>0-1 балл</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 маркировка</w:t>
            </w:r>
            <w:r>
              <w:br/>
            </w:r>
            <w:r>
              <w:rPr>
                <w:rFonts w:ascii="Times New Roman"/>
                <w:b w:val="false"/>
                <w:i w:val="false"/>
                <w:color w:val="000000"/>
                <w:sz w:val="20"/>
              </w:rPr>
              <w:t>
</w:t>
            </w:r>
            <w:r>
              <w:rPr>
                <w:rFonts w:ascii="Times New Roman"/>
                <w:b w:val="false"/>
                <w:i w:val="false"/>
                <w:color w:val="000000"/>
                <w:sz w:val="20"/>
              </w:rPr>
              <w:t>потребительскойупаковки</w:t>
            </w:r>
            <w:r>
              <w:br/>
            </w:r>
            <w:r>
              <w:rPr>
                <w:rFonts w:ascii="Times New Roman"/>
                <w:b w:val="false"/>
                <w:i w:val="false"/>
                <w:color w:val="000000"/>
                <w:sz w:val="20"/>
              </w:rPr>
              <w:t>
</w:t>
            </w:r>
            <w:r>
              <w:rPr>
                <w:rFonts w:ascii="Times New Roman"/>
                <w:b w:val="false"/>
                <w:i w:val="false"/>
                <w:color w:val="000000"/>
                <w:sz w:val="20"/>
              </w:rPr>
              <w:t>(пиктограмма и текст,</w:t>
            </w:r>
            <w:r>
              <w:br/>
            </w:r>
            <w:r>
              <w:rPr>
                <w:rFonts w:ascii="Times New Roman"/>
                <w:b w:val="false"/>
                <w:i w:val="false"/>
                <w:color w:val="000000"/>
                <w:sz w:val="20"/>
              </w:rPr>
              <w:t>
</w:t>
            </w:r>
            <w:r>
              <w:rPr>
                <w:rFonts w:ascii="Times New Roman"/>
                <w:b w:val="false"/>
                <w:i w:val="false"/>
                <w:color w:val="000000"/>
                <w:sz w:val="20"/>
              </w:rPr>
              <w:t>использование СИЗ)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Сенсибилизирующее действие*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 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3,0- 11,5 ед.рН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метанола*** (массовая доля)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0,05%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Биоразлагаемость, полная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 (по двуокиси углерода или не менее 70% (по общему органическому углероду)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для устранения запахов в помещениях, закрытых емкостях, в автомобилях (освежители воздуха, пластинки и 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 степени летучести, С20 (насыщающие концентрации), распыление порошкообразных 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 методом статической 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наличие клинических признаков интоксикации при экспозиции, 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w:t>
            </w:r>
            <w:r>
              <w:br/>
            </w:r>
            <w:r>
              <w:rPr>
                <w:rFonts w:ascii="Times New Roman"/>
                <w:b w:val="false"/>
                <w:i w:val="false"/>
                <w:color w:val="000000"/>
                <w:sz w:val="20"/>
              </w:rPr>
              <w:t>
</w:t>
            </w:r>
            <w:r>
              <w:rPr>
                <w:rFonts w:ascii="Times New Roman"/>
                <w:b w:val="false"/>
                <w:i w:val="false"/>
                <w:color w:val="000000"/>
                <w:sz w:val="20"/>
              </w:rPr>
              <w:t>- на кожные покровы****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конъюнктиву глаза ****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балла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 маркировка потребительской упаковки (пиктограмма и текст, использование СИЗ)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Сенсибилизирующее действие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3,0- 11,5 ед. 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моющие, чистящие, полирующие</w:t>
            </w:r>
            <w:r>
              <w:br/>
            </w:r>
            <w:r>
              <w:rPr>
                <w:rFonts w:ascii="Times New Roman"/>
                <w:b w:val="false"/>
                <w:i w:val="false"/>
                <w:color w:val="000000"/>
                <w:sz w:val="20"/>
              </w:rPr>
              <w:t>
</w:t>
            </w:r>
            <w:r>
              <w:rPr>
                <w:rFonts w:ascii="Times New Roman"/>
                <w:b w:val="false"/>
                <w:i w:val="false"/>
                <w:color w:val="000000"/>
                <w:sz w:val="20"/>
              </w:rPr>
              <w:t>для мытья посуды,</w:t>
            </w:r>
            <w:r>
              <w:br/>
            </w:r>
            <w:r>
              <w:rPr>
                <w:rFonts w:ascii="Times New Roman"/>
                <w:b w:val="false"/>
                <w:i w:val="false"/>
                <w:color w:val="000000"/>
                <w:sz w:val="20"/>
              </w:rPr>
              <w:t>
</w:t>
            </w:r>
            <w:r>
              <w:rPr>
                <w:rFonts w:ascii="Times New Roman"/>
                <w:b w:val="false"/>
                <w:i w:val="false"/>
                <w:color w:val="000000"/>
                <w:sz w:val="20"/>
              </w:rPr>
              <w:t>удаления накипи, для чистки изделий из металлов, предназначенных для контакта с пищевыми продуктами, для мытья и чистки газовых, электрических плит, холодильников, другого технического и технологического оборудования для применения в быту, в пищевой промышленности и на предприятиях общественного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Смываемость с посуды средств для мытья посуды (остаточные количества ПАВ в смывах с обрабатываемых поверхностей после 3-х кратного ополаскивания)</w:t>
            </w:r>
            <w:r>
              <w:br/>
            </w:r>
            <w:r>
              <w:rPr>
                <w:rFonts w:ascii="Times New Roman"/>
                <w:b w:val="false"/>
                <w:i w:val="false"/>
                <w:color w:val="000000"/>
                <w:sz w:val="20"/>
              </w:rPr>
              <w:t>
</w:t>
            </w:r>
            <w:r>
              <w:rPr>
                <w:rFonts w:ascii="Times New Roman"/>
                <w:b w:val="false"/>
                <w:i w:val="false"/>
                <w:color w:val="000000"/>
                <w:sz w:val="20"/>
              </w:rPr>
              <w:t>- для средств, содержащих</w:t>
            </w:r>
            <w:r>
              <w:br/>
            </w:r>
            <w:r>
              <w:rPr>
                <w:rFonts w:ascii="Times New Roman"/>
                <w:b w:val="false"/>
                <w:i w:val="false"/>
                <w:color w:val="000000"/>
                <w:sz w:val="20"/>
              </w:rPr>
              <w:t>
</w:t>
            </w:r>
            <w:r>
              <w:rPr>
                <w:rFonts w:ascii="Times New Roman"/>
                <w:b w:val="false"/>
                <w:i w:val="false"/>
                <w:color w:val="000000"/>
                <w:sz w:val="20"/>
              </w:rPr>
              <w:t>анионные поверхностно-</w:t>
            </w:r>
            <w:r>
              <w:br/>
            </w:r>
            <w:r>
              <w:rPr>
                <w:rFonts w:ascii="Times New Roman"/>
                <w:b w:val="false"/>
                <w:i w:val="false"/>
                <w:color w:val="000000"/>
                <w:sz w:val="20"/>
              </w:rPr>
              <w:t>
</w:t>
            </w:r>
            <w:r>
              <w:rPr>
                <w:rFonts w:ascii="Times New Roman"/>
                <w:b w:val="false"/>
                <w:i w:val="false"/>
                <w:color w:val="000000"/>
                <w:sz w:val="20"/>
              </w:rPr>
              <w:t>активные вещества (АПАВ)</w:t>
            </w:r>
            <w:r>
              <w:br/>
            </w:r>
            <w:r>
              <w:rPr>
                <w:rFonts w:ascii="Times New Roman"/>
                <w:b w:val="false"/>
                <w:i w:val="false"/>
                <w:color w:val="000000"/>
                <w:sz w:val="20"/>
              </w:rPr>
              <w:t>
</w:t>
            </w:r>
            <w:r>
              <w:rPr>
                <w:rFonts w:ascii="Times New Roman"/>
                <w:b w:val="false"/>
                <w:i w:val="false"/>
                <w:color w:val="000000"/>
                <w:sz w:val="20"/>
              </w:rPr>
              <w:t>- для средств, содержащих</w:t>
            </w:r>
            <w:r>
              <w:br/>
            </w:r>
            <w:r>
              <w:rPr>
                <w:rFonts w:ascii="Times New Roman"/>
                <w:b w:val="false"/>
                <w:i w:val="false"/>
                <w:color w:val="000000"/>
                <w:sz w:val="20"/>
              </w:rPr>
              <w:t>
</w:t>
            </w:r>
            <w:r>
              <w:rPr>
                <w:rFonts w:ascii="Times New Roman"/>
                <w:b w:val="false"/>
                <w:i w:val="false"/>
                <w:color w:val="000000"/>
                <w:sz w:val="20"/>
              </w:rPr>
              <w:t>неионогенные поверхностно-</w:t>
            </w:r>
            <w:r>
              <w:br/>
            </w:r>
            <w:r>
              <w:rPr>
                <w:rFonts w:ascii="Times New Roman"/>
                <w:b w:val="false"/>
                <w:i w:val="false"/>
                <w:color w:val="000000"/>
                <w:sz w:val="20"/>
              </w:rPr>
              <w:t>
</w:t>
            </w:r>
            <w:r>
              <w:rPr>
                <w:rFonts w:ascii="Times New Roman"/>
                <w:b w:val="false"/>
                <w:i w:val="false"/>
                <w:color w:val="000000"/>
                <w:sz w:val="20"/>
              </w:rPr>
              <w:t>активные вещества (НПАВ)</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0,5 мг/дм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0,1 мг/дм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смывов с обрабатываемых</w:t>
            </w:r>
            <w:r>
              <w:br/>
            </w:r>
            <w:r>
              <w:rPr>
                <w:rFonts w:ascii="Times New Roman"/>
                <w:b w:val="false"/>
                <w:i w:val="false"/>
                <w:color w:val="000000"/>
                <w:sz w:val="20"/>
              </w:rPr>
              <w:t>
</w:t>
            </w:r>
            <w:r>
              <w:rPr>
                <w:rFonts w:ascii="Times New Roman"/>
                <w:b w:val="false"/>
                <w:i w:val="false"/>
                <w:color w:val="000000"/>
                <w:sz w:val="20"/>
              </w:rPr>
              <w:t>поверхностей</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рН воды</w:t>
            </w:r>
            <w:r>
              <w:br/>
            </w:r>
            <w:r>
              <w:rPr>
                <w:rFonts w:ascii="Times New Roman"/>
                <w:b w:val="false"/>
                <w:i w:val="false"/>
                <w:color w:val="000000"/>
                <w:sz w:val="20"/>
              </w:rPr>
              <w:t>
</w:t>
            </w:r>
            <w:r>
              <w:rPr>
                <w:rFonts w:ascii="Times New Roman"/>
                <w:b w:val="false"/>
                <w:i w:val="false"/>
                <w:color w:val="000000"/>
                <w:sz w:val="20"/>
              </w:rPr>
              <w:t>6-9 ед. 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металлов в составе</w:t>
            </w:r>
            <w:r>
              <w:br/>
            </w:r>
            <w:r>
              <w:rPr>
                <w:rFonts w:ascii="Times New Roman"/>
                <w:b w:val="false"/>
                <w:i w:val="false"/>
                <w:color w:val="000000"/>
                <w:sz w:val="20"/>
              </w:rPr>
              <w:t>
</w:t>
            </w:r>
            <w:r>
              <w:rPr>
                <w:rFonts w:ascii="Times New Roman"/>
                <w:b w:val="false"/>
                <w:i w:val="false"/>
                <w:color w:val="000000"/>
                <w:sz w:val="20"/>
              </w:rPr>
              <w:t>средств для мытья посуды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 не более 5 мг/кг</w:t>
            </w:r>
            <w:r>
              <w:br/>
            </w:r>
            <w:r>
              <w:rPr>
                <w:rFonts w:ascii="Times New Roman"/>
                <w:b w:val="false"/>
                <w:i w:val="false"/>
                <w:color w:val="000000"/>
                <w:sz w:val="20"/>
              </w:rPr>
              <w:t>
</w:t>
            </w:r>
            <w:r>
              <w:rPr>
                <w:rFonts w:ascii="Times New Roman"/>
                <w:b w:val="false"/>
                <w:i w:val="false"/>
                <w:color w:val="000000"/>
                <w:sz w:val="20"/>
              </w:rPr>
              <w:t>ртуть – не более 1 мг/кг</w:t>
            </w:r>
            <w:r>
              <w:br/>
            </w:r>
            <w:r>
              <w:rPr>
                <w:rFonts w:ascii="Times New Roman"/>
                <w:b w:val="false"/>
                <w:i w:val="false"/>
                <w:color w:val="000000"/>
                <w:sz w:val="20"/>
              </w:rPr>
              <w:t>
</w:t>
            </w:r>
            <w:r>
              <w:rPr>
                <w:rFonts w:ascii="Times New Roman"/>
                <w:b w:val="false"/>
                <w:i w:val="false"/>
                <w:color w:val="000000"/>
                <w:sz w:val="20"/>
              </w:rPr>
              <w:t>свинец – не более 5 мг/кг</w:t>
            </w:r>
            <w:r>
              <w:br/>
            </w:r>
            <w:r>
              <w:rPr>
                <w:rFonts w:ascii="Times New Roman"/>
                <w:b w:val="false"/>
                <w:i w:val="false"/>
                <w:color w:val="000000"/>
                <w:sz w:val="20"/>
              </w:rPr>
              <w:t>
</w:t>
            </w:r>
            <w:r>
              <w:rPr>
                <w:rFonts w:ascii="Times New Roman"/>
                <w:b w:val="false"/>
                <w:i w:val="false"/>
                <w:color w:val="000000"/>
                <w:sz w:val="20"/>
              </w:rPr>
              <w:t>или по массовой доле суммы тяжелых металлов – не более 0,002%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w:t>
            </w:r>
            <w:r>
              <w:rPr>
                <w:rFonts w:ascii="Times New Roman"/>
                <w:b w:val="false"/>
                <w:i w:val="false"/>
                <w:color w:val="000000"/>
                <w:vertAlign w:val="subscript"/>
              </w:rPr>
              <w:t>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опасности DL</w:t>
            </w:r>
            <w:r>
              <w:rPr>
                <w:rFonts w:ascii="Times New Roman"/>
                <w:b w:val="false"/>
                <w:i w:val="false"/>
                <w:color w:val="000000"/>
                <w:vertAlign w:val="subscript"/>
              </w:rPr>
              <w:t>50</w:t>
            </w:r>
            <w:r>
              <w:rPr>
                <w:rFonts w:ascii="Times New Roman"/>
                <w:b w:val="false"/>
                <w:i w:val="false"/>
                <w:color w:val="000000"/>
                <w:sz w:val="20"/>
              </w:rPr>
              <w:t>&gt;5000мг/кг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Кумулятивное действие*, Кcum более 2 усл.ед.</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 степени летучести, С</w:t>
            </w:r>
            <w:r>
              <w:rPr>
                <w:rFonts w:ascii="Times New Roman"/>
                <w:b w:val="false"/>
                <w:i w:val="false"/>
                <w:color w:val="000000"/>
                <w:vertAlign w:val="subscript"/>
              </w:rPr>
              <w:t>20</w:t>
            </w:r>
            <w:r>
              <w:rPr>
                <w:rFonts w:ascii="Times New Roman"/>
                <w:b w:val="false"/>
                <w:i w:val="false"/>
                <w:color w:val="000000"/>
                <w:sz w:val="20"/>
              </w:rPr>
              <w:t xml:space="preserve"> (насыщающие концентрации), распыление порошкообразных 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 методом статической 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наличие клинических признаков интоксикации при экспозиции, 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Резорбтивное действие через кожу однократно, повторно (рабочие растворы)*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клинических признаков интоксикации во время экспозиции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w:t>
            </w:r>
            <w:r>
              <w:br/>
            </w:r>
            <w:r>
              <w:rPr>
                <w:rFonts w:ascii="Times New Roman"/>
                <w:b w:val="false"/>
                <w:i w:val="false"/>
                <w:color w:val="000000"/>
                <w:sz w:val="20"/>
              </w:rPr>
              <w:t>
</w:t>
            </w:r>
            <w:r>
              <w:rPr>
                <w:rFonts w:ascii="Times New Roman"/>
                <w:b w:val="false"/>
                <w:i w:val="false"/>
                <w:color w:val="000000"/>
                <w:sz w:val="20"/>
              </w:rPr>
              <w:t>- на кожные покровы****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балл</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конъюнктиву глаза ****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балла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Сенсибилизирующее действие*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Биоразлагаемость, полная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 (по двуокиси углерода или не менее 70% (по общему органическому углероду)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Санитарно-микробиологические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мезофильных аэробных и факультативно-аэробных микроорганизмов (МАФАнМ)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значения: не более 103 КОЕ в 1 г (см</w:t>
            </w:r>
            <w:r>
              <w:rPr>
                <w:rFonts w:ascii="Times New Roman"/>
                <w:b w:val="false"/>
                <w:i w:val="false"/>
                <w:color w:val="000000"/>
                <w:vertAlign w:val="superscript"/>
              </w:rPr>
              <w:t>3</w:t>
            </w:r>
            <w:r>
              <w:rPr>
                <w:rFonts w:ascii="Times New Roman"/>
                <w:b w:val="false"/>
                <w:i w:val="false"/>
                <w:color w:val="000000"/>
                <w:sz w:val="20"/>
              </w:rPr>
              <w:t>)</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Плесневые грибы и дрожжи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значения: не более 102 КОЕ в 1 г (см</w:t>
            </w:r>
            <w:r>
              <w:rPr>
                <w:rFonts w:ascii="Times New Roman"/>
                <w:b w:val="false"/>
                <w:i w:val="false"/>
                <w:color w:val="000000"/>
                <w:vertAlign w:val="superscript"/>
              </w:rPr>
              <w:t>3</w:t>
            </w:r>
            <w:r>
              <w:rPr>
                <w:rFonts w:ascii="Times New Roman"/>
                <w:b w:val="false"/>
                <w:i w:val="false"/>
                <w:color w:val="000000"/>
                <w:sz w:val="20"/>
              </w:rPr>
              <w:t>)</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семейства Enterobacteriaceae</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семейства Staphylococcus aureus</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вида Pseudomonas aeruginosa</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моющие, средства моющие синтетические для стирки белья и одежды (ручной и машинной), для замачивания, аппретирования, подсинивания, подкрахмаливания, комплексного действия, для придания антистатических свойств для изделий из разных тканей (средства моющие синтетические, на жировой основе, мыла, водосмягчающие, мягчители, отделочные, др.).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w:t>
            </w:r>
            <w:r>
              <w:rPr>
                <w:rFonts w:ascii="Times New Roman"/>
                <w:b w:val="false"/>
                <w:i w:val="false"/>
                <w:color w:val="000000"/>
                <w:vertAlign w:val="subscript"/>
              </w:rPr>
              <w:t>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w:t>
            </w:r>
            <w:r>
              <w:br/>
            </w:r>
            <w:r>
              <w:rPr>
                <w:rFonts w:ascii="Times New Roman"/>
                <w:b w:val="false"/>
                <w:i w:val="false"/>
                <w:color w:val="000000"/>
                <w:sz w:val="20"/>
              </w:rPr>
              <w:t>
</w:t>
            </w:r>
            <w:r>
              <w:rPr>
                <w:rFonts w:ascii="Times New Roman"/>
                <w:b w:val="false"/>
                <w:i w:val="false"/>
                <w:color w:val="000000"/>
                <w:sz w:val="20"/>
              </w:rPr>
              <w:t>DL50&gt;150 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w:t>
            </w:r>
            <w:r>
              <w:br/>
            </w:r>
            <w:r>
              <w:rPr>
                <w:rFonts w:ascii="Times New Roman"/>
                <w:b w:val="false"/>
                <w:i w:val="false"/>
                <w:color w:val="000000"/>
                <w:sz w:val="20"/>
              </w:rPr>
              <w:t>
</w:t>
            </w:r>
            <w:r>
              <w:rPr>
                <w:rFonts w:ascii="Times New Roman"/>
                <w:b w:val="false"/>
                <w:i w:val="false"/>
                <w:color w:val="000000"/>
                <w:sz w:val="20"/>
              </w:rPr>
              <w:t>степени летучести, С</w:t>
            </w:r>
            <w:r>
              <w:rPr>
                <w:rFonts w:ascii="Times New Roman"/>
                <w:b w:val="false"/>
                <w:i w:val="false"/>
                <w:color w:val="000000"/>
                <w:vertAlign w:val="subscript"/>
              </w:rPr>
              <w:t>20</w:t>
            </w:r>
            <w:r>
              <w:rPr>
                <w:rFonts w:ascii="Times New Roman"/>
                <w:b w:val="false"/>
                <w:i w:val="false"/>
                <w:color w:val="000000"/>
                <w:sz w:val="20"/>
              </w:rPr>
              <w:t xml:space="preserve"> (насыщающие концентрации),</w:t>
            </w:r>
            <w:r>
              <w:br/>
            </w:r>
            <w:r>
              <w:rPr>
                <w:rFonts w:ascii="Times New Roman"/>
                <w:b w:val="false"/>
                <w:i w:val="false"/>
                <w:color w:val="000000"/>
                <w:sz w:val="20"/>
              </w:rPr>
              <w:t>
</w:t>
            </w:r>
            <w:r>
              <w:rPr>
                <w:rFonts w:ascii="Times New Roman"/>
                <w:b w:val="false"/>
                <w:i w:val="false"/>
                <w:color w:val="000000"/>
                <w:sz w:val="20"/>
              </w:rPr>
              <w:t>распыление порошкообразных</w:t>
            </w:r>
            <w:r>
              <w:br/>
            </w:r>
            <w:r>
              <w:rPr>
                <w:rFonts w:ascii="Times New Roman"/>
                <w:b w:val="false"/>
                <w:i w:val="false"/>
                <w:color w:val="000000"/>
                <w:sz w:val="20"/>
              </w:rPr>
              <w:t>
</w:t>
            </w:r>
            <w:r>
              <w:rPr>
                <w:rFonts w:ascii="Times New Roman"/>
                <w:b w:val="false"/>
                <w:i w:val="false"/>
                <w:color w:val="000000"/>
                <w:sz w:val="20"/>
              </w:rPr>
              <w:t>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 методом статической 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w:t>
            </w:r>
            <w:r>
              <w:br/>
            </w:r>
            <w:r>
              <w:rPr>
                <w:rFonts w:ascii="Times New Roman"/>
                <w:b w:val="false"/>
                <w:i w:val="false"/>
                <w:color w:val="000000"/>
                <w:sz w:val="20"/>
              </w:rPr>
              <w:t>
</w:t>
            </w:r>
            <w:r>
              <w:rPr>
                <w:rFonts w:ascii="Times New Roman"/>
                <w:b w:val="false"/>
                <w:i w:val="false"/>
                <w:color w:val="000000"/>
                <w:sz w:val="20"/>
              </w:rPr>
              <w:t>наличие клинических</w:t>
            </w:r>
            <w:r>
              <w:br/>
            </w:r>
            <w:r>
              <w:rPr>
                <w:rFonts w:ascii="Times New Roman"/>
                <w:b w:val="false"/>
                <w:i w:val="false"/>
                <w:color w:val="000000"/>
                <w:sz w:val="20"/>
              </w:rPr>
              <w:t>
</w:t>
            </w:r>
            <w:r>
              <w:rPr>
                <w:rFonts w:ascii="Times New Roman"/>
                <w:b w:val="false"/>
                <w:i w:val="false"/>
                <w:color w:val="000000"/>
                <w:sz w:val="20"/>
              </w:rPr>
              <w:t>признаков интоксикации</w:t>
            </w:r>
            <w:r>
              <w:br/>
            </w:r>
            <w:r>
              <w:rPr>
                <w:rFonts w:ascii="Times New Roman"/>
                <w:b w:val="false"/>
                <w:i w:val="false"/>
                <w:color w:val="000000"/>
                <w:sz w:val="20"/>
              </w:rPr>
              <w:t>
</w:t>
            </w:r>
            <w:r>
              <w:rPr>
                <w:rFonts w:ascii="Times New Roman"/>
                <w:b w:val="false"/>
                <w:i w:val="false"/>
                <w:color w:val="000000"/>
                <w:sz w:val="20"/>
              </w:rPr>
              <w:t>при экспозиции,</w:t>
            </w:r>
            <w:r>
              <w:br/>
            </w:r>
            <w:r>
              <w:rPr>
                <w:rFonts w:ascii="Times New Roman"/>
                <w:b w:val="false"/>
                <w:i w:val="false"/>
                <w:color w:val="000000"/>
                <w:sz w:val="20"/>
              </w:rPr>
              <w:t>
</w:t>
            </w:r>
            <w:r>
              <w:rPr>
                <w:rFonts w:ascii="Times New Roman"/>
                <w:b w:val="false"/>
                <w:i w:val="false"/>
                <w:color w:val="000000"/>
                <w:sz w:val="20"/>
              </w:rPr>
              <w:t>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w:t>
            </w:r>
            <w:r>
              <w:br/>
            </w:r>
            <w:r>
              <w:rPr>
                <w:rFonts w:ascii="Times New Roman"/>
                <w:b w:val="false"/>
                <w:i w:val="false"/>
                <w:color w:val="000000"/>
                <w:sz w:val="20"/>
              </w:rPr>
              <w:t>
</w:t>
            </w:r>
            <w:r>
              <w:rPr>
                <w:rFonts w:ascii="Times New Roman"/>
                <w:b w:val="false"/>
                <w:i w:val="false"/>
                <w:color w:val="000000"/>
                <w:sz w:val="20"/>
              </w:rPr>
              <w:t>рекомендуемом режиме</w:t>
            </w:r>
            <w:r>
              <w:br/>
            </w:r>
            <w:r>
              <w:rPr>
                <w:rFonts w:ascii="Times New Roman"/>
                <w:b w:val="false"/>
                <w:i w:val="false"/>
                <w:color w:val="000000"/>
                <w:sz w:val="20"/>
              </w:rPr>
              <w:t>
</w:t>
            </w:r>
            <w:r>
              <w:rPr>
                <w:rFonts w:ascii="Times New Roman"/>
                <w:b w:val="false"/>
                <w:i w:val="false"/>
                <w:color w:val="000000"/>
                <w:sz w:val="20"/>
              </w:rPr>
              <w:t>применения (рабочий раствор):</w:t>
            </w:r>
            <w:r>
              <w:br/>
            </w:r>
            <w:r>
              <w:rPr>
                <w:rFonts w:ascii="Times New Roman"/>
                <w:b w:val="false"/>
                <w:i w:val="false"/>
                <w:color w:val="000000"/>
                <w:sz w:val="20"/>
              </w:rPr>
              <w:t>
</w:t>
            </w:r>
            <w:r>
              <w:rPr>
                <w:rFonts w:ascii="Times New Roman"/>
                <w:b w:val="false"/>
                <w:i w:val="false"/>
                <w:color w:val="000000"/>
                <w:sz w:val="20"/>
              </w:rPr>
              <w:t>- на кожные покровы****</w:t>
            </w:r>
            <w:r>
              <w:br/>
            </w:r>
            <w:r>
              <w:rPr>
                <w:rFonts w:ascii="Times New Roman"/>
                <w:b w:val="false"/>
                <w:i w:val="false"/>
                <w:color w:val="000000"/>
                <w:sz w:val="20"/>
              </w:rPr>
              <w:t>
</w:t>
            </w:r>
            <w:r>
              <w:rPr>
                <w:rFonts w:ascii="Times New Roman"/>
                <w:b w:val="false"/>
                <w:i w:val="false"/>
                <w:color w:val="000000"/>
                <w:sz w:val="20"/>
              </w:rPr>
              <w:t>- на конъюнктиву глаз****</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0-1 балла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Резорбтивное действие через</w:t>
            </w:r>
            <w:r>
              <w:br/>
            </w:r>
            <w:r>
              <w:rPr>
                <w:rFonts w:ascii="Times New Roman"/>
                <w:b w:val="false"/>
                <w:i w:val="false"/>
                <w:color w:val="000000"/>
                <w:sz w:val="20"/>
              </w:rPr>
              <w:t>
</w:t>
            </w:r>
            <w:r>
              <w:rPr>
                <w:rFonts w:ascii="Times New Roman"/>
                <w:b w:val="false"/>
                <w:i w:val="false"/>
                <w:color w:val="000000"/>
                <w:sz w:val="20"/>
              </w:rPr>
              <w:t>кожу однократно (рабочие растворы)*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клинических признаков интоксикации во время экспозиции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Сенсибилизирующее действие</w:t>
            </w:r>
            <w:r>
              <w:br/>
            </w:r>
            <w:r>
              <w:rPr>
                <w:rFonts w:ascii="Times New Roman"/>
                <w:b w:val="false"/>
                <w:i w:val="false"/>
                <w:color w:val="000000"/>
                <w:sz w:val="20"/>
              </w:rPr>
              <w:t>
</w:t>
            </w:r>
            <w:r>
              <w:rPr>
                <w:rFonts w:ascii="Times New Roman"/>
                <w:b w:val="false"/>
                <w:i w:val="false"/>
                <w:color w:val="000000"/>
                <w:sz w:val="20"/>
              </w:rPr>
              <w:t>(рабочий раствор)*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продукции (товара)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Санитарно-химические показатели: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 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11,5ед. 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Вымываемость из тканей (остаточные количества ПАВ в смывах после 3-х кратного ополаскивания)</w:t>
            </w:r>
            <w:r>
              <w:br/>
            </w:r>
            <w:r>
              <w:rPr>
                <w:rFonts w:ascii="Times New Roman"/>
                <w:b w:val="false"/>
                <w:i w:val="false"/>
                <w:color w:val="000000"/>
                <w:sz w:val="20"/>
              </w:rPr>
              <w:t>
</w:t>
            </w:r>
            <w:r>
              <w:rPr>
                <w:rFonts w:ascii="Times New Roman"/>
                <w:b w:val="false"/>
                <w:i w:val="false"/>
                <w:color w:val="000000"/>
                <w:sz w:val="20"/>
              </w:rPr>
              <w:t>- для содержащих анионные</w:t>
            </w:r>
            <w:r>
              <w:br/>
            </w:r>
            <w:r>
              <w:rPr>
                <w:rFonts w:ascii="Times New Roman"/>
                <w:b w:val="false"/>
                <w:i w:val="false"/>
                <w:color w:val="000000"/>
                <w:sz w:val="20"/>
              </w:rPr>
              <w:t>
</w:t>
            </w:r>
            <w:r>
              <w:rPr>
                <w:rFonts w:ascii="Times New Roman"/>
                <w:b w:val="false"/>
                <w:i w:val="false"/>
                <w:color w:val="000000"/>
                <w:sz w:val="20"/>
              </w:rPr>
              <w:t>поверхностно-активные</w:t>
            </w:r>
            <w:r>
              <w:br/>
            </w:r>
            <w:r>
              <w:rPr>
                <w:rFonts w:ascii="Times New Roman"/>
                <w:b w:val="false"/>
                <w:i w:val="false"/>
                <w:color w:val="000000"/>
                <w:sz w:val="20"/>
              </w:rPr>
              <w:t>
</w:t>
            </w:r>
            <w:r>
              <w:rPr>
                <w:rFonts w:ascii="Times New Roman"/>
                <w:b w:val="false"/>
                <w:i w:val="false"/>
                <w:color w:val="000000"/>
                <w:sz w:val="20"/>
              </w:rPr>
              <w:t>вещества (АПАВ)</w:t>
            </w:r>
            <w:r>
              <w:br/>
            </w:r>
            <w:r>
              <w:rPr>
                <w:rFonts w:ascii="Times New Roman"/>
                <w:b w:val="false"/>
                <w:i w:val="false"/>
                <w:color w:val="000000"/>
                <w:sz w:val="20"/>
              </w:rPr>
              <w:t>
</w:t>
            </w:r>
            <w:r>
              <w:rPr>
                <w:rFonts w:ascii="Times New Roman"/>
                <w:b w:val="false"/>
                <w:i w:val="false"/>
                <w:color w:val="000000"/>
                <w:sz w:val="20"/>
              </w:rPr>
              <w:t>- для содержащих неионогенные</w:t>
            </w:r>
            <w:r>
              <w:br/>
            </w:r>
            <w:r>
              <w:rPr>
                <w:rFonts w:ascii="Times New Roman"/>
                <w:b w:val="false"/>
                <w:i w:val="false"/>
                <w:color w:val="000000"/>
                <w:sz w:val="20"/>
              </w:rPr>
              <w:t>
</w:t>
            </w:r>
            <w:r>
              <w:rPr>
                <w:rFonts w:ascii="Times New Roman"/>
                <w:b w:val="false"/>
                <w:i w:val="false"/>
                <w:color w:val="000000"/>
                <w:sz w:val="20"/>
              </w:rPr>
              <w:t>поверхностно-активные вещества (НПАВ</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более 0,5 мг/дм</w:t>
            </w:r>
            <w:r>
              <w:rPr>
                <w:rFonts w:ascii="Times New Roman"/>
                <w:b w:val="false"/>
                <w:i w:val="false"/>
                <w:color w:val="000000"/>
                <w:vertAlign w:val="superscript"/>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более 0,1 мг/дм</w:t>
            </w:r>
            <w:r>
              <w:rPr>
                <w:rFonts w:ascii="Times New Roman"/>
                <w:b w:val="false"/>
                <w:i w:val="false"/>
                <w:color w:val="000000"/>
                <w:vertAlign w:val="superscript"/>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используются данные показатели до разработки метода определения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Массовая доля фосфорнокислых</w:t>
            </w:r>
            <w:r>
              <w:br/>
            </w:r>
            <w:r>
              <w:rPr>
                <w:rFonts w:ascii="Times New Roman"/>
                <w:b w:val="false"/>
                <w:i w:val="false"/>
                <w:color w:val="000000"/>
                <w:sz w:val="20"/>
              </w:rPr>
              <w:t>
</w:t>
            </w:r>
            <w:r>
              <w:rPr>
                <w:rFonts w:ascii="Times New Roman"/>
                <w:b w:val="false"/>
                <w:i w:val="false"/>
                <w:color w:val="000000"/>
                <w:sz w:val="20"/>
              </w:rPr>
              <w:t xml:space="preserve">соединений в пересчете на </w:t>
            </w: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средствах, содержащих</w:t>
            </w:r>
            <w:r>
              <w:br/>
            </w:r>
            <w:r>
              <w:rPr>
                <w:rFonts w:ascii="Times New Roman"/>
                <w:b w:val="false"/>
                <w:i w:val="false"/>
                <w:color w:val="000000"/>
                <w:sz w:val="20"/>
              </w:rPr>
              <w:t>
</w:t>
            </w:r>
            <w:r>
              <w:rPr>
                <w:rFonts w:ascii="Times New Roman"/>
                <w:b w:val="false"/>
                <w:i w:val="false"/>
                <w:color w:val="000000"/>
                <w:sz w:val="20"/>
              </w:rPr>
              <w:t xml:space="preserve">фосфаты (кроме водосмягчающих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 водосмягчающих средствах</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более 17%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Не более 30%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Биоразлагаемость, полная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 (по двуокиси углерода или не менее 70% (по общему органическому углероду)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для мытья товаров детского ассортимента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r>
              <w:rPr>
                <w:rFonts w:ascii="Times New Roman"/>
                <w:b w:val="false"/>
                <w:i w:val="false"/>
                <w:color w:val="000000"/>
                <w:sz w:val="20"/>
              </w:rPr>
              <w:t>:</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w:t>
            </w:r>
            <w:r>
              <w:rPr>
                <w:rFonts w:ascii="Times New Roman"/>
                <w:b w:val="false"/>
                <w:i w:val="false"/>
                <w:color w:val="000000"/>
                <w:vertAlign w:val="subscript"/>
              </w:rPr>
              <w:t>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опасности DL</w:t>
            </w:r>
            <w:r>
              <w:rPr>
                <w:rFonts w:ascii="Times New Roman"/>
                <w:b w:val="false"/>
                <w:i w:val="false"/>
                <w:color w:val="000000"/>
                <w:vertAlign w:val="subscript"/>
              </w:rPr>
              <w:t>50</w:t>
            </w:r>
            <w:r>
              <w:rPr>
                <w:rFonts w:ascii="Times New Roman"/>
                <w:b w:val="false"/>
                <w:i w:val="false"/>
                <w:color w:val="000000"/>
                <w:sz w:val="20"/>
              </w:rPr>
              <w:t>&gt; 5000 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 степени летучести, С20 (насыщающие концентрации), распыление порошкообразных 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 методом статической 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опасности наличие клинических признаков интоксикации при экспозиции, 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 (рабочий раствор):</w:t>
            </w:r>
            <w:r>
              <w:br/>
            </w:r>
            <w:r>
              <w:rPr>
                <w:rFonts w:ascii="Times New Roman"/>
                <w:b w:val="false"/>
                <w:i w:val="false"/>
                <w:color w:val="000000"/>
                <w:sz w:val="20"/>
              </w:rPr>
              <w:t>
</w:t>
            </w:r>
            <w:r>
              <w:rPr>
                <w:rFonts w:ascii="Times New Roman"/>
                <w:b w:val="false"/>
                <w:i w:val="false"/>
                <w:color w:val="000000"/>
                <w:sz w:val="20"/>
              </w:rPr>
              <w:t>- на кожные покровы****</w:t>
            </w:r>
            <w:r>
              <w:br/>
            </w:r>
            <w:r>
              <w:rPr>
                <w:rFonts w:ascii="Times New Roman"/>
                <w:b w:val="false"/>
                <w:i w:val="false"/>
                <w:color w:val="000000"/>
                <w:sz w:val="20"/>
              </w:rPr>
              <w:t>
</w:t>
            </w:r>
            <w:r>
              <w:rPr>
                <w:rFonts w:ascii="Times New Roman"/>
                <w:b w:val="false"/>
                <w:i w:val="false"/>
                <w:color w:val="000000"/>
                <w:sz w:val="20"/>
              </w:rPr>
              <w:t>- на конъюнктиву глаз****</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 баллов</w:t>
            </w:r>
            <w:r>
              <w:br/>
            </w:r>
            <w:r>
              <w:rPr>
                <w:rFonts w:ascii="Times New Roman"/>
                <w:b w:val="false"/>
                <w:i w:val="false"/>
                <w:color w:val="000000"/>
                <w:sz w:val="20"/>
              </w:rPr>
              <w:t>
</w:t>
            </w:r>
            <w:r>
              <w:rPr>
                <w:rFonts w:ascii="Times New Roman"/>
                <w:b w:val="false"/>
                <w:i w:val="false"/>
                <w:color w:val="000000"/>
                <w:sz w:val="20"/>
              </w:rPr>
              <w:t>0 балла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Резорбтивное действие через кожу однократно (рабочие растворы)*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клинических признаков интоксикации во время экспозиции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Сенсибилизирующее действие* 0 баллов</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токсичности**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Санитарно-химические показатели: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 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промывных вод</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рН воды 6-9 ед. 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Вымываемость из тканей (остаточные количества ПАВ в смывах после 3-х кратного ополаскивания)</w:t>
            </w:r>
            <w:r>
              <w:br/>
            </w:r>
            <w:r>
              <w:rPr>
                <w:rFonts w:ascii="Times New Roman"/>
                <w:b w:val="false"/>
                <w:i w:val="false"/>
                <w:color w:val="000000"/>
                <w:sz w:val="20"/>
              </w:rPr>
              <w:t>
</w:t>
            </w:r>
            <w:r>
              <w:rPr>
                <w:rFonts w:ascii="Times New Roman"/>
                <w:b w:val="false"/>
                <w:i w:val="false"/>
                <w:color w:val="000000"/>
                <w:sz w:val="20"/>
              </w:rPr>
              <w:t>- для содержащих</w:t>
            </w:r>
            <w:r>
              <w:br/>
            </w:r>
            <w:r>
              <w:rPr>
                <w:rFonts w:ascii="Times New Roman"/>
                <w:b w:val="false"/>
                <w:i w:val="false"/>
                <w:color w:val="000000"/>
                <w:sz w:val="20"/>
              </w:rPr>
              <w:t>
</w:t>
            </w:r>
            <w:r>
              <w:rPr>
                <w:rFonts w:ascii="Times New Roman"/>
                <w:b w:val="false"/>
                <w:i w:val="false"/>
                <w:color w:val="000000"/>
                <w:sz w:val="20"/>
              </w:rPr>
              <w:t>анионные поверхностно-</w:t>
            </w:r>
            <w:r>
              <w:br/>
            </w:r>
            <w:r>
              <w:rPr>
                <w:rFonts w:ascii="Times New Roman"/>
                <w:b w:val="false"/>
                <w:i w:val="false"/>
                <w:color w:val="000000"/>
                <w:sz w:val="20"/>
              </w:rPr>
              <w:t>
</w:t>
            </w:r>
            <w:r>
              <w:rPr>
                <w:rFonts w:ascii="Times New Roman"/>
                <w:b w:val="false"/>
                <w:i w:val="false"/>
                <w:color w:val="000000"/>
                <w:sz w:val="20"/>
              </w:rPr>
              <w:t>активные вещества (АПАВ)</w:t>
            </w:r>
            <w:r>
              <w:br/>
            </w:r>
            <w:r>
              <w:rPr>
                <w:rFonts w:ascii="Times New Roman"/>
                <w:b w:val="false"/>
                <w:i w:val="false"/>
                <w:color w:val="000000"/>
                <w:sz w:val="20"/>
              </w:rPr>
              <w:t>
</w:t>
            </w:r>
            <w:r>
              <w:rPr>
                <w:rFonts w:ascii="Times New Roman"/>
                <w:b w:val="false"/>
                <w:i w:val="false"/>
                <w:color w:val="000000"/>
                <w:sz w:val="20"/>
              </w:rPr>
              <w:t>- для содержащих</w:t>
            </w:r>
            <w:r>
              <w:br/>
            </w:r>
            <w:r>
              <w:rPr>
                <w:rFonts w:ascii="Times New Roman"/>
                <w:b w:val="false"/>
                <w:i w:val="false"/>
                <w:color w:val="000000"/>
                <w:sz w:val="20"/>
              </w:rPr>
              <w:t>
</w:t>
            </w:r>
            <w:r>
              <w:rPr>
                <w:rFonts w:ascii="Times New Roman"/>
                <w:b w:val="false"/>
                <w:i w:val="false"/>
                <w:color w:val="000000"/>
                <w:sz w:val="20"/>
              </w:rPr>
              <w:t>неионогенные поверхностно-</w:t>
            </w:r>
            <w:r>
              <w:br/>
            </w:r>
            <w:r>
              <w:rPr>
                <w:rFonts w:ascii="Times New Roman"/>
                <w:b w:val="false"/>
                <w:i w:val="false"/>
                <w:color w:val="000000"/>
                <w:sz w:val="20"/>
              </w:rPr>
              <w:t>
</w:t>
            </w:r>
            <w:r>
              <w:rPr>
                <w:rFonts w:ascii="Times New Roman"/>
                <w:b w:val="false"/>
                <w:i w:val="false"/>
                <w:color w:val="000000"/>
                <w:sz w:val="20"/>
              </w:rPr>
              <w:t>активные вещества (НПАВ</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более 0,5 мг/дм</w:t>
            </w:r>
            <w:r>
              <w:rPr>
                <w:rFonts w:ascii="Times New Roman"/>
                <w:b w:val="false"/>
                <w:i w:val="false"/>
                <w:color w:val="000000"/>
                <w:vertAlign w:val="superscript"/>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более 0,1 мг/дм</w:t>
            </w:r>
            <w:r>
              <w:rPr>
                <w:rFonts w:ascii="Times New Roman"/>
                <w:b w:val="false"/>
                <w:i w:val="false"/>
                <w:color w:val="000000"/>
                <w:vertAlign w:val="superscript"/>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используются данные показатели до разработки метода определения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Массовая доля фосфорнокислых</w:t>
            </w:r>
            <w:r>
              <w:br/>
            </w:r>
            <w:r>
              <w:rPr>
                <w:rFonts w:ascii="Times New Roman"/>
                <w:b w:val="false"/>
                <w:i w:val="false"/>
                <w:color w:val="000000"/>
                <w:sz w:val="20"/>
              </w:rPr>
              <w:t>
</w:t>
            </w:r>
            <w:r>
              <w:rPr>
                <w:rFonts w:ascii="Times New Roman"/>
                <w:b w:val="false"/>
                <w:i w:val="false"/>
                <w:color w:val="000000"/>
                <w:sz w:val="20"/>
              </w:rPr>
              <w:t>соединений 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средствах, содержащих</w:t>
            </w:r>
            <w:r>
              <w:br/>
            </w:r>
            <w:r>
              <w:rPr>
                <w:rFonts w:ascii="Times New Roman"/>
                <w:b w:val="false"/>
                <w:i w:val="false"/>
                <w:color w:val="000000"/>
                <w:sz w:val="20"/>
              </w:rPr>
              <w:t>
</w:t>
            </w:r>
            <w:r>
              <w:rPr>
                <w:rFonts w:ascii="Times New Roman"/>
                <w:b w:val="false"/>
                <w:i w:val="false"/>
                <w:color w:val="000000"/>
                <w:sz w:val="20"/>
              </w:rPr>
              <w:t xml:space="preserve">фосфаты (кроме водосмягчающих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 водосмягчающих средствах</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более 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более 30%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для отбеливания</w:t>
            </w:r>
            <w:r>
              <w:br/>
            </w:r>
            <w:r>
              <w:rPr>
                <w:rFonts w:ascii="Times New Roman"/>
                <w:b w:val="false"/>
                <w:i w:val="false"/>
                <w:color w:val="000000"/>
                <w:sz w:val="20"/>
              </w:rPr>
              <w:t>
</w:t>
            </w:r>
            <w:r>
              <w:rPr>
                <w:rFonts w:ascii="Times New Roman"/>
                <w:b w:val="false"/>
                <w:i w:val="false"/>
                <w:color w:val="000000"/>
                <w:sz w:val="20"/>
              </w:rPr>
              <w:t xml:space="preserve">и удаления пятен для </w:t>
            </w:r>
            <w:r>
              <w:rPr>
                <w:rFonts w:ascii="Times New Roman"/>
                <w:b w:val="false"/>
                <w:i w:val="false"/>
                <w:color w:val="000000"/>
                <w:sz w:val="20"/>
              </w:rPr>
              <w:t>изделий из разных тканей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 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3,0-11,5ед. 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Массовая доля активного хлора (для средств, содержащих хлорактивные соединения)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 массовая концентрация активного хлора в средствах, содержащих хлорактивные соединения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200 г/дм</w:t>
            </w:r>
            <w:r>
              <w:rPr>
                <w:rFonts w:ascii="Times New Roman"/>
                <w:b w:val="false"/>
                <w:i w:val="false"/>
                <w:color w:val="000000"/>
                <w:vertAlign w:val="superscript"/>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w:t>
            </w:r>
            <w:r>
              <w:rPr>
                <w:rFonts w:ascii="Times New Roman"/>
                <w:b w:val="false"/>
                <w:i w:val="false"/>
                <w:color w:val="000000"/>
                <w:vertAlign w:val="subscript"/>
              </w:rPr>
              <w:t>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w:t>
            </w:r>
            <w:r>
              <w:br/>
            </w:r>
            <w:r>
              <w:rPr>
                <w:rFonts w:ascii="Times New Roman"/>
                <w:b w:val="false"/>
                <w:i w:val="false"/>
                <w:color w:val="000000"/>
                <w:sz w:val="20"/>
              </w:rPr>
              <w:t>
</w:t>
            </w:r>
            <w:r>
              <w:rPr>
                <w:rFonts w:ascii="Times New Roman"/>
                <w:b w:val="false"/>
                <w:i w:val="false"/>
                <w:color w:val="000000"/>
                <w:sz w:val="20"/>
              </w:rPr>
              <w:t>DL</w:t>
            </w:r>
            <w:r>
              <w:rPr>
                <w:rFonts w:ascii="Times New Roman"/>
                <w:b w:val="false"/>
                <w:i w:val="false"/>
                <w:color w:val="000000"/>
                <w:vertAlign w:val="subscript"/>
              </w:rPr>
              <w:t>50</w:t>
            </w:r>
            <w:r>
              <w:rPr>
                <w:rFonts w:ascii="Times New Roman"/>
                <w:b w:val="false"/>
                <w:i w:val="false"/>
                <w:color w:val="000000"/>
                <w:sz w:val="20"/>
              </w:rPr>
              <w:t>&gt;150 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w:t>
            </w:r>
            <w:r>
              <w:br/>
            </w:r>
            <w:r>
              <w:rPr>
                <w:rFonts w:ascii="Times New Roman"/>
                <w:b w:val="false"/>
                <w:i w:val="false"/>
                <w:color w:val="000000"/>
                <w:sz w:val="20"/>
              </w:rPr>
              <w:t>
</w:t>
            </w:r>
            <w:r>
              <w:rPr>
                <w:rFonts w:ascii="Times New Roman"/>
                <w:b w:val="false"/>
                <w:i w:val="false"/>
                <w:color w:val="000000"/>
                <w:sz w:val="20"/>
              </w:rPr>
              <w:t>степени летучести, С</w:t>
            </w:r>
            <w:r>
              <w:rPr>
                <w:rFonts w:ascii="Times New Roman"/>
                <w:b w:val="false"/>
                <w:i w:val="false"/>
                <w:color w:val="000000"/>
                <w:vertAlign w:val="subscript"/>
              </w:rPr>
              <w:t>20</w:t>
            </w:r>
            <w:r>
              <w:br/>
            </w:r>
            <w:r>
              <w:rPr>
                <w:rFonts w:ascii="Times New Roman"/>
                <w:b w:val="false"/>
                <w:i w:val="false"/>
                <w:color w:val="000000"/>
                <w:sz w:val="20"/>
              </w:rPr>
              <w:t>
</w:t>
            </w:r>
            <w:r>
              <w:rPr>
                <w:rFonts w:ascii="Times New Roman"/>
                <w:b w:val="false"/>
                <w:i w:val="false"/>
                <w:color w:val="000000"/>
                <w:sz w:val="20"/>
              </w:rPr>
              <w:t>(насыщающие концентрации),</w:t>
            </w:r>
            <w:r>
              <w:br/>
            </w:r>
            <w:r>
              <w:rPr>
                <w:rFonts w:ascii="Times New Roman"/>
                <w:b w:val="false"/>
                <w:i w:val="false"/>
                <w:color w:val="000000"/>
                <w:sz w:val="20"/>
              </w:rPr>
              <w:t>
</w:t>
            </w:r>
            <w:r>
              <w:rPr>
                <w:rFonts w:ascii="Times New Roman"/>
                <w:b w:val="false"/>
                <w:i w:val="false"/>
                <w:color w:val="000000"/>
                <w:sz w:val="20"/>
              </w:rPr>
              <w:t>распыление порошкообразных</w:t>
            </w:r>
            <w:r>
              <w:br/>
            </w:r>
            <w:r>
              <w:rPr>
                <w:rFonts w:ascii="Times New Roman"/>
                <w:b w:val="false"/>
                <w:i w:val="false"/>
                <w:color w:val="000000"/>
                <w:sz w:val="20"/>
              </w:rPr>
              <w:t>
</w:t>
            </w:r>
            <w:r>
              <w:rPr>
                <w:rFonts w:ascii="Times New Roman"/>
                <w:b w:val="false"/>
                <w:i w:val="false"/>
                <w:color w:val="000000"/>
                <w:sz w:val="20"/>
              </w:rPr>
              <w:t>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w:t>
            </w:r>
            <w:r>
              <w:br/>
            </w:r>
            <w:r>
              <w:rPr>
                <w:rFonts w:ascii="Times New Roman"/>
                <w:b w:val="false"/>
                <w:i w:val="false"/>
                <w:color w:val="000000"/>
                <w:sz w:val="20"/>
              </w:rPr>
              <w:t>
</w:t>
            </w:r>
            <w:r>
              <w:rPr>
                <w:rFonts w:ascii="Times New Roman"/>
                <w:b w:val="false"/>
                <w:i w:val="false"/>
                <w:color w:val="000000"/>
                <w:sz w:val="20"/>
              </w:rPr>
              <w:t>методом статической</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наличие клинических признаков интоксикации при экспозиции, 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 (рабочий раствор):</w:t>
            </w:r>
            <w:r>
              <w:br/>
            </w:r>
            <w:r>
              <w:rPr>
                <w:rFonts w:ascii="Times New Roman"/>
                <w:b w:val="false"/>
                <w:i w:val="false"/>
                <w:color w:val="000000"/>
                <w:sz w:val="20"/>
              </w:rPr>
              <w:t>
</w:t>
            </w:r>
            <w:r>
              <w:rPr>
                <w:rFonts w:ascii="Times New Roman"/>
                <w:b w:val="false"/>
                <w:i w:val="false"/>
                <w:color w:val="000000"/>
                <w:sz w:val="20"/>
              </w:rPr>
              <w:t>- на кожные покровы****</w:t>
            </w:r>
            <w:r>
              <w:br/>
            </w:r>
            <w:r>
              <w:rPr>
                <w:rFonts w:ascii="Times New Roman"/>
                <w:b w:val="false"/>
                <w:i w:val="false"/>
                <w:color w:val="000000"/>
                <w:sz w:val="20"/>
              </w:rPr>
              <w:t>
</w:t>
            </w:r>
            <w:r>
              <w:rPr>
                <w:rFonts w:ascii="Times New Roman"/>
                <w:b w:val="false"/>
                <w:i w:val="false"/>
                <w:color w:val="000000"/>
                <w:sz w:val="20"/>
              </w:rPr>
              <w:t>- на конъюнктиву глаз****</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0 -1 балла</w:t>
            </w:r>
            <w:r>
              <w:br/>
            </w:r>
            <w:r>
              <w:rPr>
                <w:rFonts w:ascii="Times New Roman"/>
                <w:b w:val="false"/>
                <w:i w:val="false"/>
                <w:color w:val="000000"/>
                <w:sz w:val="20"/>
              </w:rPr>
              <w:t>
</w:t>
            </w:r>
            <w:r>
              <w:rPr>
                <w:rFonts w:ascii="Times New Roman"/>
                <w:b w:val="false"/>
                <w:i w:val="false"/>
                <w:color w:val="000000"/>
                <w:sz w:val="20"/>
              </w:rPr>
              <w:t>0 -2 балла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5.6. 1.</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для отбеливания товаров детского ассортимента (детское белье)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Сенсибилизирующее действие (рабочий раствор)*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w:t>
            </w:r>
            <w:r>
              <w:rPr>
                <w:rFonts w:ascii="Times New Roman"/>
                <w:b w:val="false"/>
                <w:i w:val="false"/>
                <w:color w:val="000000"/>
                <w:vertAlign w:val="subscript"/>
              </w:rPr>
              <w:t>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w:t>
            </w:r>
            <w:r>
              <w:br/>
            </w:r>
            <w:r>
              <w:rPr>
                <w:rFonts w:ascii="Times New Roman"/>
                <w:b w:val="false"/>
                <w:i w:val="false"/>
                <w:color w:val="000000"/>
                <w:sz w:val="20"/>
              </w:rPr>
              <w:t>
</w:t>
            </w:r>
            <w:r>
              <w:rPr>
                <w:rFonts w:ascii="Times New Roman"/>
                <w:b w:val="false"/>
                <w:i w:val="false"/>
                <w:color w:val="000000"/>
                <w:sz w:val="20"/>
              </w:rPr>
              <w:t>DL</w:t>
            </w:r>
            <w:r>
              <w:rPr>
                <w:rFonts w:ascii="Times New Roman"/>
                <w:b w:val="false"/>
                <w:i w:val="false"/>
                <w:color w:val="000000"/>
                <w:vertAlign w:val="subscript"/>
              </w:rPr>
              <w:t>50</w:t>
            </w:r>
            <w:r>
              <w:rPr>
                <w:rFonts w:ascii="Times New Roman"/>
                <w:b w:val="false"/>
                <w:i w:val="false"/>
                <w:color w:val="000000"/>
                <w:sz w:val="20"/>
              </w:rPr>
              <w:t>&gt;150 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 степени летучести, С</w:t>
            </w:r>
            <w:r>
              <w:rPr>
                <w:rFonts w:ascii="Times New Roman"/>
                <w:b w:val="false"/>
                <w:i w:val="false"/>
                <w:color w:val="000000"/>
                <w:vertAlign w:val="subscript"/>
              </w:rPr>
              <w:t>20</w:t>
            </w:r>
            <w:r>
              <w:rPr>
                <w:rFonts w:ascii="Times New Roman"/>
                <w:b w:val="false"/>
                <w:i w:val="false"/>
                <w:color w:val="000000"/>
                <w:sz w:val="20"/>
              </w:rPr>
              <w:t xml:space="preserve"> (насыщающие концентрации), распыление порошкообразных средств и аэрозолей*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Ингаляционная опасность методом статической ингаляционной затравки*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наличие клинических признаков интоксикации при экспозиции, 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r>
              <w:br/>
            </w:r>
            <w:r>
              <w:rPr>
                <w:rFonts w:ascii="Times New Roman"/>
                <w:b w:val="false"/>
                <w:i w:val="false"/>
                <w:color w:val="000000"/>
                <w:sz w:val="20"/>
              </w:rPr>
              <w:t>
</w:t>
            </w:r>
            <w:r>
              <w:rPr>
                <w:rFonts w:ascii="Times New Roman"/>
                <w:b w:val="false"/>
                <w:i w:val="false"/>
                <w:color w:val="000000"/>
                <w:sz w:val="20"/>
              </w:rPr>
              <w:t>(товара)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рекомендуемом режиме</w:t>
            </w:r>
            <w:r>
              <w:br/>
            </w:r>
            <w:r>
              <w:rPr>
                <w:rFonts w:ascii="Times New Roman"/>
                <w:b w:val="false"/>
                <w:i w:val="false"/>
                <w:color w:val="000000"/>
                <w:sz w:val="20"/>
              </w:rPr>
              <w:t>
</w:t>
            </w:r>
            <w:r>
              <w:rPr>
                <w:rFonts w:ascii="Times New Roman"/>
                <w:b w:val="false"/>
                <w:i w:val="false"/>
                <w:color w:val="000000"/>
                <w:sz w:val="20"/>
              </w:rPr>
              <w:t>применения (рабочий раствор):</w:t>
            </w:r>
            <w:r>
              <w:br/>
            </w:r>
            <w:r>
              <w:rPr>
                <w:rFonts w:ascii="Times New Roman"/>
                <w:b w:val="false"/>
                <w:i w:val="false"/>
                <w:color w:val="000000"/>
                <w:sz w:val="20"/>
              </w:rPr>
              <w:t>
</w:t>
            </w:r>
            <w:r>
              <w:rPr>
                <w:rFonts w:ascii="Times New Roman"/>
                <w:b w:val="false"/>
                <w:i w:val="false"/>
                <w:color w:val="000000"/>
                <w:sz w:val="20"/>
              </w:rPr>
              <w:t>- на кожные покровы****</w:t>
            </w:r>
            <w:r>
              <w:br/>
            </w:r>
            <w:r>
              <w:rPr>
                <w:rFonts w:ascii="Times New Roman"/>
                <w:b w:val="false"/>
                <w:i w:val="false"/>
                <w:color w:val="000000"/>
                <w:sz w:val="20"/>
              </w:rPr>
              <w:t>
</w:t>
            </w:r>
            <w:r>
              <w:rPr>
                <w:rFonts w:ascii="Times New Roman"/>
                <w:b w:val="false"/>
                <w:i w:val="false"/>
                <w:color w:val="000000"/>
                <w:sz w:val="20"/>
              </w:rPr>
              <w:t>- на конъюнктиву глаз****</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 балла</w:t>
            </w:r>
            <w:r>
              <w:br/>
            </w:r>
            <w:r>
              <w:rPr>
                <w:rFonts w:ascii="Times New Roman"/>
                <w:b w:val="false"/>
                <w:i w:val="false"/>
                <w:color w:val="000000"/>
                <w:sz w:val="20"/>
              </w:rPr>
              <w:t>
</w:t>
            </w:r>
            <w:r>
              <w:rPr>
                <w:rFonts w:ascii="Times New Roman"/>
                <w:b w:val="false"/>
                <w:i w:val="false"/>
                <w:color w:val="000000"/>
                <w:sz w:val="20"/>
              </w:rPr>
              <w:t>0 балла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Сенсибилизирующее действие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токсичности**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для чистки рук, влажные салфетки хозяйственно-бытового назначения</w:t>
            </w: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пропитывающего состава* DL50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опасности</w:t>
            </w:r>
            <w:r>
              <w:br/>
            </w:r>
            <w:r>
              <w:rPr>
                <w:rFonts w:ascii="Times New Roman"/>
                <w:b w:val="false"/>
                <w:i w:val="false"/>
                <w:color w:val="000000"/>
                <w:sz w:val="20"/>
              </w:rPr>
              <w:t>
</w:t>
            </w:r>
            <w:r>
              <w:rPr>
                <w:rFonts w:ascii="Times New Roman"/>
                <w:b w:val="false"/>
                <w:i w:val="false"/>
                <w:color w:val="000000"/>
                <w:sz w:val="20"/>
              </w:rPr>
              <w:t>DL</w:t>
            </w:r>
            <w:r>
              <w:rPr>
                <w:rFonts w:ascii="Times New Roman"/>
                <w:b w:val="false"/>
                <w:i w:val="false"/>
                <w:color w:val="000000"/>
                <w:vertAlign w:val="subscript"/>
              </w:rPr>
              <w:t>50</w:t>
            </w:r>
            <w:r>
              <w:rPr>
                <w:rFonts w:ascii="Times New Roman"/>
                <w:b w:val="false"/>
                <w:i w:val="false"/>
                <w:color w:val="000000"/>
                <w:sz w:val="20"/>
              </w:rPr>
              <w:t xml:space="preserve"> более 5000 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Резорбтивное действие через кожу однократно, повторно*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клинических признаков интоксикации во время экспозиции.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w:t>
            </w:r>
            <w:r>
              <w:br/>
            </w:r>
            <w:r>
              <w:rPr>
                <w:rFonts w:ascii="Times New Roman"/>
                <w:b w:val="false"/>
                <w:i w:val="false"/>
                <w:color w:val="000000"/>
                <w:sz w:val="20"/>
              </w:rPr>
              <w:t>
</w:t>
            </w:r>
            <w:r>
              <w:rPr>
                <w:rFonts w:ascii="Times New Roman"/>
                <w:b w:val="false"/>
                <w:i w:val="false"/>
                <w:color w:val="000000"/>
                <w:sz w:val="20"/>
              </w:rPr>
              <w:t>- на кожные покровы****</w:t>
            </w:r>
            <w:r>
              <w:br/>
            </w:r>
            <w:r>
              <w:rPr>
                <w:rFonts w:ascii="Times New Roman"/>
                <w:b w:val="false"/>
                <w:i w:val="false"/>
                <w:color w:val="000000"/>
                <w:sz w:val="20"/>
              </w:rPr>
              <w:t>
</w:t>
            </w:r>
            <w:r>
              <w:rPr>
                <w:rFonts w:ascii="Times New Roman"/>
                <w:b w:val="false"/>
                <w:i w:val="false"/>
                <w:color w:val="000000"/>
                <w:sz w:val="20"/>
              </w:rPr>
              <w:t>- на конъюнктиву глаза****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 баллов</w:t>
            </w:r>
            <w:r>
              <w:br/>
            </w:r>
            <w:r>
              <w:rPr>
                <w:rFonts w:ascii="Times New Roman"/>
                <w:b w:val="false"/>
                <w:i w:val="false"/>
                <w:color w:val="000000"/>
                <w:sz w:val="20"/>
              </w:rPr>
              <w:t>
</w:t>
            </w:r>
            <w:r>
              <w:rPr>
                <w:rFonts w:ascii="Times New Roman"/>
                <w:b w:val="false"/>
                <w:i w:val="false"/>
                <w:color w:val="000000"/>
                <w:sz w:val="20"/>
              </w:rPr>
              <w:t>0 -1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Сенсибилизирующее действие*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Санитарно-химические показатели</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3,0- 11,5 ед.рН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метанола***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0,05%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по уходу за автомобилями, мотоциклами, велосипедами (моющие, чистящие, полирующие, защитные, герметизирующие, стеклоомывающие жидкости, вспомогательные, эксплуатационные и т.п.)(кроме аэрозольных)</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Токсикологические показатели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при введении в желудок*, DL50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DL50 более 150мг/кг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 опасность по степени летучести, С20 (насыщающие концентрации), распыление порошкообразных средств и аэрозолей* или</w:t>
            </w:r>
          </w:p>
          <w:p>
            <w:pPr>
              <w:spacing w:after="20"/>
              <w:ind w:left="20"/>
              <w:jc w:val="both"/>
            </w:pPr>
            <w:r>
              <w:rPr>
                <w:rFonts w:ascii="Times New Roman"/>
                <w:b w:val="false"/>
                <w:i w:val="false"/>
                <w:color w:val="000000"/>
                <w:sz w:val="20"/>
              </w:rPr>
              <w:t>Ингаляционная опасность методом статической ингаляционной затравки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 наличие клинических признаков интоксикации при экспозиции, отсутствие гибели 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 рекомендуемом режиме применения:</w:t>
            </w:r>
            <w:r>
              <w:br/>
            </w:r>
            <w:r>
              <w:rPr>
                <w:rFonts w:ascii="Times New Roman"/>
                <w:b w:val="false"/>
                <w:i w:val="false"/>
                <w:color w:val="000000"/>
                <w:sz w:val="20"/>
              </w:rPr>
              <w:t>
</w:t>
            </w:r>
            <w:r>
              <w:rPr>
                <w:rFonts w:ascii="Times New Roman"/>
                <w:b w:val="false"/>
                <w:i w:val="false"/>
                <w:color w:val="000000"/>
                <w:sz w:val="20"/>
              </w:rPr>
              <w:t>- на кожные покровы****</w:t>
            </w:r>
            <w:r>
              <w:br/>
            </w:r>
            <w:r>
              <w:rPr>
                <w:rFonts w:ascii="Times New Roman"/>
                <w:b w:val="false"/>
                <w:i w:val="false"/>
                <w:color w:val="000000"/>
                <w:sz w:val="20"/>
              </w:rPr>
              <w:t>
</w:t>
            </w:r>
            <w:r>
              <w:rPr>
                <w:rFonts w:ascii="Times New Roman"/>
                <w:b w:val="false"/>
                <w:i w:val="false"/>
                <w:color w:val="000000"/>
                <w:sz w:val="20"/>
              </w:rPr>
              <w:t>- на конъюнктиву глаза****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 баллов</w:t>
            </w:r>
            <w:r>
              <w:br/>
            </w:r>
            <w:r>
              <w:rPr>
                <w:rFonts w:ascii="Times New Roman"/>
                <w:b w:val="false"/>
                <w:i w:val="false"/>
                <w:color w:val="000000"/>
                <w:sz w:val="20"/>
              </w:rPr>
              <w:t>
</w:t>
            </w:r>
            <w:r>
              <w:rPr>
                <w:rFonts w:ascii="Times New Roman"/>
                <w:b w:val="false"/>
                <w:i w:val="false"/>
                <w:color w:val="000000"/>
                <w:sz w:val="20"/>
              </w:rPr>
              <w:t>0-1 баллов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Санитарно-химические показатели</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 водородных ионов (рН)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3,0- 11,5ед.рН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метанола***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0,05%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7"/>
    <w:p>
      <w:pPr>
        <w:spacing w:after="0"/>
        <w:ind w:left="0"/>
        <w:jc w:val="both"/>
      </w:pPr>
      <w:r>
        <w:rPr>
          <w:rFonts w:ascii="Times New Roman"/>
          <w:b w:val="false"/>
          <w:i w:val="false"/>
          <w:color w:val="000000"/>
          <w:sz w:val="28"/>
        </w:rPr>
        <w:t>
      2.7. В </w:t>
      </w:r>
      <w:r>
        <w:rPr>
          <w:rFonts w:ascii="Times New Roman"/>
          <w:b w:val="false"/>
          <w:i w:val="false"/>
          <w:color w:val="000000"/>
          <w:sz w:val="28"/>
        </w:rPr>
        <w:t>разделе 11</w:t>
      </w:r>
      <w:r>
        <w:rPr>
          <w:rFonts w:ascii="Times New Roman"/>
          <w:b w:val="false"/>
          <w:i w:val="false"/>
          <w:color w:val="000000"/>
          <w:sz w:val="28"/>
        </w:rPr>
        <w:t xml:space="preserve"> «Требования к продукции, изделиям, являющимся источниками ионизирующего излучения, в том числе генерирующего, а также изделиям и товарам, содержащим радиоактивные вещества»:</w:t>
      </w:r>
      <w:r>
        <w:br/>
      </w:r>
      <w:r>
        <w:rPr>
          <w:rFonts w:ascii="Times New Roman"/>
          <w:b w:val="false"/>
          <w:i w:val="false"/>
          <w:color w:val="000000"/>
          <w:sz w:val="28"/>
        </w:rPr>
        <w:t>
</w:t>
      </w:r>
      <w:r>
        <w:rPr>
          <w:rFonts w:ascii="Times New Roman"/>
          <w:b w:val="false"/>
          <w:i w:val="false"/>
          <w:color w:val="000000"/>
          <w:sz w:val="28"/>
        </w:rPr>
        <w:t>
      2.7.1. В таблице подраздела 1 «ОБЩИЕ ТРЕБОВАНИЯ»:</w:t>
      </w:r>
      <w:r>
        <w:br/>
      </w:r>
      <w:r>
        <w:rPr>
          <w:rFonts w:ascii="Times New Roman"/>
          <w:b w:val="false"/>
          <w:i w:val="false"/>
          <w:color w:val="000000"/>
          <w:sz w:val="28"/>
        </w:rPr>
        <w:t>
</w:t>
      </w:r>
      <w:r>
        <w:rPr>
          <w:rFonts w:ascii="Times New Roman"/>
          <w:b w:val="false"/>
          <w:i w:val="false"/>
          <w:color w:val="000000"/>
          <w:sz w:val="28"/>
        </w:rPr>
        <w:t>
      2.7.1.1. Третий абзац пункта 1 изложить в новой редакции:</w:t>
      </w:r>
      <w:r>
        <w:br/>
      </w:r>
      <w:r>
        <w:rPr>
          <w:rFonts w:ascii="Times New Roman"/>
          <w:b w:val="false"/>
          <w:i w:val="false"/>
          <w:color w:val="000000"/>
          <w:sz w:val="28"/>
        </w:rPr>
        <w:t>
      «- продукция, товары, содержащие радионуклиды, на которые имеется заключение органов государственного санитарно-эпидемиологического надзора о том, что создаваемые ими дозы облучения не превышают значений:»</w:t>
      </w:r>
      <w:r>
        <w:br/>
      </w:r>
      <w:r>
        <w:rPr>
          <w:rFonts w:ascii="Times New Roman"/>
          <w:b w:val="false"/>
          <w:i w:val="false"/>
          <w:color w:val="000000"/>
          <w:sz w:val="28"/>
        </w:rPr>
        <w:t>
</w:t>
      </w:r>
      <w:r>
        <w:rPr>
          <w:rFonts w:ascii="Times New Roman"/>
          <w:b w:val="false"/>
          <w:i w:val="false"/>
          <w:color w:val="000000"/>
          <w:sz w:val="28"/>
        </w:rPr>
        <w:t>
      2.7.1.2. Пункт 4 изложить в новой редакции:</w:t>
      </w:r>
      <w:r>
        <w:br/>
      </w:r>
      <w:r>
        <w:rPr>
          <w:rFonts w:ascii="Times New Roman"/>
          <w:b w:val="false"/>
          <w:i w:val="false"/>
          <w:color w:val="000000"/>
          <w:sz w:val="28"/>
        </w:rPr>
        <w:t>
      «4. Не вводится никаких ограничений на использование в хозяйственной деятельности любых материалов, сырья и изделий при удельной активности радионуклидов в них менее значений, приведенных в Приложении 11.7 к разделу 11 главы II (Новое приложение).».</w:t>
      </w:r>
      <w:r>
        <w:br/>
      </w:r>
      <w:r>
        <w:rPr>
          <w:rFonts w:ascii="Times New Roman"/>
          <w:b w:val="false"/>
          <w:i w:val="false"/>
          <w:color w:val="000000"/>
          <w:sz w:val="28"/>
        </w:rPr>
        <w:t>
</w:t>
      </w:r>
      <w:r>
        <w:rPr>
          <w:rFonts w:ascii="Times New Roman"/>
          <w:b w:val="false"/>
          <w:i w:val="false"/>
          <w:color w:val="000000"/>
          <w:sz w:val="28"/>
        </w:rPr>
        <w:t>
      2.7.1.3. Пункт 7 изложить в новой редакции:</w:t>
      </w:r>
      <w:r>
        <w:br/>
      </w:r>
      <w:r>
        <w:rPr>
          <w:rFonts w:ascii="Times New Roman"/>
          <w:b w:val="false"/>
          <w:i w:val="false"/>
          <w:color w:val="000000"/>
          <w:sz w:val="28"/>
        </w:rPr>
        <w:t>
      «Сырье, материалы и изделия с удельной активностью техногенных радионуклидов от значений, приведенных в приложении 11.7 к разделу 11, главы II, до значений МЗУА1, приведенных в Приложении 11.1 к разделу 11 главы II, могут ограниченно использоваться, если годовая эффективная доза облучения при планируемом виде использования не превышает 10 мкЗв. В санитарно-эпидемиологическом заключении органов, осуществляющих государственный санитарно-эпидемиологический надзор указывается разрешенный вид использования.».</w:t>
      </w:r>
      <w:r>
        <w:br/>
      </w:r>
      <w:r>
        <w:rPr>
          <w:rFonts w:ascii="Times New Roman"/>
          <w:b w:val="false"/>
          <w:i w:val="false"/>
          <w:color w:val="000000"/>
          <w:sz w:val="28"/>
        </w:rPr>
        <w:t>
</w:t>
      </w:r>
      <w:r>
        <w:rPr>
          <w:rFonts w:ascii="Times New Roman"/>
          <w:b w:val="false"/>
          <w:i w:val="false"/>
          <w:color w:val="000000"/>
          <w:sz w:val="28"/>
        </w:rPr>
        <w:t>
      Исключить таблицу.</w:t>
      </w:r>
      <w:r>
        <w:br/>
      </w:r>
      <w:r>
        <w:rPr>
          <w:rFonts w:ascii="Times New Roman"/>
          <w:b w:val="false"/>
          <w:i w:val="false"/>
          <w:color w:val="000000"/>
          <w:sz w:val="28"/>
        </w:rPr>
        <w:t>
</w:t>
      </w:r>
      <w:r>
        <w:rPr>
          <w:rFonts w:ascii="Times New Roman"/>
          <w:b w:val="false"/>
          <w:i w:val="false"/>
          <w:color w:val="000000"/>
          <w:sz w:val="28"/>
        </w:rPr>
        <w:t>
      2.7.2. В </w:t>
      </w:r>
      <w:r>
        <w:rPr>
          <w:rFonts w:ascii="Times New Roman"/>
          <w:b w:val="false"/>
          <w:i w:val="false"/>
          <w:color w:val="000000"/>
          <w:sz w:val="28"/>
        </w:rPr>
        <w:t>подразделе 11</w:t>
      </w:r>
      <w:r>
        <w:rPr>
          <w:rFonts w:ascii="Times New Roman"/>
          <w:b w:val="false"/>
          <w:i w:val="false"/>
          <w:color w:val="000000"/>
          <w:sz w:val="28"/>
        </w:rPr>
        <w:t xml:space="preserve"> «МЕТАЛЛОЛОМ, МЕТАЛЛЫ И ДРУГИЕ</w:t>
      </w:r>
      <w:r>
        <w:br/>
      </w:r>
      <w:r>
        <w:rPr>
          <w:rFonts w:ascii="Times New Roman"/>
          <w:b w:val="false"/>
          <w:i w:val="false"/>
          <w:color w:val="000000"/>
          <w:sz w:val="28"/>
        </w:rPr>
        <w:t>
МАТЕРИАЛЫ, СОДЕРЖАЩИЕ РАДИОНУКЛИДЫ»:</w:t>
      </w:r>
      <w:r>
        <w:br/>
      </w:r>
      <w:r>
        <w:rPr>
          <w:rFonts w:ascii="Times New Roman"/>
          <w:b w:val="false"/>
          <w:i w:val="false"/>
          <w:color w:val="000000"/>
          <w:sz w:val="28"/>
        </w:rPr>
        <w:t>
</w:t>
      </w:r>
      <w:r>
        <w:rPr>
          <w:rFonts w:ascii="Times New Roman"/>
          <w:b w:val="false"/>
          <w:i w:val="false"/>
          <w:color w:val="000000"/>
          <w:sz w:val="28"/>
        </w:rPr>
        <w:t xml:space="preserve">
      Во втором абзаце исключить слово «Твердые». </w:t>
      </w:r>
      <w:r>
        <w:br/>
      </w:r>
      <w:r>
        <w:rPr>
          <w:rFonts w:ascii="Times New Roman"/>
          <w:b w:val="false"/>
          <w:i w:val="false"/>
          <w:color w:val="000000"/>
          <w:sz w:val="28"/>
        </w:rPr>
        <w:t>
</w:t>
      </w:r>
      <w:r>
        <w:rPr>
          <w:rFonts w:ascii="Times New Roman"/>
          <w:b w:val="false"/>
          <w:i w:val="false"/>
          <w:color w:val="000000"/>
          <w:sz w:val="28"/>
        </w:rPr>
        <w:t xml:space="preserve">
      Третий абзац изложить в новой редакции: </w:t>
      </w:r>
      <w:r>
        <w:br/>
      </w:r>
      <w:r>
        <w:rPr>
          <w:rFonts w:ascii="Times New Roman"/>
          <w:b w:val="false"/>
          <w:i w:val="false"/>
          <w:color w:val="000000"/>
          <w:sz w:val="28"/>
        </w:rPr>
        <w:t>
      «Металлы, удельная активность которых не превышает значений, приведенных в приложении 11.7 к разделу 11 главы II, могут использоваться в хозяйственной деятельности без ограничений по радиационному фактору. Для отдельных долгоживущих радионуклидов неограниченное использование металлов допускается при больших, чем в приложении 11.7 удельных активностях, значения которых приведены в Приложении 11.8 к разделу 11 главы II (новое Приложение)». Таблицу исключить.</w:t>
      </w:r>
      <w:r>
        <w:br/>
      </w:r>
      <w:r>
        <w:rPr>
          <w:rFonts w:ascii="Times New Roman"/>
          <w:b w:val="false"/>
          <w:i w:val="false"/>
          <w:color w:val="000000"/>
          <w:sz w:val="28"/>
        </w:rPr>
        <w:t>
</w:t>
      </w:r>
      <w:r>
        <w:rPr>
          <w:rFonts w:ascii="Times New Roman"/>
          <w:b w:val="false"/>
          <w:i w:val="false"/>
          <w:color w:val="000000"/>
          <w:sz w:val="28"/>
        </w:rPr>
        <w:t>
      2.7.3. </w:t>
      </w:r>
      <w:r>
        <w:rPr>
          <w:rFonts w:ascii="Times New Roman"/>
          <w:b w:val="false"/>
          <w:i w:val="false"/>
          <w:color w:val="000000"/>
          <w:sz w:val="28"/>
        </w:rPr>
        <w:t>Подраздел 14</w:t>
      </w:r>
      <w:r>
        <w:rPr>
          <w:rFonts w:ascii="Times New Roman"/>
          <w:b w:val="false"/>
          <w:i w:val="false"/>
          <w:color w:val="000000"/>
          <w:sz w:val="28"/>
        </w:rPr>
        <w:t xml:space="preserve"> «РАДИОАКТИВНЫЕ ОТХОДЫ» изложить в</w:t>
      </w:r>
      <w:r>
        <w:br/>
      </w:r>
      <w:r>
        <w:rPr>
          <w:rFonts w:ascii="Times New Roman"/>
          <w:b w:val="false"/>
          <w:i w:val="false"/>
          <w:color w:val="000000"/>
          <w:sz w:val="28"/>
        </w:rPr>
        <w:t>
следующей редакции:</w:t>
      </w:r>
      <w:r>
        <w:br/>
      </w:r>
      <w:r>
        <w:rPr>
          <w:rFonts w:ascii="Times New Roman"/>
          <w:b w:val="false"/>
          <w:i w:val="false"/>
          <w:color w:val="000000"/>
          <w:sz w:val="28"/>
        </w:rPr>
        <w:t>
      «К радиоактивным отходам относятся не подлежащие дальнейшему использованию вещества, материалы, смеси, изделия, удельная активность техногенных радионуклидов в которых превышает МЗУА (Сумма отношений удельных активностей техногенных радионуклидов к их МЗУА превышает 1). Значения МЗУА приведены Приложении 11.1 к Разделу 11 Главы II.</w:t>
      </w:r>
      <w:r>
        <w:br/>
      </w:r>
      <w:r>
        <w:rPr>
          <w:rFonts w:ascii="Times New Roman"/>
          <w:b w:val="false"/>
          <w:i w:val="false"/>
          <w:color w:val="000000"/>
          <w:sz w:val="28"/>
        </w:rPr>
        <w:t>
      При неизвестном радионуклидном составе отходы являются радиоактивными, если суммарная удельная активность техногенных радионуклидов в них больше:</w:t>
      </w:r>
      <w:r>
        <w:br/>
      </w:r>
      <w:r>
        <w:rPr>
          <w:rFonts w:ascii="Times New Roman"/>
          <w:b w:val="false"/>
          <w:i w:val="false"/>
          <w:color w:val="000000"/>
          <w:sz w:val="28"/>
        </w:rPr>
        <w:t xml:space="preserve">
      - 100 кБк/кг – для бета-излучающих радионуклидов; </w:t>
      </w:r>
      <w:r>
        <w:br/>
      </w:r>
      <w:r>
        <w:rPr>
          <w:rFonts w:ascii="Times New Roman"/>
          <w:b w:val="false"/>
          <w:i w:val="false"/>
          <w:color w:val="000000"/>
          <w:sz w:val="28"/>
        </w:rPr>
        <w:t xml:space="preserve">
      - 10 кБк/кг - для альфа-излучающих радионуклидов (за исключением трансурановых); </w:t>
      </w:r>
      <w:r>
        <w:br/>
      </w:r>
      <w:r>
        <w:rPr>
          <w:rFonts w:ascii="Times New Roman"/>
          <w:b w:val="false"/>
          <w:i w:val="false"/>
          <w:color w:val="000000"/>
          <w:sz w:val="28"/>
        </w:rPr>
        <w:t>
      - 1,0 кБк/кг - для трансурановых радионуклидов.</w:t>
      </w:r>
      <w:r>
        <w:br/>
      </w:r>
      <w:r>
        <w:rPr>
          <w:rFonts w:ascii="Times New Roman"/>
          <w:b w:val="false"/>
          <w:i w:val="false"/>
          <w:color w:val="000000"/>
          <w:sz w:val="28"/>
        </w:rPr>
        <w:t>
      Радиоактивные отходы по агрегатному состоянию подразделяются на жидкие, твердые и газообразные.</w:t>
      </w:r>
      <w:r>
        <w:br/>
      </w:r>
      <w:r>
        <w:rPr>
          <w:rFonts w:ascii="Times New Roman"/>
          <w:b w:val="false"/>
          <w:i w:val="false"/>
          <w:color w:val="000000"/>
          <w:sz w:val="28"/>
        </w:rPr>
        <w:t>
      К жидким радиоактивным отходам относятся не подлежащие дальнейшему использованию органические и неорганические жидкости, пульпы и шламы, соответствующие требованиям пункту 1.</w:t>
      </w:r>
      <w:r>
        <w:br/>
      </w:r>
      <w:r>
        <w:rPr>
          <w:rFonts w:ascii="Times New Roman"/>
          <w:b w:val="false"/>
          <w:i w:val="false"/>
          <w:color w:val="000000"/>
          <w:sz w:val="28"/>
        </w:rPr>
        <w:t>
      К твердым радиоактивным отходам относятся отработавшие свой ресурс радионуклидные источники, не предназначенные для дальнейшего использования материалы, изделия, оборудование, биологические объекты, грунт, а также отвержденные жидкие радиоактивные отходы, соответствующие требованиям пункту 1.</w:t>
      </w:r>
      <w:r>
        <w:br/>
      </w:r>
      <w:r>
        <w:rPr>
          <w:rFonts w:ascii="Times New Roman"/>
          <w:b w:val="false"/>
          <w:i w:val="false"/>
          <w:color w:val="000000"/>
          <w:sz w:val="28"/>
        </w:rPr>
        <w:t>
      К газообразным радиоактивным отходам относятся не подлежащие использованию газообразные смеси, содержащие радиоактивные газы и (или) аэрозоли, образующиеся при производственных процессах, соответствующие требованиям пункту 1.</w:t>
      </w:r>
      <w:r>
        <w:br/>
      </w:r>
      <w:r>
        <w:rPr>
          <w:rFonts w:ascii="Times New Roman"/>
          <w:b w:val="false"/>
          <w:i w:val="false"/>
          <w:color w:val="000000"/>
          <w:sz w:val="28"/>
        </w:rPr>
        <w:t>
      По удельной активности радиоактивные отходы подразделяются на 3 категории – низкоактивные, среднеактивные и высокоактивные (табл. 14.1). В случае, когда по приведенным в таблице 14.1 характеристикам радионуклидов радиоактивные отходы относятся к разным категориям, для них устанавливается наиболее высокое из полученных значение категории отходов.</w:t>
      </w:r>
    </w:p>
    <w:bookmarkEnd w:id="7"/>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При наличии нескольких техногенных радионуклидов, сумма отношений удельных активностей всех содержащихся в материале техногенных радионуклидов к значениям МЗУА для них должна быть меньше единицы.</w:t>
      </w:r>
    </w:p>
    <w:p>
      <w:pPr>
        <w:spacing w:after="0"/>
        <w:ind w:left="0"/>
        <w:jc w:val="both"/>
      </w:pPr>
      <w:r>
        <w:rPr>
          <w:rFonts w:ascii="Times New Roman"/>
          <w:b w:val="false"/>
          <w:i w:val="false"/>
          <w:color w:val="000000"/>
          <w:sz w:val="28"/>
        </w:rPr>
        <w:t>Таблица 14.1</w:t>
      </w:r>
    </w:p>
    <w:p>
      <w:pPr>
        <w:spacing w:after="0"/>
        <w:ind w:left="0"/>
        <w:jc w:val="left"/>
      </w:pPr>
      <w:r>
        <w:rPr>
          <w:rFonts w:ascii="Times New Roman"/>
          <w:b/>
          <w:i w:val="false"/>
          <w:color w:val="000000"/>
        </w:rPr>
        <w:t xml:space="preserve"> Классификация жидких и твердых радиоактивных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653"/>
        <w:gridCol w:w="2653"/>
        <w:gridCol w:w="3033"/>
        <w:gridCol w:w="249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 активность, кБк/кг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w:t>
            </w:r>
            <w:r>
              <w:br/>
            </w:r>
            <w:r>
              <w:rPr>
                <w:rFonts w:ascii="Times New Roman"/>
                <w:b w:val="false"/>
                <w:i w:val="false"/>
                <w:color w:val="000000"/>
                <w:sz w:val="20"/>
              </w:rPr>
              <w:t>
излучающие</w:t>
            </w:r>
            <w:r>
              <w:br/>
            </w:r>
            <w:r>
              <w:rPr>
                <w:rFonts w:ascii="Times New Roman"/>
                <w:b w:val="false"/>
                <w:i w:val="false"/>
                <w:color w:val="000000"/>
                <w:sz w:val="20"/>
              </w:rPr>
              <w:t>
радионуклиды</w:t>
            </w:r>
            <w:r>
              <w:br/>
            </w:r>
            <w:r>
              <w:rPr>
                <w:rFonts w:ascii="Times New Roman"/>
                <w:b w:val="false"/>
                <w:i w:val="false"/>
                <w:color w:val="000000"/>
                <w:sz w:val="20"/>
              </w:rPr>
              <w:t>
(исключая</w:t>
            </w:r>
            <w:r>
              <w:br/>
            </w:r>
            <w:r>
              <w:rPr>
                <w:rFonts w:ascii="Times New Roman"/>
                <w:b w:val="false"/>
                <w:i w:val="false"/>
                <w:color w:val="000000"/>
                <w:sz w:val="20"/>
              </w:rPr>
              <w:t>
тритий)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альфа-излучающие радионуклиды</w:t>
            </w:r>
          </w:p>
          <w:p>
            <w:pPr>
              <w:spacing w:after="20"/>
              <w:ind w:left="20"/>
              <w:jc w:val="both"/>
            </w:pPr>
            <w:r>
              <w:rPr>
                <w:rFonts w:ascii="Times New Roman"/>
                <w:b w:val="false"/>
                <w:i w:val="false"/>
                <w:color w:val="000000"/>
                <w:sz w:val="20"/>
              </w:rPr>
              <w:t>(исключая трансурановые)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Трансурановы</w:t>
            </w:r>
            <w:r>
              <w:br/>
            </w:r>
            <w:r>
              <w:rPr>
                <w:rFonts w:ascii="Times New Roman"/>
                <w:b w:val="false"/>
                <w:i w:val="false"/>
                <w:color w:val="000000"/>
                <w:sz w:val="20"/>
              </w:rPr>
              <w:t>
е</w:t>
            </w:r>
            <w:r>
              <w:br/>
            </w:r>
            <w:r>
              <w:rPr>
                <w:rFonts w:ascii="Times New Roman"/>
                <w:b w:val="false"/>
                <w:i w:val="false"/>
                <w:color w:val="000000"/>
                <w:sz w:val="20"/>
              </w:rPr>
              <w:t>
радионуклиды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Низкоактивные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6</w:t>
            </w:r>
            <w:r>
              <w:rPr>
                <w:rFonts w:ascii="Times New Roman"/>
                <w:b w:val="false"/>
                <w:i w:val="false"/>
                <w:color w:val="000000"/>
                <w:sz w:val="20"/>
              </w:rPr>
              <w:t xml:space="preserve"> до 10</w:t>
            </w:r>
            <w:r>
              <w:rPr>
                <w:rFonts w:ascii="Times New Roman"/>
                <w:b w:val="false"/>
                <w:i w:val="false"/>
                <w:color w:val="000000"/>
                <w:vertAlign w:val="superscript"/>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w:t>
            </w:r>
            <w:r>
              <w:rPr>
                <w:rFonts w:ascii="Times New Roman"/>
                <w:b w:val="false"/>
                <w:i w:val="false"/>
                <w:color w:val="000000"/>
                <w:vertAlign w:val="superscript"/>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w:t>
            </w:r>
            <w:r>
              <w:rPr>
                <w:rFonts w:ascii="Times New Roman"/>
                <w:b w:val="false"/>
                <w:i w:val="false"/>
                <w:color w:val="000000"/>
                <w:vertAlign w:val="superscript"/>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w:t>
            </w:r>
            <w:r>
              <w:rPr>
                <w:rFonts w:ascii="Times New Roman"/>
                <w:b w:val="false"/>
                <w:i w:val="false"/>
                <w:color w:val="000000"/>
                <w:vertAlign w:val="superscript"/>
              </w:rPr>
              <w:t>1</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Среднеактивные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7</w:t>
            </w:r>
            <w:r>
              <w:rPr>
                <w:rFonts w:ascii="Times New Roman"/>
                <w:b w:val="false"/>
                <w:i w:val="false"/>
                <w:color w:val="000000"/>
                <w:sz w:val="20"/>
              </w:rPr>
              <w:t xml:space="preserve"> до 10</w:t>
            </w:r>
            <w:r>
              <w:rPr>
                <w:rFonts w:ascii="Times New Roman"/>
                <w:b w:val="false"/>
                <w:i w:val="false"/>
                <w:color w:val="000000"/>
                <w:vertAlign w:val="superscript"/>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rPr>
                <w:rFonts w:ascii="Times New Roman"/>
                <w:b w:val="false"/>
                <w:i w:val="false"/>
                <w:color w:val="000000"/>
                <w:vertAlign w:val="superscript"/>
              </w:rPr>
              <w:t>1</w:t>
            </w:r>
            <w:r>
              <w:rPr>
                <w:rFonts w:ascii="Times New Roman"/>
                <w:b w:val="false"/>
                <w:i w:val="false"/>
                <w:color w:val="000000"/>
                <w:sz w:val="20"/>
              </w:rPr>
              <w:t xml:space="preserve"> до 10</w:t>
            </w:r>
            <w:r>
              <w:rPr>
                <w:rFonts w:ascii="Times New Roman"/>
                <w:b w:val="false"/>
                <w:i w:val="false"/>
                <w:color w:val="000000"/>
                <w:vertAlign w:val="superscript"/>
              </w:rPr>
              <w:t>5</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Высокоактивные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r>
              <w:rPr>
                <w:rFonts w:ascii="Times New Roman"/>
                <w:b w:val="false"/>
                <w:i w:val="false"/>
                <w:color w:val="000000"/>
                <w:vertAlign w:val="superscript"/>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r>
              <w:rPr>
                <w:rFonts w:ascii="Times New Roman"/>
                <w:b w:val="false"/>
                <w:i w:val="false"/>
                <w:color w:val="000000"/>
                <w:vertAlign w:val="superscript"/>
              </w:rPr>
              <w:t>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r>
              <w:rPr>
                <w:rFonts w:ascii="Times New Roman"/>
                <w:b w:val="false"/>
                <w:i w:val="false"/>
                <w:color w:val="000000"/>
                <w:vertAlign w:val="superscript"/>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r>
              <w:rPr>
                <w:rFonts w:ascii="Times New Roman"/>
                <w:b w:val="false"/>
                <w:i w:val="false"/>
                <w:color w:val="000000"/>
                <w:vertAlign w:val="superscript"/>
              </w:rPr>
              <w:t>5</w:t>
            </w:r>
          </w:p>
        </w:tc>
      </w:tr>
    </w:tbl>
    <w:bookmarkStart w:name="z39" w:id="8"/>
    <w:p>
      <w:pPr>
        <w:spacing w:after="0"/>
        <w:ind w:left="0"/>
        <w:jc w:val="both"/>
      </w:pPr>
      <w:r>
        <w:rPr>
          <w:rFonts w:ascii="Times New Roman"/>
          <w:b w:val="false"/>
          <w:i w:val="false"/>
          <w:color w:val="000000"/>
          <w:sz w:val="28"/>
        </w:rPr>
        <w:t>
      2.7.4. Дополнить приложениями 11.7 и 11.8:</w:t>
      </w:r>
    </w:p>
    <w:bookmarkEnd w:id="8"/>
    <w:p>
      <w:pPr>
        <w:spacing w:after="0"/>
        <w:ind w:left="0"/>
        <w:jc w:val="both"/>
      </w:pPr>
      <w:r>
        <w:rPr>
          <w:rFonts w:ascii="Times New Roman"/>
          <w:b w:val="false"/>
          <w:i w:val="false"/>
          <w:color w:val="000000"/>
          <w:sz w:val="28"/>
        </w:rPr>
        <w:t>Приложение 11.7 к Разделу 11 Главы II</w:t>
      </w:r>
      <w:r>
        <w:br/>
      </w:r>
      <w:r>
        <w:rPr>
          <w:rFonts w:ascii="Times New Roman"/>
          <w:b w:val="false"/>
          <w:i w:val="false"/>
          <w:color w:val="000000"/>
          <w:sz w:val="28"/>
        </w:rPr>
        <w:t>
Единых санитарно-эпидемиологических и гигиенических</w:t>
      </w:r>
      <w:r>
        <w:br/>
      </w:r>
      <w:r>
        <w:rPr>
          <w:rFonts w:ascii="Times New Roman"/>
          <w:b w:val="false"/>
          <w:i w:val="false"/>
          <w:color w:val="000000"/>
          <w:sz w:val="28"/>
        </w:rPr>
        <w:t>
требований к товарам, подлежащим санитарно-</w:t>
      </w:r>
      <w:r>
        <w:br/>
      </w:r>
      <w:r>
        <w:rPr>
          <w:rFonts w:ascii="Times New Roman"/>
          <w:b w:val="false"/>
          <w:i w:val="false"/>
          <w:color w:val="000000"/>
          <w:sz w:val="28"/>
        </w:rPr>
        <w:t>
эпидемиологическому надзору (контролю)</w:t>
      </w:r>
    </w:p>
    <w:p>
      <w:pPr>
        <w:spacing w:after="0"/>
        <w:ind w:left="0"/>
        <w:jc w:val="left"/>
      </w:pPr>
      <w:r>
        <w:rPr>
          <w:rFonts w:ascii="Times New Roman"/>
          <w:b/>
          <w:i w:val="false"/>
          <w:color w:val="000000"/>
        </w:rPr>
        <w:t xml:space="preserve"> Удельные активности техногенных радионуклидов, при которых допускается неограниченное использование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133"/>
        <w:gridCol w:w="2153"/>
        <w:gridCol w:w="2133"/>
        <w:gridCol w:w="2153"/>
        <w:gridCol w:w="315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Бк/г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Бк/г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 активность,</w:t>
            </w:r>
            <w:r>
              <w:br/>
            </w:r>
            <w:r>
              <w:rPr>
                <w:rFonts w:ascii="Times New Roman"/>
                <w:b w:val="false"/>
                <w:i w:val="false"/>
                <w:color w:val="000000"/>
                <w:sz w:val="20"/>
              </w:rPr>
              <w:t>
</w:t>
            </w:r>
            <w:r>
              <w:rPr>
                <w:rFonts w:ascii="Times New Roman"/>
                <w:b w:val="false"/>
                <w:i w:val="false"/>
                <w:color w:val="000000"/>
                <w:sz w:val="20"/>
              </w:rPr>
              <w:t>Бк/г</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Tc-99m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Ru-97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Zn-69m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Ge-71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Ru-106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Rh-103m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Rh-105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As-77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Pd-109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Se-75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Ag-105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Br-82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Ag-110m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Rb-86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Ag-111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Cd-109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Sr-85m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Sr-87m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Cd-115m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Sr-89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In-113m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In-114m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Cr-51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In-115m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Sn-125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Mn-52m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Y-91m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Sb-125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Mn-56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Te-123m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Te-125m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Zr-97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Nb-93m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Te-127m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Te-129m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Te-131m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Co-58m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Co-60m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Te-133m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Mo-101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Te-134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Co-62m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Tc-96m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Ni-65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Tc-97m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133"/>
        <w:gridCol w:w="2153"/>
        <w:gridCol w:w="2133"/>
        <w:gridCol w:w="2153"/>
        <w:gridCol w:w="315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Бк/г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Бк/г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Бк/г</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Lu-177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Hf-181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Ta-182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U-240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W-187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Np-239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Np-240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Re-188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Os-191m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Os-193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Pu-239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Ir-194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Ba-140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La-140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Pt-193m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Ce-139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Pt-197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Pu-244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Au-199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Ce-144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Am-242m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Hg-197m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Am-243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Pr-143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Hg-203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Nd-149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Pm-149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Tl-204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Sm-153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Cm-248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Bk-249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Eu-152m</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Eu-155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Cf-249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At-211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Gd-159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Tb-160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Dy-165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Dy-166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Cf-254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Ho-166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Er-171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Es-254m</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Tm-171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Fm-255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Yb-175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11.8 к Разделу 11 Главы II</w:t>
      </w:r>
      <w:r>
        <w:br/>
      </w:r>
      <w:r>
        <w:rPr>
          <w:rFonts w:ascii="Times New Roman"/>
          <w:b w:val="false"/>
          <w:i w:val="false"/>
          <w:color w:val="000000"/>
          <w:sz w:val="28"/>
        </w:rPr>
        <w:t>
Единых санитарно-эпидемиологических и гигиенических</w:t>
      </w:r>
      <w:r>
        <w:br/>
      </w:r>
      <w:r>
        <w:rPr>
          <w:rFonts w:ascii="Times New Roman"/>
          <w:b w:val="false"/>
          <w:i w:val="false"/>
          <w:color w:val="000000"/>
          <w:sz w:val="28"/>
        </w:rPr>
        <w:t>
требований к товарам, подлежащим санитарно-</w:t>
      </w:r>
      <w:r>
        <w:br/>
      </w:r>
      <w:r>
        <w:rPr>
          <w:rFonts w:ascii="Times New Roman"/>
          <w:b w:val="false"/>
          <w:i w:val="false"/>
          <w:color w:val="000000"/>
          <w:sz w:val="28"/>
        </w:rPr>
        <w:t>
эпидемиологическому надзору (контролю)</w:t>
      </w:r>
    </w:p>
    <w:p>
      <w:pPr>
        <w:spacing w:after="0"/>
        <w:ind w:left="0"/>
        <w:jc w:val="both"/>
      </w:pPr>
      <w:r>
        <w:rPr>
          <w:rFonts w:ascii="Times New Roman"/>
          <w:b/>
          <w:i w:val="false"/>
          <w:color w:val="000000"/>
          <w:sz w:val="28"/>
        </w:rPr>
        <w:t>      Допустимые удельные активности основных долгоживущих</w:t>
      </w:r>
      <w:r>
        <w:br/>
      </w:r>
      <w:r>
        <w:rPr>
          <w:rFonts w:ascii="Times New Roman"/>
          <w:b w:val="false"/>
          <w:i w:val="false"/>
          <w:color w:val="000000"/>
          <w:sz w:val="28"/>
        </w:rPr>
        <w:t>
</w:t>
      </w:r>
      <w:r>
        <w:rPr>
          <w:rFonts w:ascii="Times New Roman"/>
          <w:b/>
          <w:i w:val="false"/>
          <w:color w:val="000000"/>
          <w:sz w:val="28"/>
        </w:rPr>
        <w:t>     радионуклидов для неограниченного использования металлов и</w:t>
      </w:r>
      <w:r>
        <w:br/>
      </w:r>
      <w:r>
        <w:rPr>
          <w:rFonts w:ascii="Times New Roman"/>
          <w:b w:val="false"/>
          <w:i w:val="false"/>
          <w:color w:val="000000"/>
          <w:sz w:val="28"/>
        </w:rPr>
        <w:t>
</w:t>
      </w:r>
      <w:r>
        <w:rPr>
          <w:rFonts w:ascii="Times New Roman"/>
          <w:b/>
          <w:i w:val="false"/>
          <w:color w:val="000000"/>
          <w:sz w:val="28"/>
        </w:rPr>
        <w:t>                       изделий на их основе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3253"/>
        <w:gridCol w:w="649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полураспада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Допустимая удельная активность отдельного i-го радионуклида ДУА</w:t>
            </w:r>
            <w:r>
              <w:rPr>
                <w:rFonts w:ascii="Times New Roman"/>
                <w:b w:val="false"/>
                <w:i w:val="false"/>
                <w:color w:val="000000"/>
                <w:vertAlign w:val="subscript"/>
              </w:rPr>
              <w:t>i</w:t>
            </w:r>
            <w:r>
              <w:rPr>
                <w:rFonts w:ascii="Times New Roman"/>
                <w:b/>
                <w:i w:val="false"/>
                <w:color w:val="000000"/>
                <w:sz w:val="20"/>
              </w:rPr>
              <w:t>, кБк/кг</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54</w:t>
            </w:r>
            <w:r>
              <w:rPr>
                <w:rFonts w:ascii="Times New Roman"/>
                <w:b w:val="false"/>
                <w:i w:val="false"/>
                <w:color w:val="000000"/>
                <w:sz w:val="20"/>
              </w:rPr>
              <w:t>Мn</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312сут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60</w:t>
            </w:r>
            <w:r>
              <w:rPr>
                <w:rFonts w:ascii="Times New Roman"/>
                <w:b w:val="false"/>
                <w:i w:val="false"/>
                <w:color w:val="000000"/>
                <w:sz w:val="20"/>
              </w:rPr>
              <w:t>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год</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65</w:t>
            </w:r>
            <w:r>
              <w:rPr>
                <w:rFonts w:ascii="Times New Roman"/>
                <w:b w:val="false"/>
                <w:i w:val="false"/>
                <w:color w:val="000000"/>
                <w:sz w:val="20"/>
              </w:rPr>
              <w:t>Zn</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сут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94</w:t>
            </w:r>
            <w:r>
              <w:rPr>
                <w:rFonts w:ascii="Times New Roman"/>
                <w:b w:val="false"/>
                <w:i w:val="false"/>
                <w:color w:val="000000"/>
                <w:sz w:val="20"/>
              </w:rPr>
              <w:t>Nb</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2,0х10</w:t>
            </w:r>
            <w:r>
              <w:rPr>
                <w:rFonts w:ascii="Times New Roman"/>
                <w:b w:val="false"/>
                <w:i w:val="false"/>
                <w:color w:val="000000"/>
                <w:vertAlign w:val="superscript"/>
              </w:rPr>
              <w:t>4</w:t>
            </w:r>
            <w:r>
              <w:rPr>
                <w:rFonts w:ascii="Times New Roman"/>
                <w:b w:val="false"/>
                <w:i w:val="false"/>
                <w:color w:val="000000"/>
                <w:sz w:val="20"/>
              </w:rPr>
              <w:t xml:space="preserve"> год</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106Ru+106mRh</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сут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110mAg</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сут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125Sb+l25mTe</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год</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134Cs</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год</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137Cs+137mВа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год</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152Eu</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год</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154Eu</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год</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Sr+</w:t>
            </w:r>
            <w:r>
              <w:rPr>
                <w:rFonts w:ascii="Times New Roman"/>
                <w:b w:val="false"/>
                <w:i w:val="false"/>
                <w:color w:val="000000"/>
                <w:vertAlign w:val="superscript"/>
              </w:rPr>
              <w:t>90</w:t>
            </w:r>
            <w:r>
              <w:rPr>
                <w:rFonts w:ascii="Times New Roman"/>
                <w:b w:val="false"/>
                <w:i w:val="false"/>
                <w:color w:val="000000"/>
                <w:sz w:val="20"/>
              </w:rPr>
              <w:t>Y</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год</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226Ra</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11,6х10</w:t>
            </w:r>
            <w:r>
              <w:rPr>
                <w:rFonts w:ascii="Times New Roman"/>
                <w:b w:val="false"/>
                <w:i w:val="false"/>
                <w:color w:val="000000"/>
                <w:vertAlign w:val="superscript"/>
              </w:rPr>
              <w:t>3</w:t>
            </w:r>
            <w:r>
              <w:rPr>
                <w:rFonts w:ascii="Times New Roman"/>
                <w:b w:val="false"/>
                <w:i w:val="false"/>
                <w:color w:val="000000"/>
                <w:sz w:val="20"/>
              </w:rPr>
              <w:t xml:space="preserve"> лет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232Th</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1x10</w:t>
            </w:r>
            <w:r>
              <w:rPr>
                <w:rFonts w:ascii="Times New Roman"/>
                <w:b w:val="false"/>
                <w:i w:val="false"/>
                <w:color w:val="000000"/>
                <w:vertAlign w:val="superscript"/>
              </w:rPr>
              <w:t>10</w:t>
            </w:r>
            <w:r>
              <w:rPr>
                <w:rFonts w:ascii="Times New Roman"/>
                <w:b w:val="false"/>
                <w:i w:val="false"/>
                <w:color w:val="000000"/>
                <w:sz w:val="20"/>
              </w:rPr>
              <w:t>лет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U-природный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233U*</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+ 05 лет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234U*</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+ 05 лет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235U*</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+ 08 лет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238U*</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+ 09 лет</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 - Данные для этих радионуклидов урана приведены для условия равновесии с дочерними радионуклидами:</w:t>
      </w:r>
      <w:r>
        <w:br/>
      </w:r>
      <w:r>
        <w:rPr>
          <w:rFonts w:ascii="Times New Roman"/>
          <w:b w:val="false"/>
          <w:i w:val="false"/>
          <w:color w:val="000000"/>
          <w:sz w:val="28"/>
        </w:rPr>
        <w:t xml:space="preserve">
для </w:t>
      </w:r>
      <w:r>
        <w:rPr>
          <w:rFonts w:ascii="Times New Roman"/>
          <w:b w:val="false"/>
          <w:i w:val="false"/>
          <w:color w:val="000000"/>
          <w:vertAlign w:val="superscript"/>
        </w:rPr>
        <w:t>238</w:t>
      </w:r>
      <w:r>
        <w:rPr>
          <w:rFonts w:ascii="Times New Roman"/>
          <w:b w:val="false"/>
          <w:i w:val="false"/>
          <w:color w:val="000000"/>
          <w:sz w:val="28"/>
        </w:rPr>
        <w:t xml:space="preserve">U с </w:t>
      </w:r>
      <w:r>
        <w:rPr>
          <w:rFonts w:ascii="Times New Roman"/>
          <w:b w:val="false"/>
          <w:i w:val="false"/>
          <w:color w:val="000000"/>
          <w:vertAlign w:val="superscript"/>
        </w:rPr>
        <w:t>234</w:t>
      </w:r>
      <w:r>
        <w:rPr>
          <w:rFonts w:ascii="Times New Roman"/>
          <w:b w:val="false"/>
          <w:i w:val="false"/>
          <w:color w:val="000000"/>
          <w:sz w:val="28"/>
        </w:rPr>
        <w:t xml:space="preserve">Th и </w:t>
      </w:r>
      <w:r>
        <w:rPr>
          <w:rFonts w:ascii="Times New Roman"/>
          <w:b w:val="false"/>
          <w:i w:val="false"/>
          <w:color w:val="000000"/>
          <w:vertAlign w:val="superscript"/>
        </w:rPr>
        <w:t>234m</w:t>
      </w:r>
      <w:r>
        <w:rPr>
          <w:rFonts w:ascii="Times New Roman"/>
          <w:b w:val="false"/>
          <w:i w:val="false"/>
          <w:color w:val="000000"/>
          <w:sz w:val="28"/>
        </w:rPr>
        <w:t>Ра;</w:t>
      </w:r>
      <w:r>
        <w:br/>
      </w:r>
      <w:r>
        <w:rPr>
          <w:rFonts w:ascii="Times New Roman"/>
          <w:b w:val="false"/>
          <w:i w:val="false"/>
          <w:color w:val="000000"/>
          <w:sz w:val="28"/>
        </w:rPr>
        <w:t xml:space="preserve">
для </w:t>
      </w:r>
      <w:r>
        <w:rPr>
          <w:rFonts w:ascii="Times New Roman"/>
          <w:b w:val="false"/>
          <w:i w:val="false"/>
          <w:color w:val="000000"/>
          <w:vertAlign w:val="superscript"/>
        </w:rPr>
        <w:t>235</w:t>
      </w:r>
      <w:r>
        <w:rPr>
          <w:rFonts w:ascii="Times New Roman"/>
          <w:b w:val="false"/>
          <w:i w:val="false"/>
          <w:color w:val="000000"/>
          <w:sz w:val="28"/>
        </w:rPr>
        <w:t xml:space="preserve">U с </w:t>
      </w:r>
      <w:r>
        <w:rPr>
          <w:rFonts w:ascii="Times New Roman"/>
          <w:b w:val="false"/>
          <w:i w:val="false"/>
          <w:color w:val="000000"/>
          <w:vertAlign w:val="superscript"/>
        </w:rPr>
        <w:t>231</w:t>
      </w:r>
      <w:r>
        <w:rPr>
          <w:rFonts w:ascii="Times New Roman"/>
          <w:b w:val="false"/>
          <w:i w:val="false"/>
          <w:color w:val="000000"/>
          <w:sz w:val="28"/>
        </w:rPr>
        <w:t>Тh;</w:t>
      </w:r>
      <w:r>
        <w:br/>
      </w:r>
      <w:r>
        <w:rPr>
          <w:rFonts w:ascii="Times New Roman"/>
          <w:b w:val="false"/>
          <w:i w:val="false"/>
          <w:color w:val="000000"/>
          <w:sz w:val="28"/>
        </w:rPr>
        <w:t xml:space="preserve">
для природного урана с </w:t>
      </w:r>
      <w:r>
        <w:rPr>
          <w:rFonts w:ascii="Times New Roman"/>
          <w:b w:val="false"/>
          <w:i w:val="false"/>
          <w:color w:val="000000"/>
          <w:vertAlign w:val="superscript"/>
        </w:rPr>
        <w:t>234</w:t>
      </w:r>
      <w:r>
        <w:rPr>
          <w:rFonts w:ascii="Times New Roman"/>
          <w:b w:val="false"/>
          <w:i w:val="false"/>
          <w:color w:val="000000"/>
          <w:sz w:val="28"/>
        </w:rPr>
        <w:t xml:space="preserve">Th, </w:t>
      </w:r>
      <w:r>
        <w:rPr>
          <w:rFonts w:ascii="Times New Roman"/>
          <w:b w:val="false"/>
          <w:i w:val="false"/>
          <w:color w:val="000000"/>
          <w:vertAlign w:val="superscript"/>
        </w:rPr>
        <w:t>234m</w:t>
      </w:r>
      <w:r>
        <w:rPr>
          <w:rFonts w:ascii="Times New Roman"/>
          <w:b w:val="false"/>
          <w:i w:val="false"/>
          <w:color w:val="000000"/>
          <w:sz w:val="28"/>
        </w:rPr>
        <w:t xml:space="preserve">Ра, </w:t>
      </w:r>
      <w:r>
        <w:rPr>
          <w:rFonts w:ascii="Times New Roman"/>
          <w:b w:val="false"/>
          <w:i w:val="false"/>
          <w:color w:val="000000"/>
          <w:vertAlign w:val="superscript"/>
        </w:rPr>
        <w:t>234</w:t>
      </w:r>
      <w:r>
        <w:rPr>
          <w:rFonts w:ascii="Times New Roman"/>
          <w:b w:val="false"/>
          <w:i w:val="false"/>
          <w:color w:val="000000"/>
          <w:sz w:val="28"/>
        </w:rPr>
        <w:t xml:space="preserve">U, </w:t>
      </w:r>
      <w:r>
        <w:rPr>
          <w:rFonts w:ascii="Times New Roman"/>
          <w:b w:val="false"/>
          <w:i w:val="false"/>
          <w:color w:val="000000"/>
          <w:vertAlign w:val="superscript"/>
        </w:rPr>
        <w:t>230</w:t>
      </w:r>
      <w:r>
        <w:rPr>
          <w:rFonts w:ascii="Times New Roman"/>
          <w:b w:val="false"/>
          <w:i w:val="false"/>
          <w:color w:val="000000"/>
          <w:sz w:val="28"/>
        </w:rPr>
        <w:t xml:space="preserve">Th, </w:t>
      </w:r>
      <w:r>
        <w:rPr>
          <w:rFonts w:ascii="Times New Roman"/>
          <w:b w:val="false"/>
          <w:i w:val="false"/>
          <w:color w:val="000000"/>
          <w:vertAlign w:val="superscript"/>
        </w:rPr>
        <w:t>226</w:t>
      </w:r>
      <w:r>
        <w:rPr>
          <w:rFonts w:ascii="Times New Roman"/>
          <w:b w:val="false"/>
          <w:i w:val="false"/>
          <w:color w:val="000000"/>
          <w:sz w:val="28"/>
        </w:rPr>
        <w:t xml:space="preserve">Ra, </w:t>
      </w:r>
      <w:r>
        <w:rPr>
          <w:rFonts w:ascii="Times New Roman"/>
          <w:b w:val="false"/>
          <w:i w:val="false"/>
          <w:color w:val="000000"/>
          <w:vertAlign w:val="superscript"/>
        </w:rPr>
        <w:t>222</w:t>
      </w:r>
      <w:r>
        <w:rPr>
          <w:rFonts w:ascii="Times New Roman"/>
          <w:b w:val="false"/>
          <w:i w:val="false"/>
          <w:color w:val="000000"/>
          <w:sz w:val="28"/>
        </w:rPr>
        <w:t xml:space="preserve">Rn, </w:t>
      </w:r>
      <w:r>
        <w:rPr>
          <w:rFonts w:ascii="Times New Roman"/>
          <w:b w:val="false"/>
          <w:i w:val="false"/>
          <w:color w:val="000000"/>
          <w:vertAlign w:val="superscript"/>
        </w:rPr>
        <w:t>218</w:t>
      </w:r>
      <w:r>
        <w:rPr>
          <w:rFonts w:ascii="Times New Roman"/>
          <w:b w:val="false"/>
          <w:i w:val="false"/>
          <w:color w:val="000000"/>
          <w:sz w:val="28"/>
        </w:rPr>
        <w:t xml:space="preserve">Po, </w:t>
      </w:r>
      <w:r>
        <w:rPr>
          <w:rFonts w:ascii="Times New Roman"/>
          <w:b w:val="false"/>
          <w:i w:val="false"/>
          <w:color w:val="000000"/>
          <w:vertAlign w:val="superscript"/>
        </w:rPr>
        <w:t>214</w:t>
      </w:r>
      <w:r>
        <w:rPr>
          <w:rFonts w:ascii="Times New Roman"/>
          <w:b w:val="false"/>
          <w:i w:val="false"/>
          <w:color w:val="000000"/>
          <w:sz w:val="28"/>
        </w:rPr>
        <w:t xml:space="preserve">Pb, </w:t>
      </w:r>
      <w:r>
        <w:rPr>
          <w:rFonts w:ascii="Times New Roman"/>
          <w:b w:val="false"/>
          <w:i w:val="false"/>
          <w:color w:val="000000"/>
          <w:vertAlign w:val="superscript"/>
        </w:rPr>
        <w:t>214</w:t>
      </w:r>
      <w:r>
        <w:rPr>
          <w:rFonts w:ascii="Times New Roman"/>
          <w:b w:val="false"/>
          <w:i w:val="false"/>
          <w:color w:val="000000"/>
          <w:sz w:val="28"/>
        </w:rPr>
        <w:t xml:space="preserve">Bi, </w:t>
      </w:r>
      <w:r>
        <w:rPr>
          <w:rFonts w:ascii="Times New Roman"/>
          <w:b w:val="false"/>
          <w:i w:val="false"/>
          <w:color w:val="000000"/>
          <w:vertAlign w:val="superscript"/>
        </w:rPr>
        <w:t>214</w:t>
      </w:r>
      <w:r>
        <w:rPr>
          <w:rFonts w:ascii="Times New Roman"/>
          <w:b w:val="false"/>
          <w:i w:val="false"/>
          <w:color w:val="000000"/>
          <w:sz w:val="28"/>
        </w:rPr>
        <w:t xml:space="preserve">Po, </w:t>
      </w:r>
      <w:r>
        <w:rPr>
          <w:rFonts w:ascii="Times New Roman"/>
          <w:b w:val="false"/>
          <w:i w:val="false"/>
          <w:color w:val="000000"/>
          <w:vertAlign w:val="superscript"/>
        </w:rPr>
        <w:t>210</w:t>
      </w:r>
      <w:r>
        <w:rPr>
          <w:rFonts w:ascii="Times New Roman"/>
          <w:b w:val="false"/>
          <w:i w:val="false"/>
          <w:color w:val="000000"/>
          <w:sz w:val="28"/>
        </w:rPr>
        <w:t xml:space="preserve">Pb, </w:t>
      </w:r>
      <w:r>
        <w:rPr>
          <w:rFonts w:ascii="Times New Roman"/>
          <w:b w:val="false"/>
          <w:i w:val="false"/>
          <w:color w:val="000000"/>
          <w:vertAlign w:val="superscript"/>
        </w:rPr>
        <w:t>210</w:t>
      </w:r>
      <w:r>
        <w:rPr>
          <w:rFonts w:ascii="Times New Roman"/>
          <w:b w:val="false"/>
          <w:i w:val="false"/>
          <w:color w:val="000000"/>
          <w:sz w:val="28"/>
        </w:rPr>
        <w:t xml:space="preserve">Bi, </w:t>
      </w:r>
      <w:r>
        <w:rPr>
          <w:rFonts w:ascii="Times New Roman"/>
          <w:b w:val="false"/>
          <w:i w:val="false"/>
          <w:color w:val="000000"/>
          <w:vertAlign w:val="superscript"/>
        </w:rPr>
        <w:t>210</w:t>
      </w:r>
      <w:r>
        <w:rPr>
          <w:rFonts w:ascii="Times New Roman"/>
          <w:b w:val="false"/>
          <w:i w:val="false"/>
          <w:color w:val="000000"/>
          <w:sz w:val="28"/>
        </w:rPr>
        <w:t>Po</w:t>
      </w:r>
      <w:r>
        <w:br/>
      </w:r>
      <w:r>
        <w:rPr>
          <w:rFonts w:ascii="Times New Roman"/>
          <w:b w:val="false"/>
          <w:i w:val="false"/>
          <w:color w:val="000000"/>
          <w:sz w:val="28"/>
        </w:rPr>
        <w:t>
      При наличии в металле (изделии на его основе) смеси техногенных радионуклидов неограниченное использование его возможно при выполнении следующего соотношения:</w:t>
      </w:r>
    </w:p>
    <w:p>
      <w:pPr>
        <w:spacing w:after="0"/>
        <w:ind w:left="0"/>
        <w:jc w:val="both"/>
      </w:pPr>
      <w:r>
        <w:drawing>
          <wp:inline distT="0" distB="0" distL="0" distR="0">
            <wp:extent cx="1295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635000"/>
                    </a:xfrm>
                    <a:prstGeom prst="rect">
                      <a:avLst/>
                    </a:prstGeom>
                  </pic:spPr>
                </pic:pic>
              </a:graphicData>
            </a:graphic>
          </wp:inline>
        </w:drawing>
      </w:r>
    </w:p>
    <w:bookmarkStart w:name="z40" w:id="9"/>
    <w:p>
      <w:pPr>
        <w:spacing w:after="0"/>
        <w:ind w:left="0"/>
        <w:jc w:val="both"/>
      </w:pPr>
      <w:r>
        <w:rPr>
          <w:rFonts w:ascii="Times New Roman"/>
          <w:b w:val="false"/>
          <w:i w:val="false"/>
          <w:color w:val="000000"/>
          <w:sz w:val="28"/>
        </w:rPr>
        <w:t>      где: N - число техногенных радионуклидов в металле (изделии);</w:t>
      </w:r>
      <w:r>
        <w:br/>
      </w: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vertAlign w:val="subscript"/>
        </w:rPr>
        <w:t>i</w:t>
      </w:r>
      <w:r>
        <w:rPr>
          <w:rFonts w:ascii="Times New Roman"/>
          <w:b w:val="false"/>
          <w:i w:val="false"/>
          <w:color w:val="000000"/>
          <w:sz w:val="28"/>
        </w:rPr>
        <w:t xml:space="preserve"> - удельная активность і-того радионуклида в металле (изделии) в кБк/кг;</w:t>
      </w:r>
      <w:r>
        <w:br/>
      </w:r>
      <w:r>
        <w:rPr>
          <w:rFonts w:ascii="Times New Roman"/>
          <w:b w:val="false"/>
          <w:i w:val="false"/>
          <w:color w:val="000000"/>
          <w:sz w:val="28"/>
        </w:rPr>
        <w:t>
      </w:t>
      </w:r>
      <w:r>
        <w:rPr>
          <w:rFonts w:ascii="Times New Roman"/>
          <w:b/>
          <w:i w:val="false"/>
          <w:color w:val="000000"/>
          <w:sz w:val="28"/>
        </w:rPr>
        <w:t>ДУА</w:t>
      </w:r>
      <w:r>
        <w:rPr>
          <w:rFonts w:ascii="Times New Roman"/>
          <w:b w:val="false"/>
          <w:i w:val="false"/>
          <w:color w:val="000000"/>
          <w:vertAlign w:val="subscript"/>
        </w:rPr>
        <w:t>і</w:t>
      </w:r>
      <w:r>
        <w:rPr>
          <w:rFonts w:ascii="Times New Roman"/>
          <w:b w:val="false"/>
          <w:i w:val="false"/>
          <w:color w:val="000000"/>
          <w:sz w:val="28"/>
        </w:rPr>
        <w:t xml:space="preserve"> - значение допустимой удельной активности і-того техногенного радионуклида в металле (изделии), приведенное в таблице, в кБк/кг.</w:t>
      </w:r>
      <w:r>
        <w:br/>
      </w:r>
      <w:r>
        <w:rPr>
          <w:rFonts w:ascii="Times New Roman"/>
          <w:b w:val="false"/>
          <w:i w:val="false"/>
          <w:color w:val="000000"/>
          <w:sz w:val="28"/>
        </w:rPr>
        <w:t>
      2.8. Дополнить пункт 2 </w:t>
      </w:r>
      <w:r>
        <w:rPr>
          <w:rFonts w:ascii="Times New Roman"/>
          <w:b w:val="false"/>
          <w:i w:val="false"/>
          <w:color w:val="000000"/>
          <w:sz w:val="28"/>
        </w:rPr>
        <w:t>раздела 12</w:t>
      </w:r>
      <w:r>
        <w:rPr>
          <w:rFonts w:ascii="Times New Roman"/>
          <w:b w:val="false"/>
          <w:i w:val="false"/>
          <w:color w:val="000000"/>
          <w:sz w:val="28"/>
        </w:rPr>
        <w:t xml:space="preserve"> «Требования к средствам личной гигиены» абзацами:</w:t>
      </w:r>
      <w:r>
        <w:br/>
      </w:r>
      <w:r>
        <w:rPr>
          <w:rFonts w:ascii="Times New Roman"/>
          <w:b w:val="false"/>
          <w:i w:val="false"/>
          <w:color w:val="000000"/>
          <w:sz w:val="28"/>
        </w:rPr>
        <w:t>
      «Типовой образец для средств личной гигиены - образец, выбранный из группы продукции, изготовленной одним производителем по единым техническим требованиям, имеющей одинаковый сырьевой (компонентный) состав, одинаковую область и условия применения и различающийся объемом (количеством) упаковки, формой и размером (толщиной) изделия, видом применяемой отдушки и/или красителя.</w:t>
      </w:r>
      <w:r>
        <w:br/>
      </w:r>
      <w:r>
        <w:rPr>
          <w:rFonts w:ascii="Times New Roman"/>
          <w:b w:val="false"/>
          <w:i w:val="false"/>
          <w:color w:val="000000"/>
          <w:sz w:val="28"/>
        </w:rPr>
        <w:t>
      Типовые образцы для средств личной гигиены должны составлять не менее 30% от перечня заявленной для проведения исследований продукции и исследоваться в полном объеме; для всех остальных образцов определяется только сенсибилизирующее действие.».</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Раздел 13</w:t>
      </w:r>
      <w:r>
        <w:rPr>
          <w:rFonts w:ascii="Times New Roman"/>
          <w:b w:val="false"/>
          <w:i w:val="false"/>
          <w:color w:val="000000"/>
          <w:sz w:val="28"/>
        </w:rPr>
        <w:t xml:space="preserve"> «Требования к сигаретам и табачному сырью» дополнить пунктами 3.7. и 3.8.:</w:t>
      </w:r>
      <w:r>
        <w:br/>
      </w:r>
      <w:r>
        <w:rPr>
          <w:rFonts w:ascii="Times New Roman"/>
          <w:b w:val="false"/>
          <w:i w:val="false"/>
          <w:color w:val="000000"/>
          <w:sz w:val="28"/>
        </w:rPr>
        <w:t>
      «3.7 Для табачного сырья и табачной части импортируемых табачных изделий обязательна информация об использовании (или отсутствии) пестицидов при возделывании табака.»;</w:t>
      </w:r>
      <w:r>
        <w:br/>
      </w:r>
      <w:r>
        <w:rPr>
          <w:rFonts w:ascii="Times New Roman"/>
          <w:b w:val="false"/>
          <w:i w:val="false"/>
          <w:color w:val="000000"/>
          <w:sz w:val="28"/>
        </w:rPr>
        <w:t>
      «3.8 Ввоз и оборот табачного сырья и табачной части импортируемых табачных изделий, не имеющего информации о применении (или отсутствии) пестицидов при его производстве, не допускается.».</w:t>
      </w:r>
      <w:r>
        <w:br/>
      </w:r>
      <w:r>
        <w:rPr>
          <w:rFonts w:ascii="Times New Roman"/>
          <w:b w:val="false"/>
          <w:i w:val="false"/>
          <w:color w:val="000000"/>
          <w:sz w:val="28"/>
        </w:rPr>
        <w:t>
</w:t>
      </w:r>
      <w:r>
        <w:rPr>
          <w:rFonts w:ascii="Times New Roman"/>
          <w:b w:val="false"/>
          <w:i w:val="false"/>
          <w:color w:val="000000"/>
          <w:sz w:val="28"/>
        </w:rPr>
        <w:t>
      2.10. В </w:t>
      </w:r>
      <w:r>
        <w:rPr>
          <w:rFonts w:ascii="Times New Roman"/>
          <w:b w:val="false"/>
          <w:i w:val="false"/>
          <w:color w:val="000000"/>
          <w:sz w:val="28"/>
        </w:rPr>
        <w:t>разделе 15</w:t>
      </w:r>
      <w:r>
        <w:rPr>
          <w:rFonts w:ascii="Times New Roman"/>
          <w:b w:val="false"/>
          <w:i w:val="false"/>
          <w:color w:val="000000"/>
          <w:sz w:val="28"/>
        </w:rPr>
        <w:t xml:space="preserve"> «Требования к пестицидам и агрохимикатам»:</w:t>
      </w:r>
      <w:r>
        <w:br/>
      </w:r>
      <w:r>
        <w:rPr>
          <w:rFonts w:ascii="Times New Roman"/>
          <w:b w:val="false"/>
          <w:i w:val="false"/>
          <w:color w:val="000000"/>
          <w:sz w:val="28"/>
        </w:rPr>
        <w:t>
</w:t>
      </w:r>
      <w:r>
        <w:rPr>
          <w:rFonts w:ascii="Times New Roman"/>
          <w:b w:val="false"/>
          <w:i w:val="false"/>
          <w:color w:val="000000"/>
          <w:sz w:val="28"/>
        </w:rPr>
        <w:t>
      2.10.1. В подразделе I «Требования к пестицидам, ввозимым на территорию государств-членов Таможенного союза (подконтрольные товары «инсектициды, родентициды, фунгициды, гербициды, дефолианты, десиканты, фумиганты, противовсходовые средства и регуляторы роста растений – код ТН ВЭД ТС 3808)»:</w:t>
      </w:r>
      <w:r>
        <w:br/>
      </w:r>
      <w:r>
        <w:rPr>
          <w:rFonts w:ascii="Times New Roman"/>
          <w:b w:val="false"/>
          <w:i w:val="false"/>
          <w:color w:val="000000"/>
          <w:sz w:val="28"/>
        </w:rPr>
        <w:t>
</w:t>
      </w:r>
      <w:r>
        <w:rPr>
          <w:rFonts w:ascii="Times New Roman"/>
          <w:b w:val="false"/>
          <w:i w:val="false"/>
          <w:color w:val="000000"/>
          <w:sz w:val="28"/>
        </w:rPr>
        <w:t>
      2.10.1.1. Наименование подраздела I изложить в редакции:</w:t>
      </w:r>
      <w:r>
        <w:br/>
      </w:r>
      <w:r>
        <w:rPr>
          <w:rFonts w:ascii="Times New Roman"/>
          <w:b w:val="false"/>
          <w:i w:val="false"/>
          <w:color w:val="000000"/>
          <w:sz w:val="28"/>
        </w:rPr>
        <w:t>
«Требования к пестицидам, ввозимым и производимым на территории</w:t>
      </w:r>
      <w:r>
        <w:br/>
      </w:r>
      <w:r>
        <w:rPr>
          <w:rFonts w:ascii="Times New Roman"/>
          <w:b w:val="false"/>
          <w:i w:val="false"/>
          <w:color w:val="000000"/>
          <w:sz w:val="28"/>
        </w:rPr>
        <w:t>
государств-членов Таможенного союза» (подконтрольные товары</w:t>
      </w:r>
      <w:r>
        <w:br/>
      </w:r>
      <w:r>
        <w:rPr>
          <w:rFonts w:ascii="Times New Roman"/>
          <w:b w:val="false"/>
          <w:i w:val="false"/>
          <w:color w:val="000000"/>
          <w:sz w:val="28"/>
        </w:rPr>
        <w:t>
«инсектициды, родентициды, фунгициды, гербициды, дефолианты,</w:t>
      </w:r>
      <w:r>
        <w:br/>
      </w:r>
      <w:r>
        <w:rPr>
          <w:rFonts w:ascii="Times New Roman"/>
          <w:b w:val="false"/>
          <w:i w:val="false"/>
          <w:color w:val="000000"/>
          <w:sz w:val="28"/>
        </w:rPr>
        <w:t>
десиканты, фумиганты, противовсходовые средства и регуляторы роста</w:t>
      </w:r>
      <w:r>
        <w:br/>
      </w:r>
      <w:r>
        <w:rPr>
          <w:rFonts w:ascii="Times New Roman"/>
          <w:b w:val="false"/>
          <w:i w:val="false"/>
          <w:color w:val="000000"/>
          <w:sz w:val="28"/>
        </w:rPr>
        <w:t>
растений – код ТН ВЭД ТС 3808)».</w:t>
      </w:r>
      <w:r>
        <w:br/>
      </w:r>
      <w:r>
        <w:rPr>
          <w:rFonts w:ascii="Times New Roman"/>
          <w:b w:val="false"/>
          <w:i w:val="false"/>
          <w:color w:val="000000"/>
          <w:sz w:val="28"/>
        </w:rPr>
        <w:t>
</w:t>
      </w:r>
      <w:r>
        <w:rPr>
          <w:rFonts w:ascii="Times New Roman"/>
          <w:b w:val="false"/>
          <w:i w:val="false"/>
          <w:color w:val="000000"/>
          <w:sz w:val="28"/>
        </w:rPr>
        <w:t>
      2.10.1.2. В </w:t>
      </w:r>
      <w:r>
        <w:rPr>
          <w:rFonts w:ascii="Times New Roman"/>
          <w:b w:val="false"/>
          <w:i w:val="false"/>
          <w:color w:val="000000"/>
          <w:sz w:val="28"/>
        </w:rPr>
        <w:t>пункте 1</w:t>
      </w:r>
      <w:r>
        <w:rPr>
          <w:rFonts w:ascii="Times New Roman"/>
          <w:b w:val="false"/>
          <w:i w:val="false"/>
          <w:color w:val="000000"/>
          <w:sz w:val="28"/>
        </w:rPr>
        <w:t xml:space="preserve"> «Область применения»:</w:t>
      </w:r>
      <w:r>
        <w:br/>
      </w:r>
      <w:r>
        <w:rPr>
          <w:rFonts w:ascii="Times New Roman"/>
          <w:b w:val="false"/>
          <w:i w:val="false"/>
          <w:color w:val="000000"/>
          <w:sz w:val="28"/>
        </w:rPr>
        <w:t xml:space="preserve">
      - первый абзац изложить в редакции: «Единые санитарно-эпидемиологические и гигиенические требования (далее – единые требования) распространяются на пестициды, производимые и ввозимые на территории государств-членов Таможенного союза, независимо от страны происхождения.»; </w:t>
      </w:r>
      <w:r>
        <w:br/>
      </w:r>
      <w:r>
        <w:rPr>
          <w:rFonts w:ascii="Times New Roman"/>
          <w:b w:val="false"/>
          <w:i w:val="false"/>
          <w:color w:val="000000"/>
          <w:sz w:val="28"/>
        </w:rPr>
        <w:t xml:space="preserve">
      - второй абзац изложить в редакции: «Указанные требования разработаны на основе законодательства государств-членов Таможенного союза и действующих документов международного права и направлены на обеспечение максимальной безопасности пестицидов для человека и среды его обитания.». </w:t>
      </w:r>
      <w:r>
        <w:br/>
      </w:r>
      <w:r>
        <w:rPr>
          <w:rFonts w:ascii="Times New Roman"/>
          <w:b w:val="false"/>
          <w:i w:val="false"/>
          <w:color w:val="000000"/>
          <w:sz w:val="28"/>
        </w:rPr>
        <w:t>
</w:t>
      </w:r>
      <w:r>
        <w:rPr>
          <w:rFonts w:ascii="Times New Roman"/>
          <w:b w:val="false"/>
          <w:i w:val="false"/>
          <w:color w:val="000000"/>
          <w:sz w:val="28"/>
        </w:rPr>
        <w:t>
      2.10.1.3. В </w:t>
      </w:r>
      <w:r>
        <w:rPr>
          <w:rFonts w:ascii="Times New Roman"/>
          <w:b w:val="false"/>
          <w:i w:val="false"/>
          <w:color w:val="000000"/>
          <w:sz w:val="28"/>
        </w:rPr>
        <w:t>пункте 3</w:t>
      </w:r>
      <w:r>
        <w:rPr>
          <w:rFonts w:ascii="Times New Roman"/>
          <w:b w:val="false"/>
          <w:i w:val="false"/>
          <w:color w:val="000000"/>
          <w:sz w:val="28"/>
        </w:rPr>
        <w:t xml:space="preserve"> «Общие положения»:</w:t>
      </w:r>
      <w:r>
        <w:br/>
      </w:r>
      <w:r>
        <w:rPr>
          <w:rFonts w:ascii="Times New Roman"/>
          <w:b w:val="false"/>
          <w:i w:val="false"/>
          <w:color w:val="000000"/>
          <w:sz w:val="28"/>
        </w:rPr>
        <w:t xml:space="preserve">
      - первый абзац изложить в редакции: «На территории государств-членов Таможенного союза возможно обращение пестицидов, прошедших в установленном порядке государственную регистрацию и включенных в Государственный Каталог (Реестр) пестицидов, разрешенных к применению на территории государства-члена Таможенного союза.»; </w:t>
      </w:r>
      <w:r>
        <w:br/>
      </w:r>
      <w:r>
        <w:rPr>
          <w:rFonts w:ascii="Times New Roman"/>
          <w:b w:val="false"/>
          <w:i w:val="false"/>
          <w:color w:val="000000"/>
          <w:sz w:val="28"/>
        </w:rPr>
        <w:t>
      - второй абзац изложить в редакции: «Ввоз и обращение пестицидов, которые не внесены в Государственный каталог (Реестр) пестицидов, разрешенных к применению на территории государства-члена Таможенного союза, не допускается.»;</w:t>
      </w:r>
      <w:r>
        <w:br/>
      </w:r>
      <w:r>
        <w:rPr>
          <w:rFonts w:ascii="Times New Roman"/>
          <w:b w:val="false"/>
          <w:i w:val="false"/>
          <w:color w:val="000000"/>
          <w:sz w:val="28"/>
        </w:rPr>
        <w:t xml:space="preserve">
      - четвертый абзац изложить в редакции: «Безопасность обращения пестицидов обеспечивается соблюдением установленных требований для пестицидов, их упаковке и маркировке, а также при гигиенической регламентации условий применения пестицидов на территории государств-членов Таможенного союза.»; </w:t>
      </w:r>
      <w:r>
        <w:br/>
      </w:r>
      <w:r>
        <w:rPr>
          <w:rFonts w:ascii="Times New Roman"/>
          <w:b w:val="false"/>
          <w:i w:val="false"/>
          <w:color w:val="000000"/>
          <w:sz w:val="28"/>
        </w:rPr>
        <w:t xml:space="preserve">
      - седьмой абзац изложить в редакции: «Изготовитель (поставщик) обязан обеспечить выпуск (ввоз) пестицидов в расфасовке, удобной для потребителя, а также обеспечить выпуск (ввоз) аналитических стандартов (тестов) в целях контроля микроколичеств пестицидов и агрохимикатов в сельскохозяйственной продукции, лекарственном сырье, продуктах питания и окружающей среде. Изготовитель (поставщик) также обязан обеспечить адаптацию методов определения остаточных количеств пестицидов в объектах окружающей среды и сельскохозяйственной продукции.»; </w:t>
      </w:r>
      <w:r>
        <w:br/>
      </w:r>
      <w:r>
        <w:rPr>
          <w:rFonts w:ascii="Times New Roman"/>
          <w:b w:val="false"/>
          <w:i w:val="false"/>
          <w:color w:val="000000"/>
          <w:sz w:val="28"/>
        </w:rPr>
        <w:t xml:space="preserve">
      - восьмой абзац изложить в редакции: «Обязательным условием безопасного обращения пестицидов является наличие на каждой единице емкости с пестицидом рекомендаций по их применению, транспортировке и хранению (на тарной этикетке или в специальном приложении).». </w:t>
      </w:r>
      <w:r>
        <w:br/>
      </w:r>
      <w:r>
        <w:rPr>
          <w:rFonts w:ascii="Times New Roman"/>
          <w:b w:val="false"/>
          <w:i w:val="false"/>
          <w:color w:val="000000"/>
          <w:sz w:val="28"/>
        </w:rPr>
        <w:t>
</w:t>
      </w:r>
      <w:r>
        <w:rPr>
          <w:rFonts w:ascii="Times New Roman"/>
          <w:b w:val="false"/>
          <w:i w:val="false"/>
          <w:color w:val="000000"/>
          <w:sz w:val="28"/>
        </w:rPr>
        <w:t>
      2.10.1.4. В </w:t>
      </w:r>
      <w:r>
        <w:rPr>
          <w:rFonts w:ascii="Times New Roman"/>
          <w:b w:val="false"/>
          <w:i w:val="false"/>
          <w:color w:val="000000"/>
          <w:sz w:val="28"/>
        </w:rPr>
        <w:t>пункте 5</w:t>
      </w:r>
      <w:r>
        <w:rPr>
          <w:rFonts w:ascii="Times New Roman"/>
          <w:b w:val="false"/>
          <w:i w:val="false"/>
          <w:color w:val="000000"/>
          <w:sz w:val="28"/>
        </w:rPr>
        <w:t xml:space="preserve"> «Токсиколого-гигиеническая оценка пестицидов»:</w:t>
      </w:r>
      <w:r>
        <w:br/>
      </w:r>
      <w:r>
        <w:rPr>
          <w:rFonts w:ascii="Times New Roman"/>
          <w:b w:val="false"/>
          <w:i w:val="false"/>
          <w:color w:val="000000"/>
          <w:sz w:val="28"/>
        </w:rPr>
        <w:t xml:space="preserve">
      - двадцать седьмой абзац изложить в редакции: «область (сфера) применения пестицида (производственное применение, в том числе сельскохозяйственное, фермерское, лесное, коммунальное хозяйство; применение в условиях личных подсобных хозяйствах и комнатное цветоводство)»; </w:t>
      </w:r>
      <w:r>
        <w:br/>
      </w:r>
      <w:r>
        <w:rPr>
          <w:rFonts w:ascii="Times New Roman"/>
          <w:b w:val="false"/>
          <w:i w:val="false"/>
          <w:color w:val="000000"/>
          <w:sz w:val="28"/>
        </w:rPr>
        <w:t xml:space="preserve">
      - двадцать восьмой абзац изложить в редакции: «При отсутствии гигиенических нормативов (МДУ) содержания остаточных количеств, планируемого к обращению пестицида для того или иного вида пищевого продукта и/или утвержденного метода аналитического контроля действующих веществ указанная продукция не может быть включена в перечень культур, на которых может использоваться данный препарат.». </w:t>
      </w:r>
      <w:r>
        <w:br/>
      </w:r>
      <w:r>
        <w:rPr>
          <w:rFonts w:ascii="Times New Roman"/>
          <w:b w:val="false"/>
          <w:i w:val="false"/>
          <w:color w:val="000000"/>
          <w:sz w:val="28"/>
        </w:rPr>
        <w:t>
</w:t>
      </w:r>
      <w:r>
        <w:rPr>
          <w:rFonts w:ascii="Times New Roman"/>
          <w:b w:val="false"/>
          <w:i w:val="false"/>
          <w:color w:val="000000"/>
          <w:sz w:val="28"/>
        </w:rPr>
        <w:t>
      2.10.1.5. В </w:t>
      </w:r>
      <w:r>
        <w:rPr>
          <w:rFonts w:ascii="Times New Roman"/>
          <w:b w:val="false"/>
          <w:i w:val="false"/>
          <w:color w:val="000000"/>
          <w:sz w:val="28"/>
        </w:rPr>
        <w:t>пункте 6</w:t>
      </w:r>
      <w:r>
        <w:rPr>
          <w:rFonts w:ascii="Times New Roman"/>
          <w:b w:val="false"/>
          <w:i w:val="false"/>
          <w:color w:val="000000"/>
          <w:sz w:val="28"/>
        </w:rPr>
        <w:t xml:space="preserve"> «Упаковка и маркировка ввозимых пестицидов, разрешенных к применению на территории государств-членов Таможенного союза»:</w:t>
      </w:r>
      <w:r>
        <w:br/>
      </w:r>
      <w:r>
        <w:rPr>
          <w:rFonts w:ascii="Times New Roman"/>
          <w:b w:val="false"/>
          <w:i w:val="false"/>
          <w:color w:val="000000"/>
          <w:sz w:val="28"/>
        </w:rPr>
        <w:t>
      - наименование пункта изложить в редакции: «Упаковка и маркировка пестицидов»;</w:t>
      </w:r>
      <w:r>
        <w:br/>
      </w:r>
      <w:r>
        <w:rPr>
          <w:rFonts w:ascii="Times New Roman"/>
          <w:b w:val="false"/>
          <w:i w:val="false"/>
          <w:color w:val="000000"/>
          <w:sz w:val="28"/>
        </w:rPr>
        <w:t xml:space="preserve">
      - первый абзац изложить в редакции «Маркировка фасованных пестицидов должна быть нанесена непосредственно на упаковку с пестицидом, на этикетки, ярлыки, прикрепляемые к упаковке, способом, обеспечивающим ее сохранность.»; </w:t>
      </w:r>
      <w:r>
        <w:br/>
      </w:r>
      <w:r>
        <w:rPr>
          <w:rFonts w:ascii="Times New Roman"/>
          <w:b w:val="false"/>
          <w:i w:val="false"/>
          <w:color w:val="000000"/>
          <w:sz w:val="28"/>
        </w:rPr>
        <w:t xml:space="preserve">
      - седьмой абзац изложить в редакции «- обозначение ТНПА, в соответствии с которым производится пестицид;»; </w:t>
      </w:r>
      <w:r>
        <w:br/>
      </w:r>
      <w:r>
        <w:rPr>
          <w:rFonts w:ascii="Times New Roman"/>
          <w:b w:val="false"/>
          <w:i w:val="false"/>
          <w:color w:val="000000"/>
          <w:sz w:val="28"/>
        </w:rPr>
        <w:t xml:space="preserve">
      - восьмой абзац изложить в редакции «- препаративную форму пестицида (форма выпуска);». </w:t>
      </w:r>
      <w:r>
        <w:br/>
      </w:r>
      <w:r>
        <w:rPr>
          <w:rFonts w:ascii="Times New Roman"/>
          <w:b w:val="false"/>
          <w:i w:val="false"/>
          <w:color w:val="000000"/>
          <w:sz w:val="28"/>
        </w:rPr>
        <w:t>
</w:t>
      </w:r>
      <w:r>
        <w:rPr>
          <w:rFonts w:ascii="Times New Roman"/>
          <w:b w:val="false"/>
          <w:i w:val="false"/>
          <w:color w:val="000000"/>
          <w:sz w:val="28"/>
        </w:rPr>
        <w:t>
      2.10.2. В </w:t>
      </w:r>
      <w:r>
        <w:rPr>
          <w:rFonts w:ascii="Times New Roman"/>
          <w:b w:val="false"/>
          <w:i w:val="false"/>
          <w:color w:val="000000"/>
          <w:sz w:val="28"/>
        </w:rPr>
        <w:t>подразделе II</w:t>
      </w:r>
      <w:r>
        <w:rPr>
          <w:rFonts w:ascii="Times New Roman"/>
          <w:b w:val="false"/>
          <w:i w:val="false"/>
          <w:color w:val="000000"/>
          <w:sz w:val="28"/>
        </w:rPr>
        <w:t xml:space="preserve"> «Требования к ввозимым на таможенную территорию агрохимикатам и их санитарно-эпидемиологической оценке»:</w:t>
      </w:r>
      <w:r>
        <w:br/>
      </w:r>
      <w:r>
        <w:rPr>
          <w:rFonts w:ascii="Times New Roman"/>
          <w:b w:val="false"/>
          <w:i w:val="false"/>
          <w:color w:val="000000"/>
          <w:sz w:val="28"/>
        </w:rPr>
        <w:t>
</w:t>
      </w:r>
      <w:r>
        <w:rPr>
          <w:rFonts w:ascii="Times New Roman"/>
          <w:b w:val="false"/>
          <w:i w:val="false"/>
          <w:color w:val="000000"/>
          <w:sz w:val="28"/>
        </w:rPr>
        <w:t xml:space="preserve">
      2.10.2.1. Наименование раздела II изложить в редакции: «Требования к агрохимикатам, ввозимым и производимым на территории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2.10.2.2. Пятнадцатый абзац </w:t>
      </w:r>
      <w:r>
        <w:rPr>
          <w:rFonts w:ascii="Times New Roman"/>
          <w:b w:val="false"/>
          <w:i w:val="false"/>
          <w:color w:val="000000"/>
          <w:sz w:val="28"/>
        </w:rPr>
        <w:t>пункта 1</w:t>
      </w:r>
      <w:r>
        <w:rPr>
          <w:rFonts w:ascii="Times New Roman"/>
          <w:b w:val="false"/>
          <w:i w:val="false"/>
          <w:color w:val="000000"/>
          <w:sz w:val="28"/>
        </w:rPr>
        <w:t xml:space="preserve"> «Область применения» изложить в редакции: «Единые требования направлены на обеспечение максимальной безопасности агрохимикатов для человека и среды его обитания и являются обязательными для исполнения всеми физическими и юридическими лицами.». </w:t>
      </w:r>
      <w:r>
        <w:br/>
      </w:r>
      <w:r>
        <w:rPr>
          <w:rFonts w:ascii="Times New Roman"/>
          <w:b w:val="false"/>
          <w:i w:val="false"/>
          <w:color w:val="000000"/>
          <w:sz w:val="28"/>
        </w:rPr>
        <w:t>
</w:t>
      </w:r>
      <w:r>
        <w:rPr>
          <w:rFonts w:ascii="Times New Roman"/>
          <w:b w:val="false"/>
          <w:i w:val="false"/>
          <w:color w:val="000000"/>
          <w:sz w:val="28"/>
        </w:rPr>
        <w:t>
      2.10.2.3. В </w:t>
      </w:r>
      <w:r>
        <w:rPr>
          <w:rFonts w:ascii="Times New Roman"/>
          <w:b w:val="false"/>
          <w:i w:val="false"/>
          <w:color w:val="000000"/>
          <w:sz w:val="28"/>
        </w:rPr>
        <w:t>пункте 3</w:t>
      </w:r>
      <w:r>
        <w:rPr>
          <w:rFonts w:ascii="Times New Roman"/>
          <w:b w:val="false"/>
          <w:i w:val="false"/>
          <w:color w:val="000000"/>
          <w:sz w:val="28"/>
        </w:rPr>
        <w:t xml:space="preserve"> «Общие положения»: </w:t>
      </w:r>
      <w:r>
        <w:br/>
      </w:r>
      <w:r>
        <w:rPr>
          <w:rFonts w:ascii="Times New Roman"/>
          <w:b w:val="false"/>
          <w:i w:val="false"/>
          <w:color w:val="000000"/>
          <w:sz w:val="28"/>
        </w:rPr>
        <w:t>
      - первый абзац изложить в редакции: «На территории государств-членов Таможенного союза возможно обращение агрохимикатов,</w:t>
      </w:r>
      <w:r>
        <w:br/>
      </w:r>
      <w:r>
        <w:rPr>
          <w:rFonts w:ascii="Times New Roman"/>
          <w:b w:val="false"/>
          <w:i w:val="false"/>
          <w:color w:val="000000"/>
          <w:sz w:val="28"/>
        </w:rPr>
        <w:t>
прошедших в установленном порядке государственную регистрацию и</w:t>
      </w:r>
      <w:r>
        <w:br/>
      </w:r>
      <w:r>
        <w:rPr>
          <w:rFonts w:ascii="Times New Roman"/>
          <w:b w:val="false"/>
          <w:i w:val="false"/>
          <w:color w:val="000000"/>
          <w:sz w:val="28"/>
        </w:rPr>
        <w:t>
включенных в Государственный Каталог (реестр) пестицидов и</w:t>
      </w:r>
      <w:r>
        <w:br/>
      </w:r>
      <w:r>
        <w:rPr>
          <w:rFonts w:ascii="Times New Roman"/>
          <w:b w:val="false"/>
          <w:i w:val="false"/>
          <w:color w:val="000000"/>
          <w:sz w:val="28"/>
        </w:rPr>
        <w:t>
агрохимикатов, разрешенных к применению на территории государства-члена Таможенного союза.»;</w:t>
      </w:r>
      <w:r>
        <w:br/>
      </w:r>
      <w:r>
        <w:rPr>
          <w:rFonts w:ascii="Times New Roman"/>
          <w:b w:val="false"/>
          <w:i w:val="false"/>
          <w:color w:val="000000"/>
          <w:sz w:val="28"/>
        </w:rPr>
        <w:t>
      - второй абзац изложить в редакции: «Ввоз и обращение</w:t>
      </w:r>
      <w:r>
        <w:br/>
      </w:r>
      <w:r>
        <w:rPr>
          <w:rFonts w:ascii="Times New Roman"/>
          <w:b w:val="false"/>
          <w:i w:val="false"/>
          <w:color w:val="000000"/>
          <w:sz w:val="28"/>
        </w:rPr>
        <w:t>
агрохимикатов, которые не внесены в Государственный каталог (реестр)</w:t>
      </w:r>
      <w:r>
        <w:br/>
      </w:r>
      <w:r>
        <w:rPr>
          <w:rFonts w:ascii="Times New Roman"/>
          <w:b w:val="false"/>
          <w:i w:val="false"/>
          <w:color w:val="000000"/>
          <w:sz w:val="28"/>
        </w:rPr>
        <w:t>
препаратов, разрешенных к применению на территории государств-членов</w:t>
      </w:r>
      <w:r>
        <w:br/>
      </w:r>
      <w:r>
        <w:rPr>
          <w:rFonts w:ascii="Times New Roman"/>
          <w:b w:val="false"/>
          <w:i w:val="false"/>
          <w:color w:val="000000"/>
          <w:sz w:val="28"/>
        </w:rPr>
        <w:t>
таможенного союза, не допускается.»;</w:t>
      </w:r>
      <w:r>
        <w:br/>
      </w:r>
      <w:r>
        <w:rPr>
          <w:rFonts w:ascii="Times New Roman"/>
          <w:b w:val="false"/>
          <w:i w:val="false"/>
          <w:color w:val="000000"/>
          <w:sz w:val="28"/>
        </w:rPr>
        <w:t xml:space="preserve">
      - седьмой абзац изложить в редакции: «Изготовитель (поставщик) обязан обеспечить производство (ввоз) агрохимикатов в расфасовке, удобной для потребителя.»; </w:t>
      </w:r>
      <w:r>
        <w:br/>
      </w:r>
      <w:r>
        <w:rPr>
          <w:rFonts w:ascii="Times New Roman"/>
          <w:b w:val="false"/>
          <w:i w:val="false"/>
          <w:color w:val="000000"/>
          <w:sz w:val="28"/>
        </w:rPr>
        <w:t xml:space="preserve">
      - восьмой абзац изложить в редакции: «Обязательным условием обращения агрохимикатов является наличие на каждой единице емкости с препаратом рекомендаций по их применению, транспортировке и хранению (на тарной этикетке или в специальном приложении).». </w:t>
      </w:r>
      <w:r>
        <w:br/>
      </w:r>
      <w:r>
        <w:rPr>
          <w:rFonts w:ascii="Times New Roman"/>
          <w:b w:val="false"/>
          <w:i w:val="false"/>
          <w:color w:val="000000"/>
          <w:sz w:val="28"/>
        </w:rPr>
        <w:t>
</w:t>
      </w:r>
      <w:r>
        <w:rPr>
          <w:rFonts w:ascii="Times New Roman"/>
          <w:b w:val="false"/>
          <w:i w:val="false"/>
          <w:color w:val="000000"/>
          <w:sz w:val="28"/>
        </w:rPr>
        <w:t>
      2.10.2.4. В </w:t>
      </w:r>
      <w:r>
        <w:rPr>
          <w:rFonts w:ascii="Times New Roman"/>
          <w:b w:val="false"/>
          <w:i w:val="false"/>
          <w:color w:val="000000"/>
          <w:sz w:val="28"/>
        </w:rPr>
        <w:t>пункте 4</w:t>
      </w:r>
      <w:r>
        <w:rPr>
          <w:rFonts w:ascii="Times New Roman"/>
          <w:b w:val="false"/>
          <w:i w:val="false"/>
          <w:color w:val="000000"/>
          <w:sz w:val="28"/>
        </w:rPr>
        <w:t xml:space="preserve"> «Критерии оценки безопасности агрохимикатов»:</w:t>
      </w:r>
      <w:r>
        <w:br/>
      </w:r>
      <w:r>
        <w:rPr>
          <w:rFonts w:ascii="Times New Roman"/>
          <w:b w:val="false"/>
          <w:i w:val="false"/>
          <w:color w:val="000000"/>
          <w:sz w:val="28"/>
        </w:rPr>
        <w:t xml:space="preserve">
      - седьмой абзац изложить в редакции: «данные ФАО/ВОЗ (при их наличии), или Европейского союза, или Агентства по охране окружающей среды США (ЕРА) по оценке опасности агрохимикатов» </w:t>
      </w:r>
      <w:r>
        <w:br/>
      </w:r>
      <w:r>
        <w:rPr>
          <w:rFonts w:ascii="Times New Roman"/>
          <w:b w:val="false"/>
          <w:i w:val="false"/>
          <w:color w:val="000000"/>
          <w:sz w:val="28"/>
        </w:rPr>
        <w:t xml:space="preserve">
      - девятый абзац изложить в редакции: «Указанные критерии являются основой оценки опасности агрохимикатов в соответствии с законодательством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2.10.2.5. В </w:t>
      </w:r>
      <w:r>
        <w:rPr>
          <w:rFonts w:ascii="Times New Roman"/>
          <w:b w:val="false"/>
          <w:i w:val="false"/>
          <w:color w:val="000000"/>
          <w:sz w:val="28"/>
        </w:rPr>
        <w:t>пункте 6</w:t>
      </w:r>
      <w:r>
        <w:rPr>
          <w:rFonts w:ascii="Times New Roman"/>
          <w:b w:val="false"/>
          <w:i w:val="false"/>
          <w:color w:val="000000"/>
          <w:sz w:val="28"/>
        </w:rPr>
        <w:t xml:space="preserve"> «Упаковка и маркировка ввозимых агрохимикатов, разрешенных к применению на территории государств-членов Таможенного союза»:</w:t>
      </w:r>
      <w:r>
        <w:br/>
      </w:r>
      <w:r>
        <w:rPr>
          <w:rFonts w:ascii="Times New Roman"/>
          <w:b w:val="false"/>
          <w:i w:val="false"/>
          <w:color w:val="000000"/>
          <w:sz w:val="28"/>
        </w:rPr>
        <w:t>
      - наименование пункта изложить в редакции: «Упаковка и маркировка агрохимикатов»;</w:t>
      </w:r>
      <w:r>
        <w:br/>
      </w:r>
      <w:r>
        <w:rPr>
          <w:rFonts w:ascii="Times New Roman"/>
          <w:b w:val="false"/>
          <w:i w:val="false"/>
          <w:color w:val="000000"/>
          <w:sz w:val="28"/>
        </w:rPr>
        <w:t>
      - первый абзац изложить в редакции: «Маркировка фасованных</w:t>
      </w:r>
      <w:r>
        <w:br/>
      </w:r>
      <w:r>
        <w:rPr>
          <w:rFonts w:ascii="Times New Roman"/>
          <w:b w:val="false"/>
          <w:i w:val="false"/>
          <w:color w:val="000000"/>
          <w:sz w:val="28"/>
        </w:rPr>
        <w:t>
агрохимикатов должна быть нанесена непосредственно на упаковку с</w:t>
      </w:r>
      <w:r>
        <w:br/>
      </w:r>
      <w:r>
        <w:rPr>
          <w:rFonts w:ascii="Times New Roman"/>
          <w:b w:val="false"/>
          <w:i w:val="false"/>
          <w:color w:val="000000"/>
          <w:sz w:val="28"/>
        </w:rPr>
        <w:t>
агрохимикатом, этикетку, ярлык, прикрепленные способом, обеспечивающим ее сохранность. При поставке неупакованных удобрений маркировка предоставляется в сопроводительных документах.».</w:t>
      </w:r>
      <w:r>
        <w:br/>
      </w:r>
      <w:r>
        <w:rPr>
          <w:rFonts w:ascii="Times New Roman"/>
          <w:b w:val="false"/>
          <w:i w:val="false"/>
          <w:color w:val="000000"/>
          <w:sz w:val="28"/>
        </w:rPr>
        <w:t>
</w:t>
      </w:r>
      <w:r>
        <w:rPr>
          <w:rFonts w:ascii="Times New Roman"/>
          <w:b w:val="false"/>
          <w:i w:val="false"/>
          <w:color w:val="000000"/>
          <w:sz w:val="28"/>
        </w:rPr>
        <w:t>
      2.10.3. В конце </w:t>
      </w:r>
      <w:r>
        <w:rPr>
          <w:rFonts w:ascii="Times New Roman"/>
          <w:b w:val="false"/>
          <w:i w:val="false"/>
          <w:color w:val="000000"/>
          <w:sz w:val="28"/>
        </w:rPr>
        <w:t>Приложения 15.1</w:t>
      </w:r>
      <w:r>
        <w:rPr>
          <w:rFonts w:ascii="Times New Roman"/>
          <w:b w:val="false"/>
          <w:i w:val="false"/>
          <w:color w:val="000000"/>
          <w:sz w:val="28"/>
        </w:rPr>
        <w:t xml:space="preserve"> добавить абзацы следующего</w:t>
      </w:r>
      <w:r>
        <w:br/>
      </w:r>
      <w:r>
        <w:rPr>
          <w:rFonts w:ascii="Times New Roman"/>
          <w:b w:val="false"/>
          <w:i w:val="false"/>
          <w:color w:val="000000"/>
          <w:sz w:val="28"/>
        </w:rPr>
        <w:t>
содержания: «Указанные гигиенические нормативы устанавливают</w:t>
      </w:r>
      <w:r>
        <w:br/>
      </w:r>
      <w:r>
        <w:rPr>
          <w:rFonts w:ascii="Times New Roman"/>
          <w:b w:val="false"/>
          <w:i w:val="false"/>
          <w:color w:val="000000"/>
          <w:sz w:val="28"/>
        </w:rPr>
        <w:t>
максимально допустимые уровни содержания остаточных количеств</w:t>
      </w:r>
      <w:r>
        <w:br/>
      </w:r>
      <w:r>
        <w:rPr>
          <w:rFonts w:ascii="Times New Roman"/>
          <w:b w:val="false"/>
          <w:i w:val="false"/>
          <w:color w:val="000000"/>
          <w:sz w:val="28"/>
        </w:rPr>
        <w:t>
действующих веществ пестицидов и их опасных метаболитов в объектах</w:t>
      </w:r>
      <w:r>
        <w:br/>
      </w:r>
      <w:r>
        <w:rPr>
          <w:rFonts w:ascii="Times New Roman"/>
          <w:b w:val="false"/>
          <w:i w:val="false"/>
          <w:color w:val="000000"/>
          <w:sz w:val="28"/>
        </w:rPr>
        <w:t>
окружающей среды, а также в продовольственном сырье и пищевых</w:t>
      </w:r>
      <w:r>
        <w:br/>
      </w:r>
      <w:r>
        <w:rPr>
          <w:rFonts w:ascii="Times New Roman"/>
          <w:b w:val="false"/>
          <w:i w:val="false"/>
          <w:color w:val="000000"/>
          <w:sz w:val="28"/>
        </w:rPr>
        <w:t>
продуктах, как производимых на территории Российской Федерации, так и</w:t>
      </w:r>
      <w:r>
        <w:br/>
      </w:r>
      <w:r>
        <w:rPr>
          <w:rFonts w:ascii="Times New Roman"/>
          <w:b w:val="false"/>
          <w:i w:val="false"/>
          <w:color w:val="000000"/>
          <w:sz w:val="28"/>
        </w:rPr>
        <w:t>
импортируемых из-за рубежа.</w:t>
      </w:r>
      <w:r>
        <w:br/>
      </w:r>
      <w:r>
        <w:rPr>
          <w:rFonts w:ascii="Times New Roman"/>
          <w:b w:val="false"/>
          <w:i w:val="false"/>
          <w:color w:val="000000"/>
          <w:sz w:val="28"/>
        </w:rPr>
        <w:t>
      Единые гигиенические нормативы установлены для однородных групп растениеводческой продукции, имеющих сходную биологическую характеристику и среднесуточные количества потребления в рационе человека (плодовые косточковые, плодовые семечковые, зерно хлебных злаков и др.). Экстраполяция нормативов, установленных для определенной группы растениеводческой продукции, на другие сельскохозяйственные культуры не допускается.».</w:t>
      </w:r>
      <w:r>
        <w:br/>
      </w:r>
      <w:r>
        <w:rPr>
          <w:rFonts w:ascii="Times New Roman"/>
          <w:b w:val="false"/>
          <w:i w:val="false"/>
          <w:color w:val="000000"/>
          <w:sz w:val="28"/>
        </w:rPr>
        <w:t>
</w:t>
      </w:r>
      <w:r>
        <w:rPr>
          <w:rFonts w:ascii="Times New Roman"/>
          <w:b w:val="false"/>
          <w:i w:val="false"/>
          <w:color w:val="000000"/>
          <w:sz w:val="28"/>
        </w:rPr>
        <w:t>
      2.10.4. Дополнить раздел 15 Приложением 15.2. «Гигиеническая</w:t>
      </w:r>
      <w:r>
        <w:br/>
      </w:r>
      <w:r>
        <w:rPr>
          <w:rFonts w:ascii="Times New Roman"/>
          <w:b w:val="false"/>
          <w:i w:val="false"/>
          <w:color w:val="000000"/>
          <w:sz w:val="28"/>
        </w:rPr>
        <w:t>
классификация пестицидов и агрохимикатов» в следующей редакции:</w:t>
      </w:r>
    </w:p>
    <w:bookmarkEnd w:id="9"/>
    <w:p>
      <w:pPr>
        <w:spacing w:after="0"/>
        <w:ind w:left="0"/>
        <w:jc w:val="both"/>
      </w:pPr>
      <w:r>
        <w:rPr>
          <w:rFonts w:ascii="Times New Roman"/>
          <w:b w:val="false"/>
          <w:i w:val="false"/>
          <w:color w:val="000000"/>
          <w:sz w:val="28"/>
        </w:rPr>
        <w:t>«Приложение 15.2</w:t>
      </w:r>
    </w:p>
    <w:p>
      <w:pPr>
        <w:spacing w:after="0"/>
        <w:ind w:left="0"/>
        <w:jc w:val="both"/>
      </w:pPr>
      <w:r>
        <w:rPr>
          <w:rFonts w:ascii="Times New Roman"/>
          <w:b w:val="false"/>
          <w:i w:val="false"/>
          <w:color w:val="000000"/>
          <w:sz w:val="28"/>
        </w:rPr>
        <w:t>ГИГИЕНИЧЕСКАЯ КЛАССИФИКАЦИЯ ПЕСТИЦИДОВ И</w:t>
      </w:r>
      <w:r>
        <w:br/>
      </w:r>
      <w:r>
        <w:rPr>
          <w:rFonts w:ascii="Times New Roman"/>
          <w:b w:val="false"/>
          <w:i w:val="false"/>
          <w:color w:val="000000"/>
          <w:sz w:val="28"/>
        </w:rPr>
        <w:t>
АГРОХИМИКАТОВ</w:t>
      </w:r>
    </w:p>
    <w:p>
      <w:pPr>
        <w:spacing w:after="0"/>
        <w:ind w:left="0"/>
        <w:jc w:val="both"/>
      </w:pPr>
      <w:r>
        <w:rPr>
          <w:rFonts w:ascii="Times New Roman"/>
          <w:b w:val="false"/>
          <w:i w:val="false"/>
          <w:color w:val="000000"/>
          <w:sz w:val="28"/>
        </w:rPr>
        <w:t xml:space="preserve">      1. В соответствии с мировой практикой и действующим законодательством Российской Федерации в области защиты прав потребителей, химической безопасности и санитарно-эпидемиологического благополучия населения установление класса опасности пестицидов и агрохимикатов (далее – препаратов) является обязательным условием их поставки на потребительский рынок. </w:t>
      </w:r>
      <w:r>
        <w:br/>
      </w:r>
      <w:r>
        <w:rPr>
          <w:rFonts w:ascii="Times New Roman"/>
          <w:b w:val="false"/>
          <w:i w:val="false"/>
          <w:color w:val="000000"/>
          <w:sz w:val="28"/>
        </w:rPr>
        <w:t xml:space="preserve">
      2. Гигиеническая классификация пестицидов и агрохимикатов не распространяется на условия их производства и транспортирования, но является основой для разработки и осуществления мер безопасности на всех других этапах обращения с препаратами. </w:t>
      </w:r>
      <w:r>
        <w:br/>
      </w:r>
      <w:r>
        <w:rPr>
          <w:rFonts w:ascii="Times New Roman"/>
          <w:b w:val="false"/>
          <w:i w:val="false"/>
          <w:color w:val="000000"/>
          <w:sz w:val="28"/>
        </w:rPr>
        <w:t>
      При оценке опасности препаратов при их производстве необходимо руководствоваться ГОСТ 12.1.007 «ССБТ. Вредные вещества. Классификация. Общие требования безопасности»; при транспортировании – ГОСТ 19433 «Грузы опасные. Классификация. Знаки опасности».</w:t>
      </w:r>
      <w:r>
        <w:br/>
      </w:r>
      <w:r>
        <w:rPr>
          <w:rFonts w:ascii="Times New Roman"/>
          <w:b w:val="false"/>
          <w:i w:val="false"/>
          <w:color w:val="000000"/>
          <w:sz w:val="28"/>
        </w:rPr>
        <w:t xml:space="preserve">
      3. Установление класса опасности препарата определяет возможность внедрения его в практику народного хозяйства, соответствующую область применения (сельское и\или личное подсобное хозяйство, открытый и защищенный грунт, применение с использованием авиаметода и т.п.), а также комплекс мер личной и общественной безопасности и необходимость проведения мониторинговых исследований. </w:t>
      </w:r>
      <w:r>
        <w:br/>
      </w:r>
      <w:r>
        <w:rPr>
          <w:rFonts w:ascii="Times New Roman"/>
          <w:b w:val="false"/>
          <w:i w:val="false"/>
          <w:color w:val="000000"/>
          <w:sz w:val="28"/>
        </w:rPr>
        <w:t xml:space="preserve">
      4. Основными критериями оценки опасности препаратов и их действующих веществ являются: </w:t>
      </w:r>
      <w:r>
        <w:br/>
      </w:r>
      <w:r>
        <w:rPr>
          <w:rFonts w:ascii="Times New Roman"/>
          <w:b w:val="false"/>
          <w:i w:val="false"/>
          <w:color w:val="000000"/>
          <w:sz w:val="28"/>
        </w:rPr>
        <w:t>
      - токсикологические характеристики (пероральная, дермальная и</w:t>
      </w:r>
      <w:r>
        <w:br/>
      </w:r>
      <w:r>
        <w:rPr>
          <w:rFonts w:ascii="Times New Roman"/>
          <w:b w:val="false"/>
          <w:i w:val="false"/>
          <w:color w:val="000000"/>
          <w:sz w:val="28"/>
        </w:rPr>
        <w:t>
ингаляционная токсичность;</w:t>
      </w:r>
      <w:r>
        <w:br/>
      </w:r>
      <w:r>
        <w:rPr>
          <w:rFonts w:ascii="Times New Roman"/>
          <w:b w:val="false"/>
          <w:i w:val="false"/>
          <w:color w:val="000000"/>
          <w:sz w:val="28"/>
        </w:rPr>
        <w:t xml:space="preserve">
      - для препаратов, производящихся на территории Российской Федерации - коэффициент кумуляции); </w:t>
      </w:r>
      <w:r>
        <w:br/>
      </w:r>
      <w:r>
        <w:rPr>
          <w:rFonts w:ascii="Times New Roman"/>
          <w:b w:val="false"/>
          <w:i w:val="false"/>
          <w:color w:val="000000"/>
          <w:sz w:val="28"/>
        </w:rPr>
        <w:t xml:space="preserve">
      - местные и специфические реакции (раздражающее действие на кожу и слизистые оболочки, аллергенные свойства); </w:t>
      </w:r>
      <w:r>
        <w:br/>
      </w:r>
      <w:r>
        <w:rPr>
          <w:rFonts w:ascii="Times New Roman"/>
          <w:b w:val="false"/>
          <w:i w:val="false"/>
          <w:color w:val="000000"/>
          <w:sz w:val="28"/>
        </w:rPr>
        <w:t>
      - отдаленные эффекты воздействия на организм человека</w:t>
      </w:r>
      <w:r>
        <w:br/>
      </w:r>
      <w:r>
        <w:rPr>
          <w:rFonts w:ascii="Times New Roman"/>
          <w:b w:val="false"/>
          <w:i w:val="false"/>
          <w:color w:val="000000"/>
          <w:sz w:val="28"/>
        </w:rPr>
        <w:t>
(тератогенность, эмбриотоксичность, мутагенность, канцерогенность и</w:t>
      </w:r>
      <w:r>
        <w:br/>
      </w:r>
      <w:r>
        <w:rPr>
          <w:rFonts w:ascii="Times New Roman"/>
          <w:b w:val="false"/>
          <w:i w:val="false"/>
          <w:color w:val="000000"/>
          <w:sz w:val="28"/>
        </w:rPr>
        <w:t>
репродуктивная токсичность);</w:t>
      </w:r>
      <w:r>
        <w:br/>
      </w:r>
      <w:r>
        <w:rPr>
          <w:rFonts w:ascii="Times New Roman"/>
          <w:b w:val="false"/>
          <w:i w:val="false"/>
          <w:color w:val="000000"/>
          <w:sz w:val="28"/>
        </w:rPr>
        <w:t>
      - стойкость в почве, в полевых условиях.</w:t>
      </w:r>
      <w:r>
        <w:br/>
      </w:r>
      <w:r>
        <w:rPr>
          <w:rFonts w:ascii="Times New Roman"/>
          <w:b w:val="false"/>
          <w:i w:val="false"/>
          <w:color w:val="000000"/>
          <w:sz w:val="28"/>
        </w:rPr>
        <w:t>
      5. Применение гигиенической классификации является обязательным</w:t>
      </w:r>
      <w:r>
        <w:br/>
      </w:r>
      <w:r>
        <w:rPr>
          <w:rFonts w:ascii="Times New Roman"/>
          <w:b w:val="false"/>
          <w:i w:val="false"/>
          <w:color w:val="000000"/>
          <w:sz w:val="28"/>
        </w:rPr>
        <w:t>
при:</w:t>
      </w:r>
      <w:r>
        <w:br/>
      </w:r>
      <w:r>
        <w:rPr>
          <w:rFonts w:ascii="Times New Roman"/>
          <w:b w:val="false"/>
          <w:i w:val="false"/>
          <w:color w:val="000000"/>
          <w:sz w:val="28"/>
        </w:rPr>
        <w:t>
      - регистрационных испытаниях и государственной регистрации</w:t>
      </w:r>
      <w:r>
        <w:br/>
      </w:r>
      <w:r>
        <w:rPr>
          <w:rFonts w:ascii="Times New Roman"/>
          <w:b w:val="false"/>
          <w:i w:val="false"/>
          <w:color w:val="000000"/>
          <w:sz w:val="28"/>
        </w:rPr>
        <w:t>
препаратов;</w:t>
      </w:r>
      <w:r>
        <w:br/>
      </w:r>
      <w:r>
        <w:rPr>
          <w:rFonts w:ascii="Times New Roman"/>
          <w:b w:val="false"/>
          <w:i w:val="false"/>
          <w:color w:val="000000"/>
          <w:sz w:val="28"/>
        </w:rPr>
        <w:t xml:space="preserve">
      - изменении состава или вида препаративной формы; </w:t>
      </w:r>
      <w:r>
        <w:br/>
      </w:r>
      <w:r>
        <w:rPr>
          <w:rFonts w:ascii="Times New Roman"/>
          <w:b w:val="false"/>
          <w:i w:val="false"/>
          <w:color w:val="000000"/>
          <w:sz w:val="28"/>
        </w:rPr>
        <w:t xml:space="preserve">
      - определении области и объемов применения препаратов; </w:t>
      </w:r>
      <w:r>
        <w:br/>
      </w:r>
      <w:r>
        <w:rPr>
          <w:rFonts w:ascii="Times New Roman"/>
          <w:b w:val="false"/>
          <w:i w:val="false"/>
          <w:color w:val="000000"/>
          <w:sz w:val="28"/>
        </w:rPr>
        <w:t>
      - разработке регламентов и условий применения, мер личной и</w:t>
      </w:r>
      <w:r>
        <w:br/>
      </w:r>
      <w:r>
        <w:rPr>
          <w:rFonts w:ascii="Times New Roman"/>
          <w:b w:val="false"/>
          <w:i w:val="false"/>
          <w:color w:val="000000"/>
          <w:sz w:val="28"/>
        </w:rPr>
        <w:t>
общественной безопасности при обращении с препаратами.</w:t>
      </w:r>
      <w:r>
        <w:br/>
      </w:r>
      <w:r>
        <w:rPr>
          <w:rFonts w:ascii="Times New Roman"/>
          <w:b w:val="false"/>
          <w:i w:val="false"/>
          <w:color w:val="000000"/>
          <w:sz w:val="28"/>
        </w:rPr>
        <w:t>
      6. Установление класса опасности препарата производится на основе его полной токсиколого-гигиенической оценки с учетом лимитирующего показателя опасности, т.е. критерия, определяющего наибольшую опасность препарата для здоровья человека.</w:t>
      </w:r>
      <w:r>
        <w:br/>
      </w:r>
      <w:r>
        <w:rPr>
          <w:rFonts w:ascii="Times New Roman"/>
          <w:b w:val="false"/>
          <w:i w:val="false"/>
          <w:color w:val="000000"/>
          <w:sz w:val="28"/>
        </w:rPr>
        <w:t>
      В случаях, если лимитирующим показателем является опасность (токсичность) метаболита, образующего в процессе обращения с тем или иным препаратом, именно по метаболиту устанавливается класс опасности.</w:t>
      </w:r>
      <w:r>
        <w:br/>
      </w:r>
      <w:r>
        <w:rPr>
          <w:rFonts w:ascii="Times New Roman"/>
          <w:b w:val="false"/>
          <w:i w:val="false"/>
          <w:color w:val="000000"/>
          <w:sz w:val="28"/>
        </w:rPr>
        <w:t>
      В случаях, если лимитирующим показателем является стойкость препарата в почве, указываются одновременно два класса опасности (по токсикологическим критериям оценки и по стойкости).</w:t>
      </w:r>
      <w:r>
        <w:br/>
      </w:r>
      <w:r>
        <w:rPr>
          <w:rFonts w:ascii="Times New Roman"/>
          <w:b w:val="false"/>
          <w:i w:val="false"/>
          <w:color w:val="000000"/>
          <w:sz w:val="28"/>
        </w:rPr>
        <w:t xml:space="preserve">
      7. Если пороговые (Lim) или недействующие уровни (NOEL), установленные при изучении аллергенного, тератогенного, эмбриотоксического, репродуктивного, мутагенного и канцерогенного действия пестицида, ниже соответствующих величин Limch или NOELch, установленных при изучении общетоксического действия, пестицид может быть переведен в более высокий класс опасности – в зависимости от степени выраженности конкретного эффекта. </w:t>
      </w:r>
      <w:r>
        <w:br/>
      </w:r>
      <w:r>
        <w:rPr>
          <w:rFonts w:ascii="Times New Roman"/>
          <w:b w:val="false"/>
          <w:i w:val="false"/>
          <w:color w:val="000000"/>
          <w:sz w:val="28"/>
        </w:rPr>
        <w:t xml:space="preserve">
      8. Гигиеническая классификация препаратов включает 4 класса опасности: чрезвычайно опасные, высоко опасные, умеренно опасные и мало опасные. </w:t>
      </w:r>
      <w:r>
        <w:br/>
      </w:r>
      <w:r>
        <w:rPr>
          <w:rFonts w:ascii="Times New Roman"/>
          <w:b w:val="false"/>
          <w:i w:val="false"/>
          <w:color w:val="000000"/>
          <w:sz w:val="28"/>
        </w:rPr>
        <w:t>
      Критерии оценки препаратов по классам опасности изложены в таблице 1 настоящего Приложения.</w:t>
      </w:r>
      <w:r>
        <w:br/>
      </w:r>
      <w:r>
        <w:rPr>
          <w:rFonts w:ascii="Times New Roman"/>
          <w:b w:val="false"/>
          <w:i w:val="false"/>
          <w:color w:val="000000"/>
          <w:sz w:val="28"/>
        </w:rPr>
        <w:t>
      9. Класс опасности препарата в обязательном порядке вносится в</w:t>
      </w:r>
      <w:r>
        <w:br/>
      </w:r>
      <w:r>
        <w:rPr>
          <w:rFonts w:ascii="Times New Roman"/>
          <w:b w:val="false"/>
          <w:i w:val="false"/>
          <w:color w:val="000000"/>
          <w:sz w:val="28"/>
        </w:rPr>
        <w:t>
тарную этикетку и рекомендации по применению препарата, а также в</w:t>
      </w:r>
      <w:r>
        <w:br/>
      </w:r>
      <w:r>
        <w:rPr>
          <w:rFonts w:ascii="Times New Roman"/>
          <w:b w:val="false"/>
          <w:i w:val="false"/>
          <w:color w:val="000000"/>
          <w:sz w:val="28"/>
        </w:rPr>
        <w:t>
паспорт (лист) безопасности на препарат, разрабатываемый его</w:t>
      </w:r>
      <w:r>
        <w:br/>
      </w:r>
      <w:r>
        <w:rPr>
          <w:rFonts w:ascii="Times New Roman"/>
          <w:b w:val="false"/>
          <w:i w:val="false"/>
          <w:color w:val="000000"/>
          <w:sz w:val="28"/>
        </w:rPr>
        <w:t>
изготовителем (поставщиком).</w:t>
      </w:r>
    </w:p>
    <w:p>
      <w:pPr>
        <w:spacing w:after="0"/>
        <w:ind w:left="0"/>
        <w:jc w:val="both"/>
      </w:pPr>
      <w:r>
        <w:rPr>
          <w:rFonts w:ascii="Times New Roman"/>
          <w:b w:val="false"/>
          <w:i w:val="false"/>
          <w:color w:val="000000"/>
          <w:sz w:val="28"/>
        </w:rPr>
        <w:t>             Классы опасности пестицидов и агрохимикатов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833"/>
        <w:gridCol w:w="2853"/>
        <w:gridCol w:w="2653"/>
        <w:gridCol w:w="285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КЛАССЫ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Чрезвычайно опасные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Высоко опасные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Умеренно опасные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Мало опасные</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смертельная</w:t>
            </w:r>
            <w:r>
              <w:br/>
            </w:r>
            <w:r>
              <w:rPr>
                <w:rFonts w:ascii="Times New Roman"/>
                <w:b w:val="false"/>
                <w:i w:val="false"/>
                <w:color w:val="000000"/>
                <w:sz w:val="20"/>
              </w:rPr>
              <w:t>
</w:t>
            </w:r>
            <w:r>
              <w:rPr>
                <w:rFonts w:ascii="Times New Roman"/>
                <w:b w:val="false"/>
                <w:i w:val="false"/>
                <w:color w:val="000000"/>
                <w:sz w:val="20"/>
              </w:rPr>
              <w:t>доза при</w:t>
            </w:r>
            <w:r>
              <w:br/>
            </w:r>
            <w:r>
              <w:rPr>
                <w:rFonts w:ascii="Times New Roman"/>
                <w:b w:val="false"/>
                <w:i w:val="false"/>
                <w:color w:val="000000"/>
                <w:sz w:val="20"/>
              </w:rPr>
              <w:t>
</w:t>
            </w:r>
            <w:r>
              <w:rPr>
                <w:rFonts w:ascii="Times New Roman"/>
                <w:b w:val="false"/>
                <w:i w:val="false"/>
                <w:color w:val="000000"/>
                <w:sz w:val="20"/>
              </w:rPr>
              <w:t>введении в</w:t>
            </w:r>
            <w:r>
              <w:br/>
            </w:r>
            <w:r>
              <w:rPr>
                <w:rFonts w:ascii="Times New Roman"/>
                <w:b w:val="false"/>
                <w:i w:val="false"/>
                <w:color w:val="000000"/>
                <w:sz w:val="20"/>
              </w:rPr>
              <w:t>
</w:t>
            </w:r>
            <w:r>
              <w:rPr>
                <w:rFonts w:ascii="Times New Roman"/>
                <w:b w:val="false"/>
                <w:i w:val="false"/>
                <w:color w:val="000000"/>
                <w:sz w:val="20"/>
              </w:rPr>
              <w:t>желудок, мг/кг</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Менее 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Более 1000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смертельная</w:t>
            </w:r>
            <w:r>
              <w:br/>
            </w:r>
            <w:r>
              <w:rPr>
                <w:rFonts w:ascii="Times New Roman"/>
                <w:b w:val="false"/>
                <w:i w:val="false"/>
                <w:color w:val="000000"/>
                <w:sz w:val="20"/>
              </w:rPr>
              <w:t>
</w:t>
            </w:r>
            <w:r>
              <w:rPr>
                <w:rFonts w:ascii="Times New Roman"/>
                <w:b w:val="false"/>
                <w:i w:val="false"/>
                <w:color w:val="000000"/>
                <w:sz w:val="20"/>
              </w:rPr>
              <w:t>доза при</w:t>
            </w:r>
            <w:r>
              <w:br/>
            </w:r>
            <w:r>
              <w:rPr>
                <w:rFonts w:ascii="Times New Roman"/>
                <w:b w:val="false"/>
                <w:i w:val="false"/>
                <w:color w:val="000000"/>
                <w:sz w:val="20"/>
              </w:rPr>
              <w:t>
</w:t>
            </w:r>
            <w:r>
              <w:rPr>
                <w:rFonts w:ascii="Times New Roman"/>
                <w:b w:val="false"/>
                <w:i w:val="false"/>
                <w:color w:val="000000"/>
                <w:sz w:val="20"/>
              </w:rPr>
              <w:t>нанесении на</w:t>
            </w:r>
            <w:r>
              <w:br/>
            </w:r>
            <w:r>
              <w:rPr>
                <w:rFonts w:ascii="Times New Roman"/>
                <w:b w:val="false"/>
                <w:i w:val="false"/>
                <w:color w:val="000000"/>
                <w:sz w:val="20"/>
              </w:rPr>
              <w:t>
</w:t>
            </w:r>
            <w:r>
              <w:rPr>
                <w:rFonts w:ascii="Times New Roman"/>
                <w:b w:val="false"/>
                <w:i w:val="false"/>
                <w:color w:val="000000"/>
                <w:sz w:val="20"/>
              </w:rPr>
              <w:t>кожу, мг/кг</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 нее 1 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501-2000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Более 2000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смертельная</w:t>
            </w:r>
            <w:r>
              <w:br/>
            </w:r>
            <w:r>
              <w:rPr>
                <w:rFonts w:ascii="Times New Roman"/>
                <w:b w:val="false"/>
                <w:i w:val="false"/>
                <w:color w:val="000000"/>
                <w:sz w:val="20"/>
              </w:rPr>
              <w:t>
</w:t>
            </w:r>
            <w:r>
              <w:rPr>
                <w:rFonts w:ascii="Times New Roman"/>
                <w:b w:val="false"/>
                <w:i w:val="false"/>
                <w:color w:val="000000"/>
                <w:sz w:val="20"/>
              </w:rPr>
              <w:t>концен-трация в</w:t>
            </w:r>
            <w:r>
              <w:br/>
            </w:r>
            <w:r>
              <w:rPr>
                <w:rFonts w:ascii="Times New Roman"/>
                <w:b w:val="false"/>
                <w:i w:val="false"/>
                <w:color w:val="000000"/>
                <w:sz w:val="20"/>
              </w:rPr>
              <w:t>
</w:t>
            </w:r>
            <w:r>
              <w:rPr>
                <w:rFonts w:ascii="Times New Roman"/>
                <w:b w:val="false"/>
                <w:i w:val="false"/>
                <w:color w:val="000000"/>
                <w:sz w:val="20"/>
              </w:rPr>
              <w:t>воздухе, мг/м</w:t>
            </w:r>
            <w:r>
              <w:rPr>
                <w:rFonts w:ascii="Times New Roman"/>
                <w:b w:val="false"/>
                <w:i w:val="false"/>
                <w:color w:val="000000"/>
                <w:vertAlign w:val="superscript"/>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Менее 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501-2000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2001-20000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Более 20000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кумуляции (1/10</w:t>
            </w:r>
            <w:r>
              <w:br/>
            </w:r>
            <w:r>
              <w:rPr>
                <w:rFonts w:ascii="Times New Roman"/>
                <w:b w:val="false"/>
                <w:i w:val="false"/>
                <w:color w:val="000000"/>
                <w:sz w:val="20"/>
              </w:rPr>
              <w:t>
</w:t>
            </w:r>
            <w:r>
              <w:rPr>
                <w:rFonts w:ascii="Times New Roman"/>
                <w:b w:val="false"/>
                <w:i w:val="false"/>
                <w:color w:val="000000"/>
                <w:sz w:val="20"/>
              </w:rPr>
              <w:t>ЛД50, 2 месяца)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Менее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Более 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Стойкость</w:t>
            </w:r>
            <w:r>
              <w:br/>
            </w:r>
            <w:r>
              <w:rPr>
                <w:rFonts w:ascii="Times New Roman"/>
                <w:b w:val="false"/>
                <w:i w:val="false"/>
                <w:color w:val="000000"/>
                <w:sz w:val="20"/>
              </w:rPr>
              <w:t>
</w:t>
            </w:r>
            <w:r>
              <w:rPr>
                <w:rFonts w:ascii="Times New Roman"/>
                <w:b w:val="false"/>
                <w:i w:val="false"/>
                <w:color w:val="000000"/>
                <w:sz w:val="20"/>
              </w:rPr>
              <w:t>(почва) Т</w:t>
            </w:r>
            <w:r>
              <w:rPr>
                <w:rFonts w:ascii="Times New Roman"/>
                <w:b w:val="false"/>
                <w:i w:val="false"/>
                <w:color w:val="000000"/>
                <w:vertAlign w:val="subscript"/>
              </w:rPr>
              <w:t>90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разложения на</w:t>
            </w:r>
            <w:r>
              <w:br/>
            </w:r>
            <w:r>
              <w:rPr>
                <w:rFonts w:ascii="Times New Roman"/>
                <w:b w:val="false"/>
                <w:i w:val="false"/>
                <w:color w:val="000000"/>
                <w:sz w:val="20"/>
              </w:rPr>
              <w:t>
</w:t>
            </w:r>
            <w:r>
              <w:rPr>
                <w:rFonts w:ascii="Times New Roman"/>
                <w:b w:val="false"/>
                <w:i w:val="false"/>
                <w:color w:val="000000"/>
                <w:sz w:val="20"/>
              </w:rPr>
              <w:t>нетоксичные</w:t>
            </w:r>
            <w:r>
              <w:br/>
            </w:r>
            <w:r>
              <w:rPr>
                <w:rFonts w:ascii="Times New Roman"/>
                <w:b w:val="false"/>
                <w:i w:val="false"/>
                <w:color w:val="000000"/>
                <w:sz w:val="20"/>
              </w:rPr>
              <w:t>
</w:t>
            </w:r>
            <w:r>
              <w:rPr>
                <w:rFonts w:ascii="Times New Roman"/>
                <w:b w:val="false"/>
                <w:i w:val="false"/>
                <w:color w:val="000000"/>
                <w:sz w:val="20"/>
              </w:rPr>
              <w:t>компоненты -</w:t>
            </w:r>
            <w:r>
              <w:br/>
            </w:r>
            <w:r>
              <w:rPr>
                <w:rFonts w:ascii="Times New Roman"/>
                <w:b w:val="false"/>
                <w:i w:val="false"/>
                <w:color w:val="000000"/>
                <w:sz w:val="20"/>
              </w:rPr>
              <w:t>
</w:t>
            </w:r>
            <w:r>
              <w:rPr>
                <w:rFonts w:ascii="Times New Roman"/>
                <w:b w:val="false"/>
                <w:i w:val="false"/>
                <w:color w:val="000000"/>
                <w:sz w:val="20"/>
              </w:rPr>
              <w:t>более 1 года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разложения на</w:t>
            </w:r>
            <w:r>
              <w:br/>
            </w:r>
            <w:r>
              <w:rPr>
                <w:rFonts w:ascii="Times New Roman"/>
                <w:b w:val="false"/>
                <w:i w:val="false"/>
                <w:color w:val="000000"/>
                <w:sz w:val="20"/>
              </w:rPr>
              <w:t>
</w:t>
            </w:r>
            <w:r>
              <w:rPr>
                <w:rFonts w:ascii="Times New Roman"/>
                <w:b w:val="false"/>
                <w:i w:val="false"/>
                <w:color w:val="000000"/>
                <w:sz w:val="20"/>
              </w:rPr>
              <w:t>нетоксичные</w:t>
            </w:r>
            <w:r>
              <w:br/>
            </w:r>
            <w:r>
              <w:rPr>
                <w:rFonts w:ascii="Times New Roman"/>
                <w:b w:val="false"/>
                <w:i w:val="false"/>
                <w:color w:val="000000"/>
                <w:sz w:val="20"/>
              </w:rPr>
              <w:t>
</w:t>
            </w:r>
            <w:r>
              <w:rPr>
                <w:rFonts w:ascii="Times New Roman"/>
                <w:b w:val="false"/>
                <w:i w:val="false"/>
                <w:color w:val="000000"/>
                <w:sz w:val="20"/>
              </w:rPr>
              <w:t>компоненты -</w:t>
            </w:r>
            <w:r>
              <w:br/>
            </w:r>
            <w:r>
              <w:rPr>
                <w:rFonts w:ascii="Times New Roman"/>
                <w:b w:val="false"/>
                <w:i w:val="false"/>
                <w:color w:val="000000"/>
                <w:sz w:val="20"/>
              </w:rPr>
              <w:t>
</w:t>
            </w:r>
            <w:r>
              <w:rPr>
                <w:rFonts w:ascii="Times New Roman"/>
                <w:b w:val="false"/>
                <w:i w:val="false"/>
                <w:color w:val="000000"/>
                <w:sz w:val="20"/>
              </w:rPr>
              <w:t>6-12 месяцев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разложения на</w:t>
            </w:r>
            <w:r>
              <w:br/>
            </w:r>
            <w:r>
              <w:rPr>
                <w:rFonts w:ascii="Times New Roman"/>
                <w:b w:val="false"/>
                <w:i w:val="false"/>
                <w:color w:val="000000"/>
                <w:sz w:val="20"/>
              </w:rPr>
              <w:t>
</w:t>
            </w:r>
            <w:r>
              <w:rPr>
                <w:rFonts w:ascii="Times New Roman"/>
                <w:b w:val="false"/>
                <w:i w:val="false"/>
                <w:color w:val="000000"/>
                <w:sz w:val="20"/>
              </w:rPr>
              <w:t>нетоксичные</w:t>
            </w:r>
            <w:r>
              <w:br/>
            </w:r>
            <w:r>
              <w:rPr>
                <w:rFonts w:ascii="Times New Roman"/>
                <w:b w:val="false"/>
                <w:i w:val="false"/>
                <w:color w:val="000000"/>
                <w:sz w:val="20"/>
              </w:rPr>
              <w:t>
</w:t>
            </w:r>
            <w:r>
              <w:rPr>
                <w:rFonts w:ascii="Times New Roman"/>
                <w:b w:val="false"/>
                <w:i w:val="false"/>
                <w:color w:val="000000"/>
                <w:sz w:val="20"/>
              </w:rPr>
              <w:t>компоненты -</w:t>
            </w:r>
            <w:r>
              <w:br/>
            </w:r>
            <w:r>
              <w:rPr>
                <w:rFonts w:ascii="Times New Roman"/>
                <w:b w:val="false"/>
                <w:i w:val="false"/>
                <w:color w:val="000000"/>
                <w:sz w:val="20"/>
              </w:rPr>
              <w:t>
</w:t>
            </w:r>
            <w:r>
              <w:rPr>
                <w:rFonts w:ascii="Times New Roman"/>
                <w:b w:val="false"/>
                <w:i w:val="false"/>
                <w:color w:val="000000"/>
                <w:sz w:val="20"/>
              </w:rPr>
              <w:t>2-6 Месяцев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разложения на</w:t>
            </w:r>
            <w:r>
              <w:br/>
            </w:r>
            <w:r>
              <w:rPr>
                <w:rFonts w:ascii="Times New Roman"/>
                <w:b w:val="false"/>
                <w:i w:val="false"/>
                <w:color w:val="000000"/>
                <w:sz w:val="20"/>
              </w:rPr>
              <w:t>
</w:t>
            </w:r>
            <w:r>
              <w:rPr>
                <w:rFonts w:ascii="Times New Roman"/>
                <w:b w:val="false"/>
                <w:i w:val="false"/>
                <w:color w:val="000000"/>
                <w:sz w:val="20"/>
              </w:rPr>
              <w:t>нетоксичные</w:t>
            </w:r>
            <w:r>
              <w:br/>
            </w:r>
            <w:r>
              <w:rPr>
                <w:rFonts w:ascii="Times New Roman"/>
                <w:b w:val="false"/>
                <w:i w:val="false"/>
                <w:color w:val="000000"/>
                <w:sz w:val="20"/>
              </w:rPr>
              <w:t>
</w:t>
            </w:r>
            <w:r>
              <w:rPr>
                <w:rFonts w:ascii="Times New Roman"/>
                <w:b w:val="false"/>
                <w:i w:val="false"/>
                <w:color w:val="000000"/>
                <w:sz w:val="20"/>
              </w:rPr>
              <w:t>компоненты - в</w:t>
            </w:r>
            <w:r>
              <w:br/>
            </w:r>
            <w:r>
              <w:rPr>
                <w:rFonts w:ascii="Times New Roman"/>
                <w:b w:val="false"/>
                <w:i w:val="false"/>
                <w:color w:val="000000"/>
                <w:sz w:val="20"/>
              </w:rPr>
              <w:t>
</w:t>
            </w:r>
            <w:r>
              <w:rPr>
                <w:rFonts w:ascii="Times New Roman"/>
                <w:b w:val="false"/>
                <w:i w:val="false"/>
                <w:color w:val="000000"/>
                <w:sz w:val="20"/>
              </w:rPr>
              <w:t>течение 2</w:t>
            </w:r>
            <w:r>
              <w:br/>
            </w:r>
            <w:r>
              <w:rPr>
                <w:rFonts w:ascii="Times New Roman"/>
                <w:b w:val="false"/>
                <w:i w:val="false"/>
                <w:color w:val="000000"/>
                <w:sz w:val="20"/>
              </w:rPr>
              <w:t>
</w:t>
            </w:r>
            <w:r>
              <w:rPr>
                <w:rFonts w:ascii="Times New Roman"/>
                <w:b w:val="false"/>
                <w:i w:val="false"/>
                <w:color w:val="000000"/>
                <w:sz w:val="20"/>
              </w:rPr>
              <w:t>месяцев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033"/>
        <w:gridCol w:w="2273"/>
        <w:gridCol w:w="2273"/>
        <w:gridCol w:w="2273"/>
        <w:gridCol w:w="209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КЛАССЫ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ЗВ</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раздражающего</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Раздражающее</w:t>
            </w:r>
            <w:r>
              <w:br/>
            </w:r>
            <w:r>
              <w:rPr>
                <w:rFonts w:ascii="Times New Roman"/>
                <w:b w:val="false"/>
                <w:i w:val="false"/>
                <w:color w:val="000000"/>
                <w:sz w:val="20"/>
              </w:rPr>
              <w:t>
</w:t>
            </w:r>
            <w:r>
              <w:rPr>
                <w:rFonts w:ascii="Times New Roman"/>
                <w:b w:val="false"/>
                <w:i w:val="false"/>
                <w:color w:val="000000"/>
                <w:sz w:val="20"/>
              </w:rPr>
              <w:t>действие</w:t>
            </w:r>
            <w:r>
              <w:br/>
            </w:r>
            <w:r>
              <w:rPr>
                <w:rFonts w:ascii="Times New Roman"/>
                <w:b w:val="false"/>
                <w:i w:val="false"/>
                <w:color w:val="000000"/>
                <w:sz w:val="20"/>
              </w:rPr>
              <w:t>
</w:t>
            </w:r>
            <w:r>
              <w:rPr>
                <w:rFonts w:ascii="Times New Roman"/>
                <w:b w:val="false"/>
                <w:i w:val="false"/>
                <w:color w:val="000000"/>
                <w:sz w:val="20"/>
              </w:rPr>
              <w:t>на кожу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Повреждение</w:t>
            </w:r>
            <w:r>
              <w:br/>
            </w:r>
            <w:r>
              <w:rPr>
                <w:rFonts w:ascii="Times New Roman"/>
                <w:b w:val="false"/>
                <w:i w:val="false"/>
                <w:color w:val="000000"/>
                <w:sz w:val="20"/>
              </w:rPr>
              <w:t>
</w:t>
            </w:r>
            <w:r>
              <w:rPr>
                <w:rFonts w:ascii="Times New Roman"/>
                <w:b w:val="false"/>
                <w:i w:val="false"/>
                <w:color w:val="000000"/>
                <w:sz w:val="20"/>
              </w:rPr>
              <w:t>кожных покровов</w:t>
            </w:r>
            <w:r>
              <w:br/>
            </w:r>
            <w:r>
              <w:rPr>
                <w:rFonts w:ascii="Times New Roman"/>
                <w:b w:val="false"/>
                <w:i w:val="false"/>
                <w:color w:val="000000"/>
                <w:sz w:val="20"/>
              </w:rPr>
              <w:t>
</w:t>
            </w:r>
            <w:r>
              <w:rPr>
                <w:rFonts w:ascii="Times New Roman"/>
                <w:b w:val="false"/>
                <w:i w:val="false"/>
                <w:color w:val="000000"/>
                <w:sz w:val="20"/>
              </w:rPr>
              <w:t>с образованием</w:t>
            </w:r>
            <w:r>
              <w:br/>
            </w:r>
            <w:r>
              <w:rPr>
                <w:rFonts w:ascii="Times New Roman"/>
                <w:b w:val="false"/>
                <w:i w:val="false"/>
                <w:color w:val="000000"/>
                <w:sz w:val="20"/>
              </w:rPr>
              <w:t>
</w:t>
            </w:r>
            <w:r>
              <w:rPr>
                <w:rFonts w:ascii="Times New Roman"/>
                <w:b w:val="false"/>
                <w:i w:val="false"/>
                <w:color w:val="000000"/>
                <w:sz w:val="20"/>
              </w:rPr>
              <w:t>струпа, сильный</w:t>
            </w:r>
            <w:r>
              <w:br/>
            </w:r>
            <w:r>
              <w:rPr>
                <w:rFonts w:ascii="Times New Roman"/>
                <w:b w:val="false"/>
                <w:i w:val="false"/>
                <w:color w:val="000000"/>
                <w:sz w:val="20"/>
              </w:rPr>
              <w:t>
</w:t>
            </w:r>
            <w:r>
              <w:rPr>
                <w:rFonts w:ascii="Times New Roman"/>
                <w:b w:val="false"/>
                <w:i w:val="false"/>
                <w:color w:val="000000"/>
                <w:sz w:val="20"/>
              </w:rPr>
              <w:t>отек,</w:t>
            </w:r>
            <w:r>
              <w:br/>
            </w:r>
            <w:r>
              <w:rPr>
                <w:rFonts w:ascii="Times New Roman"/>
                <w:b w:val="false"/>
                <w:i w:val="false"/>
                <w:color w:val="000000"/>
                <w:sz w:val="20"/>
              </w:rPr>
              <w:t>
</w:t>
            </w:r>
            <w:r>
              <w:rPr>
                <w:rFonts w:ascii="Times New Roman"/>
                <w:b w:val="false"/>
                <w:i w:val="false"/>
                <w:color w:val="000000"/>
                <w:sz w:val="20"/>
              </w:rPr>
              <w:t>выходящий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воздействия</w:t>
            </w:r>
            <w:r>
              <w:br/>
            </w:r>
            <w:r>
              <w:rPr>
                <w:rFonts w:ascii="Times New Roman"/>
                <w:b w:val="false"/>
                <w:i w:val="false"/>
                <w:color w:val="000000"/>
                <w:sz w:val="20"/>
              </w:rPr>
              <w:t>
</w:t>
            </w:r>
            <w:r>
              <w:rPr>
                <w:rFonts w:ascii="Times New Roman"/>
                <w:b w:val="false"/>
                <w:i w:val="false"/>
                <w:color w:val="000000"/>
                <w:sz w:val="20"/>
              </w:rPr>
              <w:t>более, чем на 1</w:t>
            </w:r>
            <w:r>
              <w:br/>
            </w:r>
            <w:r>
              <w:rPr>
                <w:rFonts w:ascii="Times New Roman"/>
                <w:b w:val="false"/>
                <w:i w:val="false"/>
                <w:color w:val="000000"/>
                <w:sz w:val="20"/>
              </w:rPr>
              <w:t>
</w:t>
            </w:r>
            <w:r>
              <w:rPr>
                <w:rFonts w:ascii="Times New Roman"/>
                <w:b w:val="false"/>
                <w:i w:val="false"/>
                <w:color w:val="000000"/>
                <w:sz w:val="20"/>
              </w:rPr>
              <w:t>мм, и резкая</w:t>
            </w:r>
            <w:r>
              <w:br/>
            </w:r>
            <w:r>
              <w:rPr>
                <w:rFonts w:ascii="Times New Roman"/>
                <w:b w:val="false"/>
                <w:i w:val="false"/>
                <w:color w:val="000000"/>
                <w:sz w:val="20"/>
              </w:rPr>
              <w:t>
</w:t>
            </w:r>
            <w:r>
              <w:rPr>
                <w:rFonts w:ascii="Times New Roman"/>
                <w:b w:val="false"/>
                <w:i w:val="false"/>
                <w:color w:val="000000"/>
                <w:sz w:val="20"/>
              </w:rPr>
              <w:t>гиперемия.</w:t>
            </w:r>
            <w:r>
              <w:br/>
            </w:r>
            <w:r>
              <w:rPr>
                <w:rFonts w:ascii="Times New Roman"/>
                <w:b w:val="false"/>
                <w:i w:val="false"/>
                <w:color w:val="000000"/>
                <w:sz w:val="20"/>
              </w:rPr>
              <w:t>
</w:t>
            </w:r>
            <w:r>
              <w:rPr>
                <w:rFonts w:ascii="Times New Roman"/>
                <w:b w:val="false"/>
                <w:i w:val="false"/>
                <w:color w:val="000000"/>
                <w:sz w:val="20"/>
              </w:rPr>
              <w:t>Указанные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раздражения</w:t>
            </w:r>
            <w:r>
              <w:br/>
            </w:r>
            <w:r>
              <w:rPr>
                <w:rFonts w:ascii="Times New Roman"/>
                <w:b w:val="false"/>
                <w:i w:val="false"/>
                <w:color w:val="000000"/>
                <w:sz w:val="20"/>
              </w:rPr>
              <w:t>
</w:t>
            </w:r>
            <w:r>
              <w:rPr>
                <w:rFonts w:ascii="Times New Roman"/>
                <w:b w:val="false"/>
                <w:i w:val="false"/>
                <w:color w:val="000000"/>
                <w:sz w:val="20"/>
              </w:rPr>
              <w:t>сохраняются</w:t>
            </w:r>
            <w:r>
              <w:br/>
            </w:r>
            <w:r>
              <w:rPr>
                <w:rFonts w:ascii="Times New Roman"/>
                <w:b w:val="false"/>
                <w:i w:val="false"/>
                <w:color w:val="000000"/>
                <w:sz w:val="20"/>
              </w:rPr>
              <w:t>
</w:t>
            </w:r>
            <w:r>
              <w:rPr>
                <w:rFonts w:ascii="Times New Roman"/>
                <w:b w:val="false"/>
                <w:i w:val="false"/>
                <w:color w:val="000000"/>
                <w:sz w:val="20"/>
              </w:rPr>
              <w:t>более 3 суток.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Резко</w:t>
            </w:r>
            <w:r>
              <w:br/>
            </w:r>
            <w:r>
              <w:rPr>
                <w:rFonts w:ascii="Times New Roman"/>
                <w:b w:val="false"/>
                <w:i w:val="false"/>
                <w:color w:val="000000"/>
                <w:sz w:val="20"/>
              </w:rPr>
              <w:t>
</w:t>
            </w:r>
            <w:r>
              <w:rPr>
                <w:rFonts w:ascii="Times New Roman"/>
                <w:b w:val="false"/>
                <w:i w:val="false"/>
                <w:color w:val="000000"/>
                <w:sz w:val="20"/>
              </w:rPr>
              <w:t>выраженная</w:t>
            </w:r>
            <w:r>
              <w:br/>
            </w:r>
            <w:r>
              <w:rPr>
                <w:rFonts w:ascii="Times New Roman"/>
                <w:b w:val="false"/>
                <w:i w:val="false"/>
                <w:color w:val="000000"/>
                <w:sz w:val="20"/>
              </w:rPr>
              <w:t>
</w:t>
            </w:r>
            <w:r>
              <w:rPr>
                <w:rFonts w:ascii="Times New Roman"/>
                <w:b w:val="false"/>
                <w:i w:val="false"/>
                <w:color w:val="000000"/>
                <w:sz w:val="20"/>
              </w:rPr>
              <w:t>эритема и</w:t>
            </w:r>
            <w:r>
              <w:br/>
            </w:r>
            <w:r>
              <w:rPr>
                <w:rFonts w:ascii="Times New Roman"/>
                <w:b w:val="false"/>
                <w:i w:val="false"/>
                <w:color w:val="000000"/>
                <w:sz w:val="20"/>
              </w:rPr>
              <w:t>
</w:t>
            </w:r>
            <w:r>
              <w:rPr>
                <w:rFonts w:ascii="Times New Roman"/>
                <w:b w:val="false"/>
                <w:i w:val="false"/>
                <w:color w:val="000000"/>
                <w:sz w:val="20"/>
              </w:rPr>
              <w:t>отек</w:t>
            </w:r>
            <w:r>
              <w:br/>
            </w:r>
            <w:r>
              <w:rPr>
                <w:rFonts w:ascii="Times New Roman"/>
                <w:b w:val="false"/>
                <w:i w:val="false"/>
                <w:color w:val="000000"/>
                <w:sz w:val="20"/>
              </w:rPr>
              <w:t>
</w:t>
            </w:r>
            <w:r>
              <w:rPr>
                <w:rFonts w:ascii="Times New Roman"/>
                <w:b w:val="false"/>
                <w:i w:val="false"/>
                <w:color w:val="000000"/>
                <w:sz w:val="20"/>
              </w:rPr>
              <w:t>(возвышается</w:t>
            </w:r>
            <w:r>
              <w:br/>
            </w:r>
            <w:r>
              <w:rPr>
                <w:rFonts w:ascii="Times New Roman"/>
                <w:b w:val="false"/>
                <w:i w:val="false"/>
                <w:color w:val="000000"/>
                <w:sz w:val="20"/>
              </w:rPr>
              <w:t>
</w:t>
            </w:r>
            <w:r>
              <w:rPr>
                <w:rFonts w:ascii="Times New Roman"/>
                <w:b w:val="false"/>
                <w:i w:val="false"/>
                <w:color w:val="000000"/>
                <w:sz w:val="20"/>
              </w:rPr>
              <w:t>на 1 мм).</w:t>
            </w:r>
            <w:r>
              <w:br/>
            </w:r>
            <w:r>
              <w:rPr>
                <w:rFonts w:ascii="Times New Roman"/>
                <w:b w:val="false"/>
                <w:i w:val="false"/>
                <w:color w:val="000000"/>
                <w:sz w:val="20"/>
              </w:rPr>
              <w:t>
</w:t>
            </w:r>
            <w:r>
              <w:rPr>
                <w:rFonts w:ascii="Times New Roman"/>
                <w:b w:val="false"/>
                <w:i w:val="false"/>
                <w:color w:val="000000"/>
                <w:sz w:val="20"/>
              </w:rPr>
              <w:t>Указанные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раздражения</w:t>
            </w:r>
            <w:r>
              <w:br/>
            </w:r>
            <w:r>
              <w:rPr>
                <w:rFonts w:ascii="Times New Roman"/>
                <w:b w:val="false"/>
                <w:i w:val="false"/>
                <w:color w:val="000000"/>
                <w:sz w:val="20"/>
              </w:rPr>
              <w:t>
</w:t>
            </w:r>
            <w:r>
              <w:rPr>
                <w:rFonts w:ascii="Times New Roman"/>
                <w:b w:val="false"/>
                <w:i w:val="false"/>
                <w:color w:val="000000"/>
                <w:sz w:val="20"/>
              </w:rPr>
              <w:t>сохраняются</w:t>
            </w:r>
            <w:r>
              <w:br/>
            </w:r>
            <w:r>
              <w:rPr>
                <w:rFonts w:ascii="Times New Roman"/>
                <w:b w:val="false"/>
                <w:i w:val="false"/>
                <w:color w:val="000000"/>
                <w:sz w:val="20"/>
              </w:rPr>
              <w:t>
</w:t>
            </w:r>
            <w:r>
              <w:rPr>
                <w:rFonts w:ascii="Times New Roman"/>
                <w:b w:val="false"/>
                <w:i w:val="false"/>
                <w:color w:val="000000"/>
                <w:sz w:val="20"/>
              </w:rPr>
              <w:t>не менее 3</w:t>
            </w:r>
            <w:r>
              <w:br/>
            </w:r>
            <w:r>
              <w:rPr>
                <w:rFonts w:ascii="Times New Roman"/>
                <w:b w:val="false"/>
                <w:i w:val="false"/>
                <w:color w:val="000000"/>
                <w:sz w:val="20"/>
              </w:rPr>
              <w:t>
</w:t>
            </w:r>
            <w:r>
              <w:rPr>
                <w:rFonts w:ascii="Times New Roman"/>
                <w:b w:val="false"/>
                <w:i w:val="false"/>
                <w:color w:val="000000"/>
                <w:sz w:val="20"/>
              </w:rPr>
              <w:t>суток.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Отчетливая</w:t>
            </w:r>
            <w:r>
              <w:br/>
            </w:r>
            <w:r>
              <w:rPr>
                <w:rFonts w:ascii="Times New Roman"/>
                <w:b w:val="false"/>
                <w:i w:val="false"/>
                <w:color w:val="000000"/>
                <w:sz w:val="20"/>
              </w:rPr>
              <w:t>
</w:t>
            </w:r>
            <w:r>
              <w:rPr>
                <w:rFonts w:ascii="Times New Roman"/>
                <w:b w:val="false"/>
                <w:i w:val="false"/>
                <w:color w:val="000000"/>
                <w:sz w:val="20"/>
              </w:rPr>
              <w:t>эритема</w:t>
            </w:r>
            <w:r>
              <w:br/>
            </w:r>
            <w:r>
              <w:rPr>
                <w:rFonts w:ascii="Times New Roman"/>
                <w:b w:val="false"/>
                <w:i w:val="false"/>
                <w:color w:val="000000"/>
                <w:sz w:val="20"/>
              </w:rPr>
              <w:t>
</w:t>
            </w:r>
            <w:r>
              <w:rPr>
                <w:rFonts w:ascii="Times New Roman"/>
                <w:b w:val="false"/>
                <w:i w:val="false"/>
                <w:color w:val="000000"/>
                <w:sz w:val="20"/>
              </w:rPr>
              <w:t>и/или отек.</w:t>
            </w:r>
            <w:r>
              <w:br/>
            </w:r>
            <w:r>
              <w:rPr>
                <w:rFonts w:ascii="Times New Roman"/>
                <w:b w:val="false"/>
                <w:i w:val="false"/>
                <w:color w:val="000000"/>
                <w:sz w:val="20"/>
              </w:rPr>
              <w:t>
</w:t>
            </w:r>
            <w:r>
              <w:rPr>
                <w:rFonts w:ascii="Times New Roman"/>
                <w:b w:val="false"/>
                <w:i w:val="false"/>
                <w:color w:val="000000"/>
                <w:sz w:val="20"/>
              </w:rPr>
              <w:t>Указанные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раздражения</w:t>
            </w:r>
            <w:r>
              <w:br/>
            </w:r>
            <w:r>
              <w:rPr>
                <w:rFonts w:ascii="Times New Roman"/>
                <w:b w:val="false"/>
                <w:i w:val="false"/>
                <w:color w:val="000000"/>
                <w:sz w:val="20"/>
              </w:rPr>
              <w:t>
</w:t>
            </w:r>
            <w:r>
              <w:rPr>
                <w:rFonts w:ascii="Times New Roman"/>
                <w:b w:val="false"/>
                <w:i w:val="false"/>
                <w:color w:val="000000"/>
                <w:sz w:val="20"/>
              </w:rPr>
              <w:t>сохраняются</w:t>
            </w:r>
            <w:r>
              <w:br/>
            </w:r>
            <w:r>
              <w:rPr>
                <w:rFonts w:ascii="Times New Roman"/>
                <w:b w:val="false"/>
                <w:i w:val="false"/>
                <w:color w:val="000000"/>
                <w:sz w:val="20"/>
              </w:rPr>
              <w:t>
</w:t>
            </w:r>
            <w:r>
              <w:rPr>
                <w:rFonts w:ascii="Times New Roman"/>
                <w:b w:val="false"/>
                <w:i w:val="false"/>
                <w:color w:val="000000"/>
                <w:sz w:val="20"/>
              </w:rPr>
              <w:t>не менее 2</w:t>
            </w:r>
            <w:r>
              <w:br/>
            </w:r>
            <w:r>
              <w:rPr>
                <w:rFonts w:ascii="Times New Roman"/>
                <w:b w:val="false"/>
                <w:i w:val="false"/>
                <w:color w:val="000000"/>
                <w:sz w:val="20"/>
              </w:rPr>
              <w:t>
</w:t>
            </w:r>
            <w:r>
              <w:rPr>
                <w:rFonts w:ascii="Times New Roman"/>
                <w:b w:val="false"/>
                <w:i w:val="false"/>
                <w:color w:val="000000"/>
                <w:sz w:val="20"/>
              </w:rPr>
              <w:t>суток.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(едва</w:t>
            </w:r>
            <w:r>
              <w:br/>
            </w:r>
            <w:r>
              <w:rPr>
                <w:rFonts w:ascii="Times New Roman"/>
                <w:b w:val="false"/>
                <w:i w:val="false"/>
                <w:color w:val="000000"/>
                <w:sz w:val="20"/>
              </w:rPr>
              <w:t>
</w:t>
            </w:r>
            <w:r>
              <w:rPr>
                <w:rFonts w:ascii="Times New Roman"/>
                <w:b w:val="false"/>
                <w:i w:val="false"/>
                <w:color w:val="000000"/>
                <w:sz w:val="20"/>
              </w:rPr>
              <w:t>различимые)</w:t>
            </w:r>
            <w:r>
              <w:br/>
            </w:r>
            <w:r>
              <w:rPr>
                <w:rFonts w:ascii="Times New Roman"/>
                <w:b w:val="false"/>
                <w:i w:val="false"/>
                <w:color w:val="000000"/>
                <w:sz w:val="20"/>
              </w:rPr>
              <w:t>
</w:t>
            </w:r>
            <w:r>
              <w:rPr>
                <w:rFonts w:ascii="Times New Roman"/>
                <w:b w:val="false"/>
                <w:i w:val="false"/>
                <w:color w:val="000000"/>
                <w:sz w:val="20"/>
              </w:rPr>
              <w:t>эритема</w:t>
            </w:r>
            <w:r>
              <w:br/>
            </w:r>
            <w:r>
              <w:rPr>
                <w:rFonts w:ascii="Times New Roman"/>
                <w:b w:val="false"/>
                <w:i w:val="false"/>
                <w:color w:val="000000"/>
                <w:sz w:val="20"/>
              </w:rPr>
              <w:t>
</w:t>
            </w:r>
            <w:r>
              <w:rPr>
                <w:rFonts w:ascii="Times New Roman"/>
                <w:b w:val="false"/>
                <w:i w:val="false"/>
                <w:color w:val="000000"/>
                <w:sz w:val="20"/>
              </w:rPr>
              <w:t>и/или отек.</w:t>
            </w:r>
            <w:r>
              <w:br/>
            </w:r>
            <w:r>
              <w:rPr>
                <w:rFonts w:ascii="Times New Roman"/>
                <w:b w:val="false"/>
                <w:i w:val="false"/>
                <w:color w:val="000000"/>
                <w:sz w:val="20"/>
              </w:rPr>
              <w:t>
</w:t>
            </w:r>
            <w:r>
              <w:rPr>
                <w:rFonts w:ascii="Times New Roman"/>
                <w:b w:val="false"/>
                <w:i w:val="false"/>
                <w:color w:val="000000"/>
                <w:sz w:val="20"/>
              </w:rPr>
              <w:t>Указанные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раздражения</w:t>
            </w:r>
            <w:r>
              <w:br/>
            </w:r>
            <w:r>
              <w:rPr>
                <w:rFonts w:ascii="Times New Roman"/>
                <w:b w:val="false"/>
                <w:i w:val="false"/>
                <w:color w:val="000000"/>
                <w:sz w:val="20"/>
              </w:rPr>
              <w:t>
</w:t>
            </w:r>
            <w:r>
              <w:rPr>
                <w:rFonts w:ascii="Times New Roman"/>
                <w:b w:val="false"/>
                <w:i w:val="false"/>
                <w:color w:val="000000"/>
                <w:sz w:val="20"/>
              </w:rPr>
              <w:t>исчезают в</w:t>
            </w:r>
            <w:r>
              <w:br/>
            </w:r>
            <w:r>
              <w:rPr>
                <w:rFonts w:ascii="Times New Roman"/>
                <w:b w:val="false"/>
                <w:i w:val="false"/>
                <w:color w:val="000000"/>
                <w:sz w:val="20"/>
              </w:rPr>
              <w:t>
</w:t>
            </w:r>
            <w:r>
              <w:rPr>
                <w:rFonts w:ascii="Times New Roman"/>
                <w:b w:val="false"/>
                <w:i w:val="false"/>
                <w:color w:val="000000"/>
                <w:sz w:val="20"/>
              </w:rPr>
              <w:t>течение 1</w:t>
            </w:r>
            <w:r>
              <w:br/>
            </w:r>
            <w:r>
              <w:rPr>
                <w:rFonts w:ascii="Times New Roman"/>
                <w:b w:val="false"/>
                <w:i w:val="false"/>
                <w:color w:val="000000"/>
                <w:sz w:val="20"/>
              </w:rPr>
              <w:t>
</w:t>
            </w:r>
            <w:r>
              <w:rPr>
                <w:rFonts w:ascii="Times New Roman"/>
                <w:b w:val="false"/>
                <w:i w:val="false"/>
                <w:color w:val="000000"/>
                <w:sz w:val="20"/>
              </w:rPr>
              <w:t>суток.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Раздражающее</w:t>
            </w:r>
            <w:r>
              <w:br/>
            </w:r>
            <w:r>
              <w:rPr>
                <w:rFonts w:ascii="Times New Roman"/>
                <w:b w:val="false"/>
                <w:i w:val="false"/>
                <w:color w:val="000000"/>
                <w:sz w:val="20"/>
              </w:rPr>
              <w:t>
</w:t>
            </w:r>
            <w:r>
              <w:rPr>
                <w:rFonts w:ascii="Times New Roman"/>
                <w:b w:val="false"/>
                <w:i w:val="false"/>
                <w:color w:val="000000"/>
                <w:sz w:val="20"/>
              </w:rPr>
              <w:t>действие на</w:t>
            </w:r>
            <w:r>
              <w:br/>
            </w:r>
            <w:r>
              <w:rPr>
                <w:rFonts w:ascii="Times New Roman"/>
                <w:b w:val="false"/>
                <w:i w:val="false"/>
                <w:color w:val="000000"/>
                <w:sz w:val="20"/>
              </w:rPr>
              <w:t>
</w:t>
            </w:r>
            <w:r>
              <w:rPr>
                <w:rFonts w:ascii="Times New Roman"/>
                <w:b w:val="false"/>
                <w:i w:val="false"/>
                <w:color w:val="000000"/>
                <w:sz w:val="20"/>
              </w:rPr>
              <w:t>слизистые</w:t>
            </w:r>
            <w:r>
              <w:br/>
            </w:r>
            <w:r>
              <w:rPr>
                <w:rFonts w:ascii="Times New Roman"/>
                <w:b w:val="false"/>
                <w:i w:val="false"/>
                <w:color w:val="000000"/>
                <w:sz w:val="20"/>
              </w:rPr>
              <w:t>
</w:t>
            </w:r>
            <w:r>
              <w:rPr>
                <w:rFonts w:ascii="Times New Roman"/>
                <w:b w:val="false"/>
                <w:i w:val="false"/>
                <w:color w:val="000000"/>
                <w:sz w:val="20"/>
              </w:rPr>
              <w:t>оболочки</w:t>
            </w:r>
            <w:r>
              <w:br/>
            </w:r>
            <w:r>
              <w:rPr>
                <w:rFonts w:ascii="Times New Roman"/>
                <w:b w:val="false"/>
                <w:i w:val="false"/>
                <w:color w:val="000000"/>
                <w:sz w:val="20"/>
              </w:rPr>
              <w:t>
</w:t>
            </w:r>
            <w:r>
              <w:rPr>
                <w:rFonts w:ascii="Times New Roman"/>
                <w:b w:val="false"/>
                <w:i w:val="false"/>
                <w:color w:val="000000"/>
                <w:sz w:val="20"/>
              </w:rPr>
              <w:t>глаз</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Повреждение</w:t>
            </w:r>
            <w:r>
              <w:br/>
            </w:r>
            <w:r>
              <w:rPr>
                <w:rFonts w:ascii="Times New Roman"/>
                <w:b w:val="false"/>
                <w:i w:val="false"/>
                <w:color w:val="000000"/>
                <w:sz w:val="20"/>
              </w:rPr>
              <w:t>
</w:t>
            </w:r>
            <w:r>
              <w:rPr>
                <w:rFonts w:ascii="Times New Roman"/>
                <w:b w:val="false"/>
                <w:i w:val="false"/>
                <w:color w:val="000000"/>
                <w:sz w:val="20"/>
              </w:rPr>
              <w:t>(необратимое)</w:t>
            </w:r>
            <w:r>
              <w:br/>
            </w:r>
            <w:r>
              <w:rPr>
                <w:rFonts w:ascii="Times New Roman"/>
                <w:b w:val="false"/>
                <w:i w:val="false"/>
                <w:color w:val="000000"/>
                <w:sz w:val="20"/>
              </w:rPr>
              <w:t>
</w:t>
            </w:r>
            <w:r>
              <w:rPr>
                <w:rFonts w:ascii="Times New Roman"/>
                <w:b w:val="false"/>
                <w:i w:val="false"/>
                <w:color w:val="000000"/>
                <w:sz w:val="20"/>
              </w:rPr>
              <w:t>тканей глаза,</w:t>
            </w:r>
            <w:r>
              <w:br/>
            </w:r>
            <w:r>
              <w:rPr>
                <w:rFonts w:ascii="Times New Roman"/>
                <w:b w:val="false"/>
                <w:i w:val="false"/>
                <w:color w:val="000000"/>
                <w:sz w:val="20"/>
              </w:rPr>
              <w:t>
</w:t>
            </w:r>
            <w:r>
              <w:rPr>
                <w:rFonts w:ascii="Times New Roman"/>
                <w:b w:val="false"/>
                <w:i w:val="false"/>
                <w:color w:val="000000"/>
                <w:sz w:val="20"/>
              </w:rPr>
              <w:t>или очень резко</w:t>
            </w:r>
            <w:r>
              <w:br/>
            </w:r>
            <w:r>
              <w:rPr>
                <w:rFonts w:ascii="Times New Roman"/>
                <w:b w:val="false"/>
                <w:i w:val="false"/>
                <w:color w:val="000000"/>
                <w:sz w:val="20"/>
              </w:rPr>
              <w:t>
</w:t>
            </w:r>
            <w:r>
              <w:rPr>
                <w:rFonts w:ascii="Times New Roman"/>
                <w:b w:val="false"/>
                <w:i w:val="false"/>
                <w:color w:val="000000"/>
                <w:sz w:val="20"/>
              </w:rPr>
              <w:t>выраженная</w:t>
            </w:r>
            <w:r>
              <w:br/>
            </w:r>
            <w:r>
              <w:rPr>
                <w:rFonts w:ascii="Times New Roman"/>
                <w:b w:val="false"/>
                <w:i w:val="false"/>
                <w:color w:val="000000"/>
                <w:sz w:val="20"/>
              </w:rPr>
              <w:t>
</w:t>
            </w:r>
            <w:r>
              <w:rPr>
                <w:rFonts w:ascii="Times New Roman"/>
                <w:b w:val="false"/>
                <w:i w:val="false"/>
                <w:color w:val="000000"/>
                <w:sz w:val="20"/>
              </w:rPr>
              <w:t>гиперемия</w:t>
            </w:r>
            <w:r>
              <w:br/>
            </w:r>
            <w:r>
              <w:rPr>
                <w:rFonts w:ascii="Times New Roman"/>
                <w:b w:val="false"/>
                <w:i w:val="false"/>
                <w:color w:val="000000"/>
                <w:sz w:val="20"/>
              </w:rPr>
              <w:t>
</w:t>
            </w:r>
            <w:r>
              <w:rPr>
                <w:rFonts w:ascii="Times New Roman"/>
                <w:b w:val="false"/>
                <w:i w:val="false"/>
                <w:color w:val="000000"/>
                <w:sz w:val="20"/>
              </w:rPr>
              <w:t>конъюнктивы,</w:t>
            </w:r>
            <w:r>
              <w:br/>
            </w:r>
            <w:r>
              <w:rPr>
                <w:rFonts w:ascii="Times New Roman"/>
                <w:b w:val="false"/>
                <w:i w:val="false"/>
                <w:color w:val="000000"/>
                <w:sz w:val="20"/>
              </w:rPr>
              <w:t>
</w:t>
            </w:r>
            <w:r>
              <w:rPr>
                <w:rFonts w:ascii="Times New Roman"/>
                <w:b w:val="false"/>
                <w:i w:val="false"/>
                <w:color w:val="000000"/>
                <w:sz w:val="20"/>
              </w:rPr>
              <w:t>резко</w:t>
            </w:r>
            <w:r>
              <w:br/>
            </w:r>
            <w:r>
              <w:rPr>
                <w:rFonts w:ascii="Times New Roman"/>
                <w:b w:val="false"/>
                <w:i w:val="false"/>
                <w:color w:val="000000"/>
                <w:sz w:val="20"/>
              </w:rPr>
              <w:t>
</w:t>
            </w:r>
            <w:r>
              <w:rPr>
                <w:rFonts w:ascii="Times New Roman"/>
                <w:b w:val="false"/>
                <w:i w:val="false"/>
                <w:color w:val="000000"/>
                <w:sz w:val="20"/>
              </w:rPr>
              <w:t>выраженный отек</w:t>
            </w:r>
            <w:r>
              <w:br/>
            </w:r>
            <w:r>
              <w:rPr>
                <w:rFonts w:ascii="Times New Roman"/>
                <w:b w:val="false"/>
                <w:i w:val="false"/>
                <w:color w:val="000000"/>
                <w:sz w:val="20"/>
              </w:rPr>
              <w:t>
</w:t>
            </w:r>
            <w:r>
              <w:rPr>
                <w:rFonts w:ascii="Times New Roman"/>
                <w:b w:val="false"/>
                <w:i w:val="false"/>
                <w:color w:val="000000"/>
                <w:sz w:val="20"/>
              </w:rPr>
              <w:t>- веки почти</w:t>
            </w:r>
            <w:r>
              <w:br/>
            </w:r>
            <w:r>
              <w:rPr>
                <w:rFonts w:ascii="Times New Roman"/>
                <w:b w:val="false"/>
                <w:i w:val="false"/>
                <w:color w:val="000000"/>
                <w:sz w:val="20"/>
              </w:rPr>
              <w:t>
</w:t>
            </w:r>
            <w:r>
              <w:rPr>
                <w:rFonts w:ascii="Times New Roman"/>
                <w:b w:val="false"/>
                <w:i w:val="false"/>
                <w:color w:val="000000"/>
                <w:sz w:val="20"/>
              </w:rPr>
              <w:t>полностью</w:t>
            </w:r>
            <w:r>
              <w:br/>
            </w:r>
            <w:r>
              <w:rPr>
                <w:rFonts w:ascii="Times New Roman"/>
                <w:b w:val="false"/>
                <w:i w:val="false"/>
                <w:color w:val="000000"/>
                <w:sz w:val="20"/>
              </w:rPr>
              <w:t>
</w:t>
            </w:r>
            <w:r>
              <w:rPr>
                <w:rFonts w:ascii="Times New Roman"/>
                <w:b w:val="false"/>
                <w:i w:val="false"/>
                <w:color w:val="000000"/>
                <w:sz w:val="20"/>
              </w:rPr>
              <w:t>смыкаются,</w:t>
            </w:r>
            <w:r>
              <w:br/>
            </w:r>
            <w:r>
              <w:rPr>
                <w:rFonts w:ascii="Times New Roman"/>
                <w:b w:val="false"/>
                <w:i w:val="false"/>
                <w:color w:val="000000"/>
                <w:sz w:val="20"/>
              </w:rPr>
              <w:t>
</w:t>
            </w:r>
            <w:r>
              <w:rPr>
                <w:rFonts w:ascii="Times New Roman"/>
                <w:b w:val="false"/>
                <w:i w:val="false"/>
                <w:color w:val="000000"/>
                <w:sz w:val="20"/>
              </w:rPr>
              <w:t>роговица</w:t>
            </w:r>
            <w:r>
              <w:br/>
            </w:r>
            <w:r>
              <w:rPr>
                <w:rFonts w:ascii="Times New Roman"/>
                <w:b w:val="false"/>
                <w:i w:val="false"/>
                <w:color w:val="000000"/>
                <w:sz w:val="20"/>
              </w:rPr>
              <w:t>
</w:t>
            </w:r>
            <w:r>
              <w:rPr>
                <w:rFonts w:ascii="Times New Roman"/>
                <w:b w:val="false"/>
                <w:i w:val="false"/>
                <w:color w:val="000000"/>
                <w:sz w:val="20"/>
              </w:rPr>
              <w:t>непрозрачна,</w:t>
            </w:r>
            <w:r>
              <w:br/>
            </w:r>
            <w:r>
              <w:rPr>
                <w:rFonts w:ascii="Times New Roman"/>
                <w:b w:val="false"/>
                <w:i w:val="false"/>
                <w:color w:val="000000"/>
                <w:sz w:val="20"/>
              </w:rPr>
              <w:t>
</w:t>
            </w:r>
            <w:r>
              <w:rPr>
                <w:rFonts w:ascii="Times New Roman"/>
                <w:b w:val="false"/>
                <w:i w:val="false"/>
                <w:color w:val="000000"/>
                <w:sz w:val="20"/>
              </w:rPr>
              <w:t>радужная</w:t>
            </w:r>
            <w:r>
              <w:br/>
            </w:r>
            <w:r>
              <w:rPr>
                <w:rFonts w:ascii="Times New Roman"/>
                <w:b w:val="false"/>
                <w:i w:val="false"/>
                <w:color w:val="000000"/>
                <w:sz w:val="20"/>
              </w:rPr>
              <w:t>
</w:t>
            </w:r>
            <w:r>
              <w:rPr>
                <w:rFonts w:ascii="Times New Roman"/>
                <w:b w:val="false"/>
                <w:i w:val="false"/>
                <w:color w:val="000000"/>
                <w:sz w:val="20"/>
              </w:rPr>
              <w:t>оболочка не</w:t>
            </w:r>
            <w:r>
              <w:br/>
            </w:r>
            <w:r>
              <w:rPr>
                <w:rFonts w:ascii="Times New Roman"/>
                <w:b w:val="false"/>
                <w:i w:val="false"/>
                <w:color w:val="000000"/>
                <w:sz w:val="20"/>
              </w:rPr>
              <w:t>
</w:t>
            </w:r>
            <w:r>
              <w:rPr>
                <w:rFonts w:ascii="Times New Roman"/>
                <w:b w:val="false"/>
                <w:i w:val="false"/>
                <w:color w:val="000000"/>
                <w:sz w:val="20"/>
              </w:rPr>
              <w:t>видна, реакция</w:t>
            </w:r>
            <w:r>
              <w:br/>
            </w:r>
            <w:r>
              <w:rPr>
                <w:rFonts w:ascii="Times New Roman"/>
                <w:b w:val="false"/>
                <w:i w:val="false"/>
                <w:color w:val="000000"/>
                <w:sz w:val="20"/>
              </w:rPr>
              <w:t>
</w:t>
            </w:r>
            <w:r>
              <w:rPr>
                <w:rFonts w:ascii="Times New Roman"/>
                <w:b w:val="false"/>
                <w:i w:val="false"/>
                <w:color w:val="000000"/>
                <w:sz w:val="20"/>
              </w:rPr>
              <w:t>на свет</w:t>
            </w:r>
            <w:r>
              <w:br/>
            </w:r>
            <w:r>
              <w:rPr>
                <w:rFonts w:ascii="Times New Roman"/>
                <w:b w:val="false"/>
                <w:i w:val="false"/>
                <w:color w:val="000000"/>
                <w:sz w:val="20"/>
              </w:rPr>
              <w:t>
</w:t>
            </w:r>
            <w:r>
              <w:rPr>
                <w:rFonts w:ascii="Times New Roman"/>
                <w:b w:val="false"/>
                <w:i w:val="false"/>
                <w:color w:val="000000"/>
                <w:sz w:val="20"/>
              </w:rPr>
              <w:t>отсутствует,</w:t>
            </w:r>
            <w:r>
              <w:br/>
            </w:r>
            <w:r>
              <w:rPr>
                <w:rFonts w:ascii="Times New Roman"/>
                <w:b w:val="false"/>
                <w:i w:val="false"/>
                <w:color w:val="000000"/>
                <w:sz w:val="20"/>
              </w:rPr>
              <w:t>
</w:t>
            </w:r>
            <w:r>
              <w:rPr>
                <w:rFonts w:ascii="Times New Roman"/>
                <w:b w:val="false"/>
                <w:i w:val="false"/>
                <w:color w:val="000000"/>
                <w:sz w:val="20"/>
              </w:rPr>
              <w:t>выделения очень</w:t>
            </w:r>
            <w:r>
              <w:br/>
            </w:r>
            <w:r>
              <w:rPr>
                <w:rFonts w:ascii="Times New Roman"/>
                <w:b w:val="false"/>
                <w:i w:val="false"/>
                <w:color w:val="000000"/>
                <w:sz w:val="20"/>
              </w:rPr>
              <w:t>
</w:t>
            </w:r>
            <w:r>
              <w:rPr>
                <w:rFonts w:ascii="Times New Roman"/>
                <w:b w:val="false"/>
                <w:i w:val="false"/>
                <w:color w:val="000000"/>
                <w:sz w:val="20"/>
              </w:rPr>
              <w:t>сильные - увлаж-</w:t>
            </w:r>
            <w:r>
              <w:br/>
            </w:r>
            <w:r>
              <w:rPr>
                <w:rFonts w:ascii="Times New Roman"/>
                <w:b w:val="false"/>
                <w:i w:val="false"/>
                <w:color w:val="000000"/>
                <w:sz w:val="20"/>
              </w:rPr>
              <w:t>
</w:t>
            </w:r>
            <w:r>
              <w:rPr>
                <w:rFonts w:ascii="Times New Roman"/>
                <w:b w:val="false"/>
                <w:i w:val="false"/>
                <w:color w:val="000000"/>
                <w:sz w:val="20"/>
              </w:rPr>
              <w:t>няют веки и кожу</w:t>
            </w:r>
            <w:r>
              <w:br/>
            </w:r>
            <w:r>
              <w:rPr>
                <w:rFonts w:ascii="Times New Roman"/>
                <w:b w:val="false"/>
                <w:i w:val="false"/>
                <w:color w:val="000000"/>
                <w:sz w:val="20"/>
              </w:rPr>
              <w:t>
</w:t>
            </w:r>
            <w:r>
              <w:rPr>
                <w:rFonts w:ascii="Times New Roman"/>
                <w:b w:val="false"/>
                <w:i w:val="false"/>
                <w:color w:val="000000"/>
                <w:sz w:val="20"/>
              </w:rPr>
              <w:t>вокруг глаз.</w:t>
            </w:r>
            <w:r>
              <w:br/>
            </w:r>
            <w:r>
              <w:rPr>
                <w:rFonts w:ascii="Times New Roman"/>
                <w:b w:val="false"/>
                <w:i w:val="false"/>
                <w:color w:val="000000"/>
                <w:sz w:val="20"/>
              </w:rPr>
              <w:t>
</w:t>
            </w:r>
            <w:r>
              <w:rPr>
                <w:rFonts w:ascii="Times New Roman"/>
                <w:b w:val="false"/>
                <w:i w:val="false"/>
                <w:color w:val="000000"/>
                <w:sz w:val="20"/>
              </w:rPr>
              <w:t>Указанные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раздражения</w:t>
            </w:r>
            <w:r>
              <w:br/>
            </w:r>
            <w:r>
              <w:rPr>
                <w:rFonts w:ascii="Times New Roman"/>
                <w:b w:val="false"/>
                <w:i w:val="false"/>
                <w:color w:val="000000"/>
                <w:sz w:val="20"/>
              </w:rPr>
              <w:t>
</w:t>
            </w:r>
            <w:r>
              <w:rPr>
                <w:rFonts w:ascii="Times New Roman"/>
                <w:b w:val="false"/>
                <w:i w:val="false"/>
                <w:color w:val="000000"/>
                <w:sz w:val="20"/>
              </w:rPr>
              <w:t>сохраняются</w:t>
            </w:r>
            <w:r>
              <w:br/>
            </w:r>
            <w:r>
              <w:rPr>
                <w:rFonts w:ascii="Times New Roman"/>
                <w:b w:val="false"/>
                <w:i w:val="false"/>
                <w:color w:val="000000"/>
                <w:sz w:val="20"/>
              </w:rPr>
              <w:t>
</w:t>
            </w:r>
            <w:r>
              <w:rPr>
                <w:rFonts w:ascii="Times New Roman"/>
                <w:b w:val="false"/>
                <w:i w:val="false"/>
                <w:color w:val="000000"/>
                <w:sz w:val="20"/>
              </w:rPr>
              <w:t>более 3 суток.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Резкая</w:t>
            </w:r>
            <w:r>
              <w:br/>
            </w:r>
            <w:r>
              <w:rPr>
                <w:rFonts w:ascii="Times New Roman"/>
                <w:b w:val="false"/>
                <w:i w:val="false"/>
                <w:color w:val="000000"/>
                <w:sz w:val="20"/>
              </w:rPr>
              <w:t>
</w:t>
            </w:r>
            <w:r>
              <w:rPr>
                <w:rFonts w:ascii="Times New Roman"/>
                <w:b w:val="false"/>
                <w:i w:val="false"/>
                <w:color w:val="000000"/>
                <w:sz w:val="20"/>
              </w:rPr>
              <w:t>гиперемия</w:t>
            </w:r>
            <w:r>
              <w:br/>
            </w:r>
            <w:r>
              <w:rPr>
                <w:rFonts w:ascii="Times New Roman"/>
                <w:b w:val="false"/>
                <w:i w:val="false"/>
                <w:color w:val="000000"/>
                <w:sz w:val="20"/>
              </w:rPr>
              <w:t>
</w:t>
            </w:r>
            <w:r>
              <w:rPr>
                <w:rFonts w:ascii="Times New Roman"/>
                <w:b w:val="false"/>
                <w:i w:val="false"/>
                <w:color w:val="000000"/>
                <w:sz w:val="20"/>
              </w:rPr>
              <w:t>конъюнктивы</w:t>
            </w:r>
            <w:r>
              <w:br/>
            </w:r>
            <w:r>
              <w:rPr>
                <w:rFonts w:ascii="Times New Roman"/>
                <w:b w:val="false"/>
                <w:i w:val="false"/>
                <w:color w:val="000000"/>
                <w:sz w:val="20"/>
              </w:rPr>
              <w:t>
</w:t>
            </w:r>
            <w:r>
              <w:rPr>
                <w:rFonts w:ascii="Times New Roman"/>
                <w:b w:val="false"/>
                <w:i w:val="false"/>
                <w:color w:val="000000"/>
                <w:sz w:val="20"/>
              </w:rPr>
              <w:t>и роговицы</w:t>
            </w:r>
            <w:r>
              <w:br/>
            </w:r>
            <w:r>
              <w:rPr>
                <w:rFonts w:ascii="Times New Roman"/>
                <w:b w:val="false"/>
                <w:i w:val="false"/>
                <w:color w:val="000000"/>
                <w:sz w:val="20"/>
              </w:rPr>
              <w:t>
</w:t>
            </w:r>
            <w:r>
              <w:rPr>
                <w:rFonts w:ascii="Times New Roman"/>
                <w:b w:val="false"/>
                <w:i w:val="false"/>
                <w:color w:val="000000"/>
                <w:sz w:val="20"/>
              </w:rPr>
              <w:t>(глубокое</w:t>
            </w:r>
            <w:r>
              <w:br/>
            </w:r>
            <w:r>
              <w:rPr>
                <w:rFonts w:ascii="Times New Roman"/>
                <w:b w:val="false"/>
                <w:i w:val="false"/>
                <w:color w:val="000000"/>
                <w:sz w:val="20"/>
              </w:rPr>
              <w:t>
</w:t>
            </w:r>
            <w:r>
              <w:rPr>
                <w:rFonts w:ascii="Times New Roman"/>
                <w:b w:val="false"/>
                <w:i w:val="false"/>
                <w:color w:val="000000"/>
                <w:sz w:val="20"/>
              </w:rPr>
              <w:t>диффузное</w:t>
            </w:r>
            <w:r>
              <w:br/>
            </w:r>
            <w:r>
              <w:rPr>
                <w:rFonts w:ascii="Times New Roman"/>
                <w:b w:val="false"/>
                <w:i w:val="false"/>
                <w:color w:val="000000"/>
                <w:sz w:val="20"/>
              </w:rPr>
              <w:t>
</w:t>
            </w:r>
            <w:r>
              <w:rPr>
                <w:rFonts w:ascii="Times New Roman"/>
                <w:b w:val="false"/>
                <w:i w:val="false"/>
                <w:color w:val="000000"/>
                <w:sz w:val="20"/>
              </w:rPr>
              <w:t>покраснение),</w:t>
            </w:r>
            <w:r>
              <w:br/>
            </w:r>
            <w:r>
              <w:rPr>
                <w:rFonts w:ascii="Times New Roman"/>
                <w:b w:val="false"/>
                <w:i w:val="false"/>
                <w:color w:val="000000"/>
                <w:sz w:val="20"/>
              </w:rPr>
              <w:t>
</w:t>
            </w:r>
            <w:r>
              <w:rPr>
                <w:rFonts w:ascii="Times New Roman"/>
                <w:b w:val="false"/>
                <w:i w:val="false"/>
                <w:color w:val="000000"/>
                <w:sz w:val="20"/>
              </w:rPr>
              <w:t>выраженный</w:t>
            </w:r>
            <w:r>
              <w:br/>
            </w:r>
            <w:r>
              <w:rPr>
                <w:rFonts w:ascii="Times New Roman"/>
                <w:b w:val="false"/>
                <w:i w:val="false"/>
                <w:color w:val="000000"/>
                <w:sz w:val="20"/>
              </w:rPr>
              <w:t>
</w:t>
            </w:r>
            <w:r>
              <w:rPr>
                <w:rFonts w:ascii="Times New Roman"/>
                <w:b w:val="false"/>
                <w:i w:val="false"/>
                <w:color w:val="000000"/>
                <w:sz w:val="20"/>
              </w:rPr>
              <w:t>отек-веки</w:t>
            </w:r>
            <w:r>
              <w:br/>
            </w:r>
            <w:r>
              <w:rPr>
                <w:rFonts w:ascii="Times New Roman"/>
                <w:b w:val="false"/>
                <w:i w:val="false"/>
                <w:color w:val="000000"/>
                <w:sz w:val="20"/>
              </w:rPr>
              <w:t>
</w:t>
            </w:r>
            <w:r>
              <w:rPr>
                <w:rFonts w:ascii="Times New Roman"/>
                <w:b w:val="false"/>
                <w:i w:val="false"/>
                <w:color w:val="000000"/>
                <w:sz w:val="20"/>
              </w:rPr>
              <w:t>закрывают</w:t>
            </w:r>
            <w:r>
              <w:br/>
            </w:r>
            <w:r>
              <w:rPr>
                <w:rFonts w:ascii="Times New Roman"/>
                <w:b w:val="false"/>
                <w:i w:val="false"/>
                <w:color w:val="000000"/>
                <w:sz w:val="20"/>
              </w:rPr>
              <w:t>
</w:t>
            </w:r>
            <w:r>
              <w:rPr>
                <w:rFonts w:ascii="Times New Roman"/>
                <w:b w:val="false"/>
                <w:i w:val="false"/>
                <w:color w:val="000000"/>
                <w:sz w:val="20"/>
              </w:rPr>
              <w:t>глаз</w:t>
            </w:r>
            <w:r>
              <w:br/>
            </w:r>
            <w:r>
              <w:rPr>
                <w:rFonts w:ascii="Times New Roman"/>
                <w:b w:val="false"/>
                <w:i w:val="false"/>
                <w:color w:val="000000"/>
                <w:sz w:val="20"/>
              </w:rPr>
              <w:t>
</w:t>
            </w:r>
            <w:r>
              <w:rPr>
                <w:rFonts w:ascii="Times New Roman"/>
                <w:b w:val="false"/>
                <w:i w:val="false"/>
                <w:color w:val="000000"/>
                <w:sz w:val="20"/>
              </w:rPr>
              <w:t>наполовину;</w:t>
            </w:r>
            <w:r>
              <w:br/>
            </w:r>
            <w:r>
              <w:rPr>
                <w:rFonts w:ascii="Times New Roman"/>
                <w:b w:val="false"/>
                <w:i w:val="false"/>
                <w:color w:val="000000"/>
                <w:sz w:val="20"/>
              </w:rPr>
              <w:t>
</w:t>
            </w:r>
            <w:r>
              <w:rPr>
                <w:rFonts w:ascii="Times New Roman"/>
                <w:b w:val="false"/>
                <w:i w:val="false"/>
                <w:color w:val="000000"/>
                <w:sz w:val="20"/>
              </w:rPr>
              <w:t>помутнение</w:t>
            </w:r>
            <w:r>
              <w:br/>
            </w:r>
            <w:r>
              <w:rPr>
                <w:rFonts w:ascii="Times New Roman"/>
                <w:b w:val="false"/>
                <w:i w:val="false"/>
                <w:color w:val="000000"/>
                <w:sz w:val="20"/>
              </w:rPr>
              <w:t>
</w:t>
            </w:r>
            <w:r>
              <w:rPr>
                <w:rFonts w:ascii="Times New Roman"/>
                <w:b w:val="false"/>
                <w:i w:val="false"/>
                <w:color w:val="000000"/>
                <w:sz w:val="20"/>
              </w:rPr>
              <w:t>роговицы,</w:t>
            </w:r>
            <w:r>
              <w:br/>
            </w:r>
            <w:r>
              <w:rPr>
                <w:rFonts w:ascii="Times New Roman"/>
                <w:b w:val="false"/>
                <w:i w:val="false"/>
                <w:color w:val="000000"/>
                <w:sz w:val="20"/>
              </w:rPr>
              <w:t>
</w:t>
            </w:r>
            <w:r>
              <w:rPr>
                <w:rFonts w:ascii="Times New Roman"/>
                <w:b w:val="false"/>
                <w:i w:val="false"/>
                <w:color w:val="000000"/>
                <w:sz w:val="20"/>
              </w:rPr>
              <w:t>радужная</w:t>
            </w:r>
            <w:r>
              <w:br/>
            </w:r>
            <w:r>
              <w:rPr>
                <w:rFonts w:ascii="Times New Roman"/>
                <w:b w:val="false"/>
                <w:i w:val="false"/>
                <w:color w:val="000000"/>
                <w:sz w:val="20"/>
              </w:rPr>
              <w:t>
</w:t>
            </w:r>
            <w:r>
              <w:rPr>
                <w:rFonts w:ascii="Times New Roman"/>
                <w:b w:val="false"/>
                <w:i w:val="false"/>
                <w:color w:val="000000"/>
                <w:sz w:val="20"/>
              </w:rPr>
              <w:t>оболочка не</w:t>
            </w:r>
            <w:r>
              <w:br/>
            </w:r>
            <w:r>
              <w:rPr>
                <w:rFonts w:ascii="Times New Roman"/>
                <w:b w:val="false"/>
                <w:i w:val="false"/>
                <w:color w:val="000000"/>
                <w:sz w:val="20"/>
              </w:rPr>
              <w:t>
</w:t>
            </w:r>
            <w:r>
              <w:rPr>
                <w:rFonts w:ascii="Times New Roman"/>
                <w:b w:val="false"/>
                <w:i w:val="false"/>
                <w:color w:val="000000"/>
                <w:sz w:val="20"/>
              </w:rPr>
              <w:t>видна,</w:t>
            </w:r>
            <w:r>
              <w:br/>
            </w:r>
            <w:r>
              <w:rPr>
                <w:rFonts w:ascii="Times New Roman"/>
                <w:b w:val="false"/>
                <w:i w:val="false"/>
                <w:color w:val="000000"/>
                <w:sz w:val="20"/>
              </w:rPr>
              <w:t>
</w:t>
            </w:r>
            <w:r>
              <w:rPr>
                <w:rFonts w:ascii="Times New Roman"/>
                <w:b w:val="false"/>
                <w:i w:val="false"/>
                <w:color w:val="000000"/>
                <w:sz w:val="20"/>
              </w:rPr>
              <w:t>реакция на</w:t>
            </w:r>
            <w:r>
              <w:br/>
            </w:r>
            <w:r>
              <w:rPr>
                <w:rFonts w:ascii="Times New Roman"/>
                <w:b w:val="false"/>
                <w:i w:val="false"/>
                <w:color w:val="000000"/>
                <w:sz w:val="20"/>
              </w:rPr>
              <w:t>
</w:t>
            </w:r>
            <w:r>
              <w:rPr>
                <w:rFonts w:ascii="Times New Roman"/>
                <w:b w:val="false"/>
                <w:i w:val="false"/>
                <w:color w:val="000000"/>
                <w:sz w:val="20"/>
              </w:rPr>
              <w:t>свет</w:t>
            </w:r>
            <w:r>
              <w:br/>
            </w:r>
            <w:r>
              <w:rPr>
                <w:rFonts w:ascii="Times New Roman"/>
                <w:b w:val="false"/>
                <w:i w:val="false"/>
                <w:color w:val="000000"/>
                <w:sz w:val="20"/>
              </w:rPr>
              <w:t>
</w:t>
            </w:r>
            <w:r>
              <w:rPr>
                <w:rFonts w:ascii="Times New Roman"/>
                <w:b w:val="false"/>
                <w:i w:val="false"/>
                <w:color w:val="000000"/>
                <w:sz w:val="20"/>
              </w:rPr>
              <w:t>сохранена;</w:t>
            </w:r>
            <w:r>
              <w:br/>
            </w:r>
            <w:r>
              <w:rPr>
                <w:rFonts w:ascii="Times New Roman"/>
                <w:b w:val="false"/>
                <w:i w:val="false"/>
                <w:color w:val="000000"/>
                <w:sz w:val="20"/>
              </w:rPr>
              <w:t>
</w:t>
            </w:r>
            <w:r>
              <w:rPr>
                <w:rFonts w:ascii="Times New Roman"/>
                <w:b w:val="false"/>
                <w:i w:val="false"/>
                <w:color w:val="000000"/>
                <w:sz w:val="20"/>
              </w:rPr>
              <w:t>выделения</w:t>
            </w:r>
            <w:r>
              <w:br/>
            </w:r>
            <w:r>
              <w:rPr>
                <w:rFonts w:ascii="Times New Roman"/>
                <w:b w:val="false"/>
                <w:i w:val="false"/>
                <w:color w:val="000000"/>
                <w:sz w:val="20"/>
              </w:rPr>
              <w:t>
</w:t>
            </w:r>
            <w:r>
              <w:rPr>
                <w:rFonts w:ascii="Times New Roman"/>
                <w:b w:val="false"/>
                <w:i w:val="false"/>
                <w:color w:val="000000"/>
                <w:sz w:val="20"/>
              </w:rPr>
              <w:t>обильные,</w:t>
            </w:r>
            <w:r>
              <w:br/>
            </w:r>
            <w:r>
              <w:rPr>
                <w:rFonts w:ascii="Times New Roman"/>
                <w:b w:val="false"/>
                <w:i w:val="false"/>
                <w:color w:val="000000"/>
                <w:sz w:val="20"/>
              </w:rPr>
              <w:t>
</w:t>
            </w:r>
            <w:r>
              <w:rPr>
                <w:rFonts w:ascii="Times New Roman"/>
                <w:b w:val="false"/>
                <w:i w:val="false"/>
                <w:color w:val="000000"/>
                <w:sz w:val="20"/>
              </w:rPr>
              <w:t>увлажняют</w:t>
            </w:r>
            <w:r>
              <w:br/>
            </w:r>
            <w:r>
              <w:rPr>
                <w:rFonts w:ascii="Times New Roman"/>
                <w:b w:val="false"/>
                <w:i w:val="false"/>
                <w:color w:val="000000"/>
                <w:sz w:val="20"/>
              </w:rPr>
              <w:t>
</w:t>
            </w:r>
            <w:r>
              <w:rPr>
                <w:rFonts w:ascii="Times New Roman"/>
                <w:b w:val="false"/>
                <w:i w:val="false"/>
                <w:color w:val="000000"/>
                <w:sz w:val="20"/>
              </w:rPr>
              <w:t>веки и кожу</w:t>
            </w:r>
            <w:r>
              <w:br/>
            </w:r>
            <w:r>
              <w:rPr>
                <w:rFonts w:ascii="Times New Roman"/>
                <w:b w:val="false"/>
                <w:i w:val="false"/>
                <w:color w:val="000000"/>
                <w:sz w:val="20"/>
              </w:rPr>
              <w:t>
</w:t>
            </w:r>
            <w:r>
              <w:rPr>
                <w:rFonts w:ascii="Times New Roman"/>
                <w:b w:val="false"/>
                <w:i w:val="false"/>
                <w:color w:val="000000"/>
                <w:sz w:val="20"/>
              </w:rPr>
              <w:t>вокруг глаз.</w:t>
            </w:r>
            <w:r>
              <w:br/>
            </w:r>
            <w:r>
              <w:rPr>
                <w:rFonts w:ascii="Times New Roman"/>
                <w:b w:val="false"/>
                <w:i w:val="false"/>
                <w:color w:val="000000"/>
                <w:sz w:val="20"/>
              </w:rPr>
              <w:t>
</w:t>
            </w:r>
            <w:r>
              <w:rPr>
                <w:rFonts w:ascii="Times New Roman"/>
                <w:b w:val="false"/>
                <w:i w:val="false"/>
                <w:color w:val="000000"/>
                <w:sz w:val="20"/>
              </w:rPr>
              <w:t>Указанные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раздражения</w:t>
            </w:r>
            <w:r>
              <w:br/>
            </w:r>
            <w:r>
              <w:rPr>
                <w:rFonts w:ascii="Times New Roman"/>
                <w:b w:val="false"/>
                <w:i w:val="false"/>
                <w:color w:val="000000"/>
                <w:sz w:val="20"/>
              </w:rPr>
              <w:t>
</w:t>
            </w:r>
            <w:r>
              <w:rPr>
                <w:rFonts w:ascii="Times New Roman"/>
                <w:b w:val="false"/>
                <w:i w:val="false"/>
                <w:color w:val="000000"/>
                <w:sz w:val="20"/>
              </w:rPr>
              <w:t>сохраняются</w:t>
            </w:r>
            <w:r>
              <w:br/>
            </w:r>
            <w:r>
              <w:rPr>
                <w:rFonts w:ascii="Times New Roman"/>
                <w:b w:val="false"/>
                <w:i w:val="false"/>
                <w:color w:val="000000"/>
                <w:sz w:val="20"/>
              </w:rPr>
              <w:t>
</w:t>
            </w:r>
            <w:r>
              <w:rPr>
                <w:rFonts w:ascii="Times New Roman"/>
                <w:b w:val="false"/>
                <w:i w:val="false"/>
                <w:color w:val="000000"/>
                <w:sz w:val="20"/>
              </w:rPr>
              <w:t>не менее 3</w:t>
            </w:r>
            <w:r>
              <w:br/>
            </w:r>
            <w:r>
              <w:rPr>
                <w:rFonts w:ascii="Times New Roman"/>
                <w:b w:val="false"/>
                <w:i w:val="false"/>
                <w:color w:val="000000"/>
                <w:sz w:val="20"/>
              </w:rPr>
              <w:t>
</w:t>
            </w:r>
            <w:r>
              <w:rPr>
                <w:rFonts w:ascii="Times New Roman"/>
                <w:b w:val="false"/>
                <w:i w:val="false"/>
                <w:color w:val="000000"/>
                <w:sz w:val="20"/>
              </w:rPr>
              <w:t>суток.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Отчетливая</w:t>
            </w:r>
            <w:r>
              <w:br/>
            </w:r>
            <w:r>
              <w:rPr>
                <w:rFonts w:ascii="Times New Roman"/>
                <w:b w:val="false"/>
                <w:i w:val="false"/>
                <w:color w:val="000000"/>
                <w:sz w:val="20"/>
              </w:rPr>
              <w:t>
</w:t>
            </w:r>
            <w:r>
              <w:rPr>
                <w:rFonts w:ascii="Times New Roman"/>
                <w:b w:val="false"/>
                <w:i w:val="false"/>
                <w:color w:val="000000"/>
                <w:sz w:val="20"/>
              </w:rPr>
              <w:t>гиперемия</w:t>
            </w:r>
            <w:r>
              <w:br/>
            </w:r>
            <w:r>
              <w:rPr>
                <w:rFonts w:ascii="Times New Roman"/>
                <w:b w:val="false"/>
                <w:i w:val="false"/>
                <w:color w:val="000000"/>
                <w:sz w:val="20"/>
              </w:rPr>
              <w:t>
</w:t>
            </w:r>
            <w:r>
              <w:rPr>
                <w:rFonts w:ascii="Times New Roman"/>
                <w:b w:val="false"/>
                <w:i w:val="false"/>
                <w:color w:val="000000"/>
                <w:sz w:val="20"/>
              </w:rPr>
              <w:t>конъюнктивы</w:t>
            </w:r>
            <w:r>
              <w:br/>
            </w:r>
            <w:r>
              <w:rPr>
                <w:rFonts w:ascii="Times New Roman"/>
                <w:b w:val="false"/>
                <w:i w:val="false"/>
                <w:color w:val="000000"/>
                <w:sz w:val="20"/>
              </w:rPr>
              <w:t>
</w:t>
            </w:r>
            <w:r>
              <w:rPr>
                <w:rFonts w:ascii="Times New Roman"/>
                <w:b w:val="false"/>
                <w:i w:val="false"/>
                <w:color w:val="000000"/>
                <w:sz w:val="20"/>
              </w:rPr>
              <w:t>и роговицы</w:t>
            </w:r>
            <w:r>
              <w:br/>
            </w:r>
            <w:r>
              <w:rPr>
                <w:rFonts w:ascii="Times New Roman"/>
                <w:b w:val="false"/>
                <w:i w:val="false"/>
                <w:color w:val="000000"/>
                <w:sz w:val="20"/>
              </w:rPr>
              <w:t>
</w:t>
            </w:r>
            <w:r>
              <w:rPr>
                <w:rFonts w:ascii="Times New Roman"/>
                <w:b w:val="false"/>
                <w:i w:val="false"/>
                <w:color w:val="000000"/>
                <w:sz w:val="20"/>
              </w:rPr>
              <w:t>(отдельные</w:t>
            </w:r>
            <w:r>
              <w:br/>
            </w:r>
            <w:r>
              <w:rPr>
                <w:rFonts w:ascii="Times New Roman"/>
                <w:b w:val="false"/>
                <w:i w:val="false"/>
                <w:color w:val="000000"/>
                <w:sz w:val="20"/>
              </w:rPr>
              <w:t>
</w:t>
            </w:r>
            <w:r>
              <w:rPr>
                <w:rFonts w:ascii="Times New Roman"/>
                <w:b w:val="false"/>
                <w:i w:val="false"/>
                <w:color w:val="000000"/>
                <w:sz w:val="20"/>
              </w:rPr>
              <w:t>сосуды слабо</w:t>
            </w:r>
            <w:r>
              <w:br/>
            </w:r>
            <w:r>
              <w:rPr>
                <w:rFonts w:ascii="Times New Roman"/>
                <w:b w:val="false"/>
                <w:i w:val="false"/>
                <w:color w:val="000000"/>
                <w:sz w:val="20"/>
              </w:rPr>
              <w:t>
</w:t>
            </w:r>
            <w:r>
              <w:rPr>
                <w:rFonts w:ascii="Times New Roman"/>
                <w:b w:val="false"/>
                <w:i w:val="false"/>
                <w:color w:val="000000"/>
                <w:sz w:val="20"/>
              </w:rPr>
              <w:t>различимы),</w:t>
            </w:r>
            <w:r>
              <w:br/>
            </w:r>
            <w:r>
              <w:rPr>
                <w:rFonts w:ascii="Times New Roman"/>
                <w:b w:val="false"/>
                <w:i w:val="false"/>
                <w:color w:val="000000"/>
                <w:sz w:val="20"/>
              </w:rPr>
              <w:t>
</w:t>
            </w:r>
            <w:r>
              <w:rPr>
                <w:rFonts w:ascii="Times New Roman"/>
                <w:b w:val="false"/>
                <w:i w:val="false"/>
                <w:color w:val="000000"/>
                <w:sz w:val="20"/>
              </w:rPr>
              <w:t>отек с</w:t>
            </w:r>
            <w:r>
              <w:br/>
            </w:r>
            <w:r>
              <w:rPr>
                <w:rFonts w:ascii="Times New Roman"/>
                <w:b w:val="false"/>
                <w:i w:val="false"/>
                <w:color w:val="000000"/>
                <w:sz w:val="20"/>
              </w:rPr>
              <w:t>
</w:t>
            </w:r>
            <w:r>
              <w:rPr>
                <w:rFonts w:ascii="Times New Roman"/>
                <w:b w:val="false"/>
                <w:i w:val="false"/>
                <w:color w:val="000000"/>
                <w:sz w:val="20"/>
              </w:rPr>
              <w:t>частичным</w:t>
            </w:r>
            <w:r>
              <w:br/>
            </w:r>
            <w:r>
              <w:rPr>
                <w:rFonts w:ascii="Times New Roman"/>
                <w:b w:val="false"/>
                <w:i w:val="false"/>
                <w:color w:val="000000"/>
                <w:sz w:val="20"/>
              </w:rPr>
              <w:t>
</w:t>
            </w:r>
            <w:r>
              <w:rPr>
                <w:rFonts w:ascii="Times New Roman"/>
                <w:b w:val="false"/>
                <w:i w:val="false"/>
                <w:color w:val="000000"/>
                <w:sz w:val="20"/>
              </w:rPr>
              <w:t>выворачива</w:t>
            </w:r>
            <w:r>
              <w:br/>
            </w:r>
            <w:r>
              <w:rPr>
                <w:rFonts w:ascii="Times New Roman"/>
                <w:b w:val="false"/>
                <w:i w:val="false"/>
                <w:color w:val="000000"/>
                <w:sz w:val="20"/>
              </w:rPr>
              <w:t>
</w:t>
            </w:r>
            <w:r>
              <w:rPr>
                <w:rFonts w:ascii="Times New Roman"/>
                <w:b w:val="false"/>
                <w:i w:val="false"/>
                <w:color w:val="000000"/>
                <w:sz w:val="20"/>
              </w:rPr>
              <w:t>нием век,</w:t>
            </w:r>
            <w:r>
              <w:br/>
            </w:r>
            <w:r>
              <w:rPr>
                <w:rFonts w:ascii="Times New Roman"/>
                <w:b w:val="false"/>
                <w:i w:val="false"/>
                <w:color w:val="000000"/>
                <w:sz w:val="20"/>
              </w:rPr>
              <w:t>
</w:t>
            </w:r>
            <w:r>
              <w:rPr>
                <w:rFonts w:ascii="Times New Roman"/>
                <w:b w:val="false"/>
                <w:i w:val="false"/>
                <w:color w:val="000000"/>
                <w:sz w:val="20"/>
              </w:rPr>
              <w:t>детали</w:t>
            </w:r>
            <w:r>
              <w:br/>
            </w:r>
            <w:r>
              <w:rPr>
                <w:rFonts w:ascii="Times New Roman"/>
                <w:b w:val="false"/>
                <w:i w:val="false"/>
                <w:color w:val="000000"/>
                <w:sz w:val="20"/>
              </w:rPr>
              <w:t>
</w:t>
            </w:r>
            <w:r>
              <w:rPr>
                <w:rFonts w:ascii="Times New Roman"/>
                <w:b w:val="false"/>
                <w:i w:val="false"/>
                <w:color w:val="000000"/>
                <w:sz w:val="20"/>
              </w:rPr>
              <w:t>радужной</w:t>
            </w:r>
            <w:r>
              <w:br/>
            </w:r>
            <w:r>
              <w:rPr>
                <w:rFonts w:ascii="Times New Roman"/>
                <w:b w:val="false"/>
                <w:i w:val="false"/>
                <w:color w:val="000000"/>
                <w:sz w:val="20"/>
              </w:rPr>
              <w:t>
</w:t>
            </w:r>
            <w:r>
              <w:rPr>
                <w:rFonts w:ascii="Times New Roman"/>
                <w:b w:val="false"/>
                <w:i w:val="false"/>
                <w:color w:val="000000"/>
                <w:sz w:val="20"/>
              </w:rPr>
              <w:t>оболочки</w:t>
            </w:r>
            <w:r>
              <w:br/>
            </w:r>
            <w:r>
              <w:rPr>
                <w:rFonts w:ascii="Times New Roman"/>
                <w:b w:val="false"/>
                <w:i w:val="false"/>
                <w:color w:val="000000"/>
                <w:sz w:val="20"/>
              </w:rPr>
              <w:t>
</w:t>
            </w:r>
            <w:r>
              <w:rPr>
                <w:rFonts w:ascii="Times New Roman"/>
                <w:b w:val="false"/>
                <w:i w:val="false"/>
                <w:color w:val="000000"/>
                <w:sz w:val="20"/>
              </w:rPr>
              <w:t>слабо</w:t>
            </w:r>
            <w:r>
              <w:br/>
            </w:r>
            <w:r>
              <w:rPr>
                <w:rFonts w:ascii="Times New Roman"/>
                <w:b w:val="false"/>
                <w:i w:val="false"/>
                <w:color w:val="000000"/>
                <w:sz w:val="20"/>
              </w:rPr>
              <w:t>
</w:t>
            </w:r>
            <w:r>
              <w:rPr>
                <w:rFonts w:ascii="Times New Roman"/>
                <w:b w:val="false"/>
                <w:i w:val="false"/>
                <w:color w:val="000000"/>
                <w:sz w:val="20"/>
              </w:rPr>
              <w:t>различимы,</w:t>
            </w:r>
            <w:r>
              <w:br/>
            </w:r>
            <w:r>
              <w:rPr>
                <w:rFonts w:ascii="Times New Roman"/>
                <w:b w:val="false"/>
                <w:i w:val="false"/>
                <w:color w:val="000000"/>
                <w:sz w:val="20"/>
              </w:rPr>
              <w:t>
</w:t>
            </w:r>
            <w:r>
              <w:rPr>
                <w:rFonts w:ascii="Times New Roman"/>
                <w:b w:val="false"/>
                <w:i w:val="false"/>
                <w:color w:val="000000"/>
                <w:sz w:val="20"/>
              </w:rPr>
              <w:t>выделения из</w:t>
            </w:r>
            <w:r>
              <w:br/>
            </w:r>
            <w:r>
              <w:rPr>
                <w:rFonts w:ascii="Times New Roman"/>
                <w:b w:val="false"/>
                <w:i w:val="false"/>
                <w:color w:val="000000"/>
                <w:sz w:val="20"/>
              </w:rPr>
              <w:t>
</w:t>
            </w:r>
            <w:r>
              <w:rPr>
                <w:rFonts w:ascii="Times New Roman"/>
                <w:b w:val="false"/>
                <w:i w:val="false"/>
                <w:color w:val="000000"/>
                <w:sz w:val="20"/>
              </w:rPr>
              <w:t>глаз</w:t>
            </w:r>
            <w:r>
              <w:br/>
            </w:r>
            <w:r>
              <w:rPr>
                <w:rFonts w:ascii="Times New Roman"/>
                <w:b w:val="false"/>
                <w:i w:val="false"/>
                <w:color w:val="000000"/>
                <w:sz w:val="20"/>
              </w:rPr>
              <w:t>
</w:t>
            </w:r>
            <w:r>
              <w:rPr>
                <w:rFonts w:ascii="Times New Roman"/>
                <w:b w:val="false"/>
                <w:i w:val="false"/>
                <w:color w:val="000000"/>
                <w:sz w:val="20"/>
              </w:rPr>
              <w:t>увлажняют</w:t>
            </w:r>
            <w:r>
              <w:br/>
            </w:r>
            <w:r>
              <w:rPr>
                <w:rFonts w:ascii="Times New Roman"/>
                <w:b w:val="false"/>
                <w:i w:val="false"/>
                <w:color w:val="000000"/>
                <w:sz w:val="20"/>
              </w:rPr>
              <w:t>
</w:t>
            </w:r>
            <w:r>
              <w:rPr>
                <w:rFonts w:ascii="Times New Roman"/>
                <w:b w:val="false"/>
                <w:i w:val="false"/>
                <w:color w:val="000000"/>
                <w:sz w:val="20"/>
              </w:rPr>
              <w:t>веки.</w:t>
            </w:r>
            <w:r>
              <w:br/>
            </w:r>
            <w:r>
              <w:rPr>
                <w:rFonts w:ascii="Times New Roman"/>
                <w:b w:val="false"/>
                <w:i w:val="false"/>
                <w:color w:val="000000"/>
                <w:sz w:val="20"/>
              </w:rPr>
              <w:t>
</w:t>
            </w:r>
            <w:r>
              <w:rPr>
                <w:rFonts w:ascii="Times New Roman"/>
                <w:b w:val="false"/>
                <w:i w:val="false"/>
                <w:color w:val="000000"/>
                <w:sz w:val="20"/>
              </w:rPr>
              <w:t>Указанные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раздражения</w:t>
            </w:r>
            <w:r>
              <w:br/>
            </w:r>
            <w:r>
              <w:rPr>
                <w:rFonts w:ascii="Times New Roman"/>
                <w:b w:val="false"/>
                <w:i w:val="false"/>
                <w:color w:val="000000"/>
                <w:sz w:val="20"/>
              </w:rPr>
              <w:t>
</w:t>
            </w:r>
            <w:r>
              <w:rPr>
                <w:rFonts w:ascii="Times New Roman"/>
                <w:b w:val="false"/>
                <w:i w:val="false"/>
                <w:color w:val="000000"/>
                <w:sz w:val="20"/>
              </w:rPr>
              <w:t>сохраняются</w:t>
            </w:r>
            <w:r>
              <w:br/>
            </w:r>
            <w:r>
              <w:rPr>
                <w:rFonts w:ascii="Times New Roman"/>
                <w:b w:val="false"/>
                <w:i w:val="false"/>
                <w:color w:val="000000"/>
                <w:sz w:val="20"/>
              </w:rPr>
              <w:t>
</w:t>
            </w:r>
            <w:r>
              <w:rPr>
                <w:rFonts w:ascii="Times New Roman"/>
                <w:b w:val="false"/>
                <w:i w:val="false"/>
                <w:color w:val="000000"/>
                <w:sz w:val="20"/>
              </w:rPr>
              <w:t>не менее 2</w:t>
            </w:r>
            <w:r>
              <w:br/>
            </w:r>
            <w:r>
              <w:rPr>
                <w:rFonts w:ascii="Times New Roman"/>
                <w:b w:val="false"/>
                <w:i w:val="false"/>
                <w:color w:val="000000"/>
                <w:sz w:val="20"/>
              </w:rPr>
              <w:t>
</w:t>
            </w:r>
            <w:r>
              <w:rPr>
                <w:rFonts w:ascii="Times New Roman"/>
                <w:b w:val="false"/>
                <w:i w:val="false"/>
                <w:color w:val="000000"/>
                <w:sz w:val="20"/>
              </w:rPr>
              <w:t>суток.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Слабая</w:t>
            </w:r>
            <w:r>
              <w:br/>
            </w:r>
            <w:r>
              <w:rPr>
                <w:rFonts w:ascii="Times New Roman"/>
                <w:b w:val="false"/>
                <w:i w:val="false"/>
                <w:color w:val="000000"/>
                <w:sz w:val="20"/>
              </w:rPr>
              <w:t>
</w:t>
            </w:r>
            <w:r>
              <w:rPr>
                <w:rFonts w:ascii="Times New Roman"/>
                <w:b w:val="false"/>
                <w:i w:val="false"/>
                <w:color w:val="000000"/>
                <w:sz w:val="20"/>
              </w:rPr>
              <w:t>гиперемия</w:t>
            </w:r>
            <w:r>
              <w:br/>
            </w:r>
            <w:r>
              <w:rPr>
                <w:rFonts w:ascii="Times New Roman"/>
                <w:b w:val="false"/>
                <w:i w:val="false"/>
                <w:color w:val="000000"/>
                <w:sz w:val="20"/>
              </w:rPr>
              <w:t>
</w:t>
            </w:r>
            <w:r>
              <w:rPr>
                <w:rFonts w:ascii="Times New Roman"/>
                <w:b w:val="false"/>
                <w:i w:val="false"/>
                <w:color w:val="000000"/>
                <w:sz w:val="20"/>
              </w:rPr>
              <w:t>конъюнктивы</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роговицы</w:t>
            </w:r>
            <w:r>
              <w:br/>
            </w:r>
            <w:r>
              <w:rPr>
                <w:rFonts w:ascii="Times New Roman"/>
                <w:b w:val="false"/>
                <w:i w:val="false"/>
                <w:color w:val="000000"/>
                <w:sz w:val="20"/>
              </w:rPr>
              <w:t>
</w:t>
            </w:r>
            <w:r>
              <w:rPr>
                <w:rFonts w:ascii="Times New Roman"/>
                <w:b w:val="false"/>
                <w:i w:val="false"/>
                <w:color w:val="000000"/>
                <w:sz w:val="20"/>
              </w:rPr>
              <w:t>(сосуды</w:t>
            </w:r>
            <w:r>
              <w:br/>
            </w:r>
            <w:r>
              <w:rPr>
                <w:rFonts w:ascii="Times New Roman"/>
                <w:b w:val="false"/>
                <w:i w:val="false"/>
                <w:color w:val="000000"/>
                <w:sz w:val="20"/>
              </w:rPr>
              <w:t>
</w:t>
            </w:r>
            <w:r>
              <w:rPr>
                <w:rFonts w:ascii="Times New Roman"/>
                <w:b w:val="false"/>
                <w:i w:val="false"/>
                <w:color w:val="000000"/>
                <w:sz w:val="20"/>
              </w:rPr>
              <w:t>инъецирова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небольшой</w:t>
            </w:r>
            <w:r>
              <w:br/>
            </w:r>
            <w:r>
              <w:rPr>
                <w:rFonts w:ascii="Times New Roman"/>
                <w:b w:val="false"/>
                <w:i w:val="false"/>
                <w:color w:val="000000"/>
                <w:sz w:val="20"/>
              </w:rPr>
              <w:t>
</w:t>
            </w:r>
            <w:r>
              <w:rPr>
                <w:rFonts w:ascii="Times New Roman"/>
                <w:b w:val="false"/>
                <w:i w:val="false"/>
                <w:color w:val="000000"/>
                <w:sz w:val="20"/>
              </w:rPr>
              <w:t>отек,</w:t>
            </w:r>
            <w:r>
              <w:br/>
            </w:r>
            <w:r>
              <w:rPr>
                <w:rFonts w:ascii="Times New Roman"/>
                <w:b w:val="false"/>
                <w:i w:val="false"/>
                <w:color w:val="000000"/>
                <w:sz w:val="20"/>
              </w:rPr>
              <w:t>
</w:t>
            </w:r>
            <w:r>
              <w:rPr>
                <w:rFonts w:ascii="Times New Roman"/>
                <w:b w:val="false"/>
                <w:i w:val="false"/>
                <w:color w:val="000000"/>
                <w:sz w:val="20"/>
              </w:rPr>
              <w:t>повышенное</w:t>
            </w:r>
            <w:r>
              <w:br/>
            </w:r>
            <w:r>
              <w:rPr>
                <w:rFonts w:ascii="Times New Roman"/>
                <w:b w:val="false"/>
                <w:i w:val="false"/>
                <w:color w:val="000000"/>
                <w:sz w:val="20"/>
              </w:rPr>
              <w:t>
</w:t>
            </w:r>
            <w:r>
              <w:rPr>
                <w:rFonts w:ascii="Times New Roman"/>
                <w:b w:val="false"/>
                <w:i w:val="false"/>
                <w:color w:val="000000"/>
                <w:sz w:val="20"/>
              </w:rPr>
              <w:t>увлажнение</w:t>
            </w:r>
            <w:r>
              <w:br/>
            </w:r>
            <w:r>
              <w:rPr>
                <w:rFonts w:ascii="Times New Roman"/>
                <w:b w:val="false"/>
                <w:i w:val="false"/>
                <w:color w:val="000000"/>
                <w:sz w:val="20"/>
              </w:rPr>
              <w:t>
</w:t>
            </w:r>
            <w:r>
              <w:rPr>
                <w:rFonts w:ascii="Times New Roman"/>
                <w:b w:val="false"/>
                <w:i w:val="false"/>
                <w:color w:val="000000"/>
                <w:sz w:val="20"/>
              </w:rPr>
              <w:t>глаза.</w:t>
            </w:r>
            <w:r>
              <w:br/>
            </w:r>
            <w:r>
              <w:rPr>
                <w:rFonts w:ascii="Times New Roman"/>
                <w:b w:val="false"/>
                <w:i w:val="false"/>
                <w:color w:val="000000"/>
                <w:sz w:val="20"/>
              </w:rPr>
              <w:t>
</w:t>
            </w:r>
            <w:r>
              <w:rPr>
                <w:rFonts w:ascii="Times New Roman"/>
                <w:b w:val="false"/>
                <w:i w:val="false"/>
                <w:color w:val="000000"/>
                <w:sz w:val="20"/>
              </w:rPr>
              <w:t>Указанные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раздражения</w:t>
            </w:r>
            <w:r>
              <w:br/>
            </w:r>
            <w:r>
              <w:rPr>
                <w:rFonts w:ascii="Times New Roman"/>
                <w:b w:val="false"/>
                <w:i w:val="false"/>
                <w:color w:val="000000"/>
                <w:sz w:val="20"/>
              </w:rPr>
              <w:t>
</w:t>
            </w:r>
            <w:r>
              <w:rPr>
                <w:rFonts w:ascii="Times New Roman"/>
                <w:b w:val="false"/>
                <w:i w:val="false"/>
                <w:color w:val="000000"/>
                <w:sz w:val="20"/>
              </w:rPr>
              <w:t>исчезают в</w:t>
            </w:r>
            <w:r>
              <w:br/>
            </w:r>
            <w:r>
              <w:rPr>
                <w:rFonts w:ascii="Times New Roman"/>
                <w:b w:val="false"/>
                <w:i w:val="false"/>
                <w:color w:val="000000"/>
                <w:sz w:val="20"/>
              </w:rPr>
              <w:t>
</w:t>
            </w:r>
            <w:r>
              <w:rPr>
                <w:rFonts w:ascii="Times New Roman"/>
                <w:b w:val="false"/>
                <w:i w:val="false"/>
                <w:color w:val="000000"/>
                <w:sz w:val="20"/>
              </w:rPr>
              <w:t>течение 1</w:t>
            </w:r>
            <w:r>
              <w:br/>
            </w:r>
            <w:r>
              <w:rPr>
                <w:rFonts w:ascii="Times New Roman"/>
                <w:b w:val="false"/>
                <w:i w:val="false"/>
                <w:color w:val="000000"/>
                <w:sz w:val="20"/>
              </w:rPr>
              <w:t>
</w:t>
            </w:r>
            <w:r>
              <w:rPr>
                <w:rFonts w:ascii="Times New Roman"/>
                <w:b w:val="false"/>
                <w:i w:val="false"/>
                <w:color w:val="000000"/>
                <w:sz w:val="20"/>
              </w:rPr>
              <w:t>суток.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раздражающего</w:t>
            </w:r>
            <w:r>
              <w:br/>
            </w:r>
            <w:r>
              <w:rPr>
                <w:rFonts w:ascii="Times New Roman"/>
                <w:b w:val="false"/>
                <w:i w:val="false"/>
                <w:color w:val="000000"/>
                <w:sz w:val="20"/>
              </w:rPr>
              <w:t>
</w:t>
            </w:r>
            <w:r>
              <w:rPr>
                <w:rFonts w:ascii="Times New Roman"/>
                <w:b w:val="false"/>
                <w:i w:val="false"/>
                <w:color w:val="000000"/>
                <w:sz w:val="20"/>
              </w:rPr>
              <w:t>действия.</w:t>
            </w:r>
          </w:p>
        </w:tc>
      </w:tr>
    </w:tbl>
    <w:p>
      <w:pPr>
        <w:spacing w:after="0"/>
        <w:ind w:left="0"/>
        <w:jc w:val="both"/>
      </w:pPr>
      <w:r>
        <w:rPr>
          <w:rFonts w:ascii="Times New Roman"/>
          <w:b w:val="false"/>
          <w:i w:val="false"/>
          <w:color w:val="000000"/>
          <w:sz w:val="28"/>
        </w:rPr>
        <w:t>Примечания:</w:t>
      </w:r>
      <w:r>
        <w:br/>
      </w:r>
      <w:r>
        <w:rPr>
          <w:rFonts w:ascii="Times New Roman"/>
          <w:b w:val="false"/>
          <w:i w:val="false"/>
          <w:color w:val="000000"/>
          <w:sz w:val="28"/>
        </w:rPr>
        <w:t xml:space="preserve">
- эксперименты проводятся на кроликах (3-6 животных в группе). </w:t>
      </w:r>
      <w:r>
        <w:br/>
      </w:r>
      <w:r>
        <w:rPr>
          <w:rFonts w:ascii="Times New Roman"/>
          <w:b w:val="false"/>
          <w:i w:val="false"/>
          <w:color w:val="000000"/>
          <w:sz w:val="28"/>
        </w:rPr>
        <w:t xml:space="preserve">
- реакция считается значимой при выявлении ее не менее чем у 34% подопытных животных. </w:t>
      </w:r>
      <w:r>
        <w:br/>
      </w:r>
      <w:r>
        <w:rPr>
          <w:rFonts w:ascii="Times New Roman"/>
          <w:b w:val="false"/>
          <w:i w:val="false"/>
          <w:color w:val="000000"/>
          <w:sz w:val="28"/>
        </w:rPr>
        <w:t xml:space="preserve">
- сроки наблюдения за подопытными животными -14-21 день после экспозиции.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1945"/>
        <w:gridCol w:w="2549"/>
        <w:gridCol w:w="2392"/>
        <w:gridCol w:w="1998"/>
        <w:gridCol w:w="1999"/>
        <w:gridCol w:w="1430"/>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r>
              <w:br/>
            </w:r>
            <w:r>
              <w:rPr>
                <w:rFonts w:ascii="Times New Roman"/>
                <w:b w:val="false"/>
                <w:i w:val="false"/>
                <w:color w:val="000000"/>
                <w:sz w:val="20"/>
              </w:rPr>
              <w:t>
</w:t>
            </w:r>
            <w:r>
              <w:rPr>
                <w:rFonts w:ascii="Times New Roman"/>
                <w:b w:val="false"/>
                <w:i w:val="false"/>
                <w:color w:val="000000"/>
                <w:sz w:val="20"/>
              </w:rPr>
              <w:t>оценки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КЛАССЫ ОПАСНОСТИ</w:t>
            </w:r>
          </w:p>
        </w:tc>
      </w:tr>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Аллергенность</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аллергенности</w:t>
            </w:r>
            <w:r>
              <w:br/>
            </w:r>
            <w:r>
              <w:rPr>
                <w:rFonts w:ascii="Times New Roman"/>
                <w:b w:val="false"/>
                <w:i w:val="false"/>
                <w:color w:val="000000"/>
                <w:sz w:val="20"/>
              </w:rPr>
              <w:t>
</w:t>
            </w:r>
            <w:r>
              <w:rPr>
                <w:rFonts w:ascii="Times New Roman"/>
                <w:b w:val="false"/>
                <w:i w:val="false"/>
                <w:color w:val="000000"/>
                <w:sz w:val="20"/>
              </w:rPr>
              <w:t>для человека</w:t>
            </w:r>
            <w:r>
              <w:br/>
            </w:r>
            <w:r>
              <w:rPr>
                <w:rFonts w:ascii="Times New Roman"/>
                <w:b w:val="false"/>
                <w:i w:val="false"/>
                <w:color w:val="000000"/>
                <w:sz w:val="20"/>
              </w:rPr>
              <w:t>
</w:t>
            </w:r>
            <w:r>
              <w:rPr>
                <w:rFonts w:ascii="Times New Roman"/>
                <w:b w:val="false"/>
                <w:i w:val="false"/>
                <w:color w:val="000000"/>
                <w:sz w:val="20"/>
              </w:rPr>
              <w:t>в эпиде-</w:t>
            </w:r>
            <w:r>
              <w:br/>
            </w:r>
            <w:r>
              <w:rPr>
                <w:rFonts w:ascii="Times New Roman"/>
                <w:b w:val="false"/>
                <w:i w:val="false"/>
                <w:color w:val="000000"/>
                <w:sz w:val="20"/>
              </w:rPr>
              <w:t>
</w:t>
            </w:r>
            <w:r>
              <w:rPr>
                <w:rFonts w:ascii="Times New Roman"/>
                <w:b w:val="false"/>
                <w:i w:val="false"/>
                <w:color w:val="000000"/>
                <w:sz w:val="20"/>
              </w:rPr>
              <w:t>миологических</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клинико-</w:t>
            </w:r>
            <w:r>
              <w:br/>
            </w:r>
            <w:r>
              <w:rPr>
                <w:rFonts w:ascii="Times New Roman"/>
                <w:b w:val="false"/>
                <w:i w:val="false"/>
                <w:color w:val="000000"/>
                <w:sz w:val="20"/>
              </w:rPr>
              <w:t>
</w:t>
            </w:r>
            <w:r>
              <w:rPr>
                <w:rFonts w:ascii="Times New Roman"/>
                <w:b w:val="false"/>
                <w:i w:val="false"/>
                <w:color w:val="000000"/>
                <w:sz w:val="20"/>
              </w:rPr>
              <w:t>аллерголо-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ваниях,</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жденные</w:t>
            </w:r>
            <w:r>
              <w:br/>
            </w:r>
            <w:r>
              <w:rPr>
                <w:rFonts w:ascii="Times New Roman"/>
                <w:b w:val="false"/>
                <w:i w:val="false"/>
                <w:color w:val="000000"/>
                <w:sz w:val="20"/>
              </w:rPr>
              <w:t>
</w:t>
            </w:r>
            <w:r>
              <w:rPr>
                <w:rFonts w:ascii="Times New Roman"/>
                <w:b w:val="false"/>
                <w:i w:val="false"/>
                <w:color w:val="000000"/>
                <w:sz w:val="20"/>
              </w:rPr>
              <w:t>специфи-</w:t>
            </w:r>
            <w:r>
              <w:br/>
            </w:r>
            <w:r>
              <w:rPr>
                <w:rFonts w:ascii="Times New Roman"/>
                <w:b w:val="false"/>
                <w:i w:val="false"/>
                <w:color w:val="000000"/>
                <w:sz w:val="20"/>
              </w:rPr>
              <w:t>
</w:t>
            </w:r>
            <w:r>
              <w:rPr>
                <w:rFonts w:ascii="Times New Roman"/>
                <w:b w:val="false"/>
                <w:i w:val="false"/>
                <w:color w:val="000000"/>
                <w:sz w:val="20"/>
              </w:rPr>
              <w:t>ческими ал-</w:t>
            </w:r>
            <w:r>
              <w:br/>
            </w:r>
            <w:r>
              <w:rPr>
                <w:rFonts w:ascii="Times New Roman"/>
                <w:b w:val="false"/>
                <w:i w:val="false"/>
                <w:color w:val="000000"/>
                <w:sz w:val="20"/>
              </w:rPr>
              <w:t>
</w:t>
            </w:r>
            <w:r>
              <w:rPr>
                <w:rFonts w:ascii="Times New Roman"/>
                <w:b w:val="false"/>
                <w:i w:val="false"/>
                <w:color w:val="000000"/>
                <w:sz w:val="20"/>
              </w:rPr>
              <w:t>лерготестами, в</w:t>
            </w:r>
            <w:r>
              <w:br/>
            </w:r>
            <w:r>
              <w:rPr>
                <w:rFonts w:ascii="Times New Roman"/>
                <w:b w:val="false"/>
                <w:i w:val="false"/>
                <w:color w:val="000000"/>
                <w:sz w:val="20"/>
              </w:rPr>
              <w:t>
</w:t>
            </w:r>
            <w:r>
              <w:rPr>
                <w:rFonts w:ascii="Times New Roman"/>
                <w:b w:val="false"/>
                <w:i w:val="false"/>
                <w:color w:val="000000"/>
                <w:sz w:val="20"/>
              </w:rPr>
              <w:t>сочетании</w:t>
            </w:r>
            <w:r>
              <w:br/>
            </w:r>
            <w:r>
              <w:rPr>
                <w:rFonts w:ascii="Times New Roman"/>
                <w:b w:val="false"/>
                <w:i w:val="false"/>
                <w:color w:val="000000"/>
                <w:sz w:val="20"/>
              </w:rPr>
              <w:t>
</w:t>
            </w:r>
            <w:r>
              <w:rPr>
                <w:rFonts w:ascii="Times New Roman"/>
                <w:b w:val="false"/>
                <w:i w:val="false"/>
                <w:color w:val="000000"/>
                <w:sz w:val="20"/>
              </w:rPr>
              <w:t>или при</w:t>
            </w:r>
            <w:r>
              <w:br/>
            </w:r>
            <w:r>
              <w:rPr>
                <w:rFonts w:ascii="Times New Roman"/>
                <w:b w:val="false"/>
                <w:i w:val="false"/>
                <w:color w:val="000000"/>
                <w:sz w:val="20"/>
              </w:rPr>
              <w:t>
</w:t>
            </w:r>
            <w:r>
              <w:rPr>
                <w:rFonts w:ascii="Times New Roman"/>
                <w:b w:val="false"/>
                <w:i w:val="false"/>
                <w:color w:val="000000"/>
                <w:sz w:val="20"/>
              </w:rPr>
              <w:t>отсутствии</w:t>
            </w:r>
            <w:r>
              <w:br/>
            </w:r>
            <w:r>
              <w:rPr>
                <w:rFonts w:ascii="Times New Roman"/>
                <w:b w:val="false"/>
                <w:i w:val="false"/>
                <w:color w:val="000000"/>
                <w:sz w:val="20"/>
              </w:rPr>
              <w:t>
</w:t>
            </w:r>
            <w:r>
              <w:rPr>
                <w:rFonts w:ascii="Times New Roman"/>
                <w:b w:val="false"/>
                <w:i w:val="false"/>
                <w:color w:val="000000"/>
                <w:sz w:val="20"/>
              </w:rPr>
              <w:t>доказательств</w:t>
            </w:r>
            <w:r>
              <w:br/>
            </w:r>
            <w:r>
              <w:rPr>
                <w:rFonts w:ascii="Times New Roman"/>
                <w:b w:val="false"/>
                <w:i w:val="false"/>
                <w:color w:val="000000"/>
                <w:sz w:val="20"/>
              </w:rPr>
              <w:t>
</w:t>
            </w:r>
            <w:r>
              <w:rPr>
                <w:rFonts w:ascii="Times New Roman"/>
                <w:b w:val="false"/>
                <w:i w:val="false"/>
                <w:color w:val="000000"/>
                <w:sz w:val="20"/>
              </w:rPr>
              <w:t>сенсибили-</w:t>
            </w:r>
            <w:r>
              <w:br/>
            </w:r>
            <w:r>
              <w:rPr>
                <w:rFonts w:ascii="Times New Roman"/>
                <w:b w:val="false"/>
                <w:i w:val="false"/>
                <w:color w:val="000000"/>
                <w:sz w:val="20"/>
              </w:rPr>
              <w:t>
</w:t>
            </w:r>
            <w:r>
              <w:rPr>
                <w:rFonts w:ascii="Times New Roman"/>
                <w:b w:val="false"/>
                <w:i w:val="false"/>
                <w:color w:val="000000"/>
                <w:sz w:val="20"/>
              </w:rPr>
              <w:t>зирующего</w:t>
            </w:r>
            <w:r>
              <w:br/>
            </w:r>
            <w:r>
              <w:rPr>
                <w:rFonts w:ascii="Times New Roman"/>
                <w:b w:val="false"/>
                <w:i w:val="false"/>
                <w:color w:val="000000"/>
                <w:sz w:val="20"/>
              </w:rPr>
              <w:t>
</w:t>
            </w:r>
            <w:r>
              <w:rPr>
                <w:rFonts w:ascii="Times New Roman"/>
                <w:b w:val="false"/>
                <w:i w:val="false"/>
                <w:color w:val="000000"/>
                <w:sz w:val="20"/>
              </w:rPr>
              <w:t>действия на</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Ограниченные доказательства</w:t>
            </w:r>
            <w:r>
              <w:br/>
            </w:r>
            <w:r>
              <w:rPr>
                <w:rFonts w:ascii="Times New Roman"/>
                <w:b w:val="false"/>
                <w:i w:val="false"/>
                <w:color w:val="000000"/>
                <w:sz w:val="20"/>
              </w:rPr>
              <w:t>
</w:t>
            </w:r>
            <w:r>
              <w:rPr>
                <w:rFonts w:ascii="Times New Roman"/>
                <w:b w:val="false"/>
                <w:i w:val="false"/>
                <w:color w:val="000000"/>
                <w:sz w:val="20"/>
              </w:rPr>
              <w:t>аллергенности для человека</w:t>
            </w:r>
            <w:r>
              <w:br/>
            </w:r>
            <w:r>
              <w:rPr>
                <w:rFonts w:ascii="Times New Roman"/>
                <w:b w:val="false"/>
                <w:i w:val="false"/>
                <w:color w:val="000000"/>
                <w:sz w:val="20"/>
              </w:rPr>
              <w:t>
</w:t>
            </w:r>
            <w:r>
              <w:rPr>
                <w:rFonts w:ascii="Times New Roman"/>
                <w:b w:val="false"/>
                <w:i w:val="false"/>
                <w:color w:val="000000"/>
                <w:sz w:val="20"/>
              </w:rPr>
              <w:t>в эпидемиологических и/или</w:t>
            </w:r>
            <w:r>
              <w:br/>
            </w:r>
            <w:r>
              <w:rPr>
                <w:rFonts w:ascii="Times New Roman"/>
                <w:b w:val="false"/>
                <w:i w:val="false"/>
                <w:color w:val="000000"/>
                <w:sz w:val="20"/>
              </w:rPr>
              <w:t>
</w:t>
            </w:r>
            <w:r>
              <w:rPr>
                <w:rFonts w:ascii="Times New Roman"/>
                <w:b w:val="false"/>
                <w:i w:val="false"/>
                <w:color w:val="000000"/>
                <w:sz w:val="20"/>
              </w:rPr>
              <w:t>клинико-аллергологических</w:t>
            </w:r>
            <w:r>
              <w:br/>
            </w:r>
            <w:r>
              <w:rPr>
                <w:rFonts w:ascii="Times New Roman"/>
                <w:b w:val="false"/>
                <w:i w:val="false"/>
                <w:color w:val="000000"/>
                <w:sz w:val="20"/>
              </w:rPr>
              <w:t>
</w:t>
            </w:r>
            <w:r>
              <w:rPr>
                <w:rFonts w:ascii="Times New Roman"/>
                <w:b w:val="false"/>
                <w:i w:val="false"/>
                <w:color w:val="000000"/>
                <w:sz w:val="20"/>
              </w:rPr>
              <w:t>исследованиях (при</w:t>
            </w:r>
            <w:r>
              <w:br/>
            </w:r>
            <w:r>
              <w:rPr>
                <w:rFonts w:ascii="Times New Roman"/>
                <w:b w:val="false"/>
                <w:i w:val="false"/>
                <w:color w:val="000000"/>
                <w:sz w:val="20"/>
              </w:rPr>
              <w:t>
</w:t>
            </w:r>
            <w:r>
              <w:rPr>
                <w:rFonts w:ascii="Times New Roman"/>
                <w:b w:val="false"/>
                <w:i w:val="false"/>
                <w:color w:val="000000"/>
                <w:sz w:val="20"/>
              </w:rPr>
              <w:t>ограниченных возможностях</w:t>
            </w:r>
            <w:r>
              <w:br/>
            </w:r>
            <w:r>
              <w:rPr>
                <w:rFonts w:ascii="Times New Roman"/>
                <w:b w:val="false"/>
                <w:i w:val="false"/>
                <w:color w:val="000000"/>
                <w:sz w:val="20"/>
              </w:rPr>
              <w:t>
</w:t>
            </w:r>
            <w:r>
              <w:rPr>
                <w:rFonts w:ascii="Times New Roman"/>
                <w:b w:val="false"/>
                <w:i w:val="false"/>
                <w:color w:val="000000"/>
                <w:sz w:val="20"/>
              </w:rPr>
              <w:t>специфического аллерго-</w:t>
            </w:r>
            <w:r>
              <w:br/>
            </w:r>
            <w:r>
              <w:rPr>
                <w:rFonts w:ascii="Times New Roman"/>
                <w:b w:val="false"/>
                <w:i w:val="false"/>
                <w:color w:val="000000"/>
                <w:sz w:val="20"/>
              </w:rPr>
              <w:t>
</w:t>
            </w:r>
            <w:r>
              <w:rPr>
                <w:rFonts w:ascii="Times New Roman"/>
                <w:b w:val="false"/>
                <w:i w:val="false"/>
                <w:color w:val="000000"/>
                <w:sz w:val="20"/>
              </w:rPr>
              <w:t>тестирования) в сочетании с</w:t>
            </w:r>
            <w:r>
              <w:br/>
            </w:r>
            <w:r>
              <w:rPr>
                <w:rFonts w:ascii="Times New Roman"/>
                <w:b w:val="false"/>
                <w:i w:val="false"/>
                <w:color w:val="000000"/>
                <w:sz w:val="20"/>
              </w:rPr>
              <w:t>
</w:t>
            </w:r>
            <w:r>
              <w:rPr>
                <w:rFonts w:ascii="Times New Roman"/>
                <w:b w:val="false"/>
                <w:i w:val="false"/>
                <w:color w:val="000000"/>
                <w:sz w:val="20"/>
              </w:rPr>
              <w:t>достаточными доказательствами</w:t>
            </w:r>
            <w:r>
              <w:br/>
            </w:r>
            <w:r>
              <w:rPr>
                <w:rFonts w:ascii="Times New Roman"/>
                <w:b w:val="false"/>
                <w:i w:val="false"/>
                <w:color w:val="000000"/>
                <w:sz w:val="20"/>
              </w:rPr>
              <w:t>
</w:t>
            </w:r>
            <w:r>
              <w:rPr>
                <w:rFonts w:ascii="Times New Roman"/>
                <w:b w:val="false"/>
                <w:i w:val="false"/>
                <w:color w:val="000000"/>
                <w:sz w:val="20"/>
              </w:rPr>
              <w:t>сенсибилизирующего действия</w:t>
            </w:r>
            <w:r>
              <w:br/>
            </w:r>
            <w:r>
              <w:rPr>
                <w:rFonts w:ascii="Times New Roman"/>
                <w:b w:val="false"/>
                <w:i w:val="false"/>
                <w:color w:val="000000"/>
                <w:sz w:val="20"/>
              </w:rPr>
              <w:t>
</w:t>
            </w:r>
            <w:r>
              <w:rPr>
                <w:rFonts w:ascii="Times New Roman"/>
                <w:b w:val="false"/>
                <w:i w:val="false"/>
                <w:color w:val="000000"/>
                <w:sz w:val="20"/>
              </w:rPr>
              <w:t>для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сенсибилизирующего</w:t>
            </w:r>
            <w:r>
              <w:br/>
            </w:r>
            <w:r>
              <w:rPr>
                <w:rFonts w:ascii="Times New Roman"/>
                <w:b w:val="false"/>
                <w:i w:val="false"/>
                <w:color w:val="000000"/>
                <w:sz w:val="20"/>
              </w:rPr>
              <w:t>
</w:t>
            </w:r>
            <w:r>
              <w:rPr>
                <w:rFonts w:ascii="Times New Roman"/>
                <w:b w:val="false"/>
                <w:i w:val="false"/>
                <w:color w:val="000000"/>
                <w:sz w:val="20"/>
              </w:rPr>
              <w:t>действия на животных</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сенси-</w:t>
            </w:r>
            <w:r>
              <w:br/>
            </w:r>
            <w:r>
              <w:rPr>
                <w:rFonts w:ascii="Times New Roman"/>
                <w:b w:val="false"/>
                <w:i w:val="false"/>
                <w:color w:val="000000"/>
                <w:sz w:val="20"/>
              </w:rPr>
              <w:t>
</w:t>
            </w:r>
            <w:r>
              <w:rPr>
                <w:rFonts w:ascii="Times New Roman"/>
                <w:b w:val="false"/>
                <w:i w:val="false"/>
                <w:color w:val="000000"/>
                <w:sz w:val="20"/>
              </w:rPr>
              <w:t>билизи-</w:t>
            </w:r>
            <w:r>
              <w:br/>
            </w:r>
            <w:r>
              <w:rPr>
                <w:rFonts w:ascii="Times New Roman"/>
                <w:b w:val="false"/>
                <w:i w:val="false"/>
                <w:color w:val="000000"/>
                <w:sz w:val="20"/>
              </w:rPr>
              <w:t>
</w:t>
            </w:r>
            <w:r>
              <w:rPr>
                <w:rFonts w:ascii="Times New Roman"/>
                <w:b w:val="false"/>
                <w:i w:val="false"/>
                <w:color w:val="000000"/>
                <w:sz w:val="20"/>
              </w:rPr>
              <w:t>рующего</w:t>
            </w:r>
            <w:r>
              <w:br/>
            </w:r>
            <w:r>
              <w:rPr>
                <w:rFonts w:ascii="Times New Roman"/>
                <w:b w:val="false"/>
                <w:i w:val="false"/>
                <w:color w:val="000000"/>
                <w:sz w:val="20"/>
              </w:rPr>
              <w:t>
</w:t>
            </w:r>
            <w:r>
              <w:rPr>
                <w:rFonts w:ascii="Times New Roman"/>
                <w:b w:val="false"/>
                <w:i w:val="false"/>
                <w:color w:val="000000"/>
                <w:sz w:val="20"/>
              </w:rPr>
              <w:t>эффекта</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стандар-</w:t>
            </w:r>
            <w:r>
              <w:br/>
            </w:r>
            <w:r>
              <w:rPr>
                <w:rFonts w:ascii="Times New Roman"/>
                <w:b w:val="false"/>
                <w:i w:val="false"/>
                <w:color w:val="000000"/>
                <w:sz w:val="20"/>
              </w:rPr>
              <w:t>
</w:t>
            </w:r>
            <w:r>
              <w:rPr>
                <w:rFonts w:ascii="Times New Roman"/>
                <w:b w:val="false"/>
                <w:i w:val="false"/>
                <w:color w:val="000000"/>
                <w:sz w:val="20"/>
              </w:rPr>
              <w:t>тного</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Подкласс А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 В</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Подкласс А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 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чрезвычайно</w:t>
            </w:r>
            <w:r>
              <w:br/>
            </w:r>
            <w:r>
              <w:rPr>
                <w:rFonts w:ascii="Times New Roman"/>
                <w:b w:val="false"/>
                <w:i w:val="false"/>
                <w:color w:val="000000"/>
                <w:sz w:val="20"/>
              </w:rPr>
              <w:t>
</w:t>
            </w:r>
            <w:r>
              <w:rPr>
                <w:rFonts w:ascii="Times New Roman"/>
                <w:b w:val="false"/>
                <w:i w:val="false"/>
                <w:color w:val="000000"/>
                <w:sz w:val="20"/>
              </w:rPr>
              <w:t>сильного</w:t>
            </w:r>
            <w:r>
              <w:br/>
            </w:r>
            <w:r>
              <w:rPr>
                <w:rFonts w:ascii="Times New Roman"/>
                <w:b w:val="false"/>
                <w:i w:val="false"/>
                <w:color w:val="000000"/>
                <w:sz w:val="20"/>
              </w:rPr>
              <w:t>
</w:t>
            </w:r>
            <w:r>
              <w:rPr>
                <w:rFonts w:ascii="Times New Roman"/>
                <w:b w:val="false"/>
                <w:i w:val="false"/>
                <w:color w:val="000000"/>
                <w:sz w:val="20"/>
              </w:rPr>
              <w:t>сенсибилизи-</w:t>
            </w:r>
            <w:r>
              <w:br/>
            </w:r>
            <w:r>
              <w:rPr>
                <w:rFonts w:ascii="Times New Roman"/>
                <w:b w:val="false"/>
                <w:i w:val="false"/>
                <w:color w:val="000000"/>
                <w:sz w:val="20"/>
              </w:rPr>
              <w:t>
</w:t>
            </w:r>
            <w:r>
              <w:rPr>
                <w:rFonts w:ascii="Times New Roman"/>
                <w:b w:val="false"/>
                <w:i w:val="false"/>
                <w:color w:val="000000"/>
                <w:sz w:val="20"/>
              </w:rPr>
              <w:t>рующего</w:t>
            </w:r>
            <w:r>
              <w:br/>
            </w:r>
            <w:r>
              <w:rPr>
                <w:rFonts w:ascii="Times New Roman"/>
                <w:b w:val="false"/>
                <w:i w:val="false"/>
                <w:color w:val="000000"/>
                <w:sz w:val="20"/>
              </w:rPr>
              <w:t>
</w:t>
            </w:r>
            <w:r>
              <w:rPr>
                <w:rFonts w:ascii="Times New Roman"/>
                <w:b w:val="false"/>
                <w:i w:val="false"/>
                <w:color w:val="000000"/>
                <w:sz w:val="20"/>
              </w:rPr>
              <w:t>действия для</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сенсибилизации</w:t>
            </w:r>
            <w:r>
              <w:br/>
            </w:r>
            <w:r>
              <w:rPr>
                <w:rFonts w:ascii="Times New Roman"/>
                <w:b w:val="false"/>
                <w:i w:val="false"/>
                <w:color w:val="000000"/>
                <w:sz w:val="20"/>
              </w:rPr>
              <w:t>
</w:t>
            </w:r>
            <w:r>
              <w:rPr>
                <w:rFonts w:ascii="Times New Roman"/>
                <w:b w:val="false"/>
                <w:i w:val="false"/>
                <w:color w:val="000000"/>
                <w:sz w:val="20"/>
              </w:rPr>
              <w:t>при всех</w:t>
            </w:r>
            <w:r>
              <w:br/>
            </w:r>
            <w:r>
              <w:rPr>
                <w:rFonts w:ascii="Times New Roman"/>
                <w:b w:val="false"/>
                <w:i w:val="false"/>
                <w:color w:val="000000"/>
                <w:sz w:val="20"/>
              </w:rPr>
              <w:t>
</w:t>
            </w:r>
            <w:r>
              <w:rPr>
                <w:rFonts w:ascii="Times New Roman"/>
                <w:b w:val="false"/>
                <w:i w:val="false"/>
                <w:color w:val="000000"/>
                <w:sz w:val="20"/>
              </w:rPr>
              <w:t>способах ее</w:t>
            </w:r>
            <w:r>
              <w:br/>
            </w:r>
            <w:r>
              <w:rPr>
                <w:rFonts w:ascii="Times New Roman"/>
                <w:b w:val="false"/>
                <w:i w:val="false"/>
                <w:color w:val="000000"/>
                <w:sz w:val="20"/>
              </w:rPr>
              <w:t>
</w:t>
            </w:r>
            <w:r>
              <w:rPr>
                <w:rFonts w:ascii="Times New Roman"/>
                <w:b w:val="false"/>
                <w:i w:val="false"/>
                <w:color w:val="000000"/>
                <w:sz w:val="20"/>
              </w:rPr>
              <w:t>воспроизведения</w:t>
            </w:r>
            <w:r>
              <w:br/>
            </w:r>
            <w:r>
              <w:rPr>
                <w:rFonts w:ascii="Times New Roman"/>
                <w:b w:val="false"/>
                <w:i w:val="false"/>
                <w:color w:val="000000"/>
                <w:sz w:val="20"/>
              </w:rPr>
              <w:t>
</w:t>
            </w:r>
            <w:r>
              <w:rPr>
                <w:rFonts w:ascii="Times New Roman"/>
                <w:b w:val="false"/>
                <w:i w:val="false"/>
                <w:color w:val="000000"/>
                <w:sz w:val="20"/>
              </w:rPr>
              <w:t>у 100% живот-</w:t>
            </w:r>
            <w:r>
              <w:br/>
            </w:r>
            <w:r>
              <w:rPr>
                <w:rFonts w:ascii="Times New Roman"/>
                <w:b w:val="false"/>
                <w:i w:val="false"/>
                <w:color w:val="000000"/>
                <w:sz w:val="20"/>
              </w:rPr>
              <w:t>
</w:t>
            </w:r>
            <w:r>
              <w:rPr>
                <w:rFonts w:ascii="Times New Roman"/>
                <w:b w:val="false"/>
                <w:i w:val="false"/>
                <w:color w:val="000000"/>
                <w:sz w:val="20"/>
              </w:rPr>
              <w:t>ных при высокой</w:t>
            </w:r>
            <w:r>
              <w:br/>
            </w:r>
            <w:r>
              <w:rPr>
                <w:rFonts w:ascii="Times New Roman"/>
                <w:b w:val="false"/>
                <w:i w:val="false"/>
                <w:color w:val="000000"/>
                <w:sz w:val="20"/>
              </w:rPr>
              <w:t>
</w:t>
            </w:r>
            <w:r>
              <w:rPr>
                <w:rFonts w:ascii="Times New Roman"/>
                <w:b w:val="false"/>
                <w:i w:val="false"/>
                <w:color w:val="000000"/>
                <w:sz w:val="20"/>
              </w:rPr>
              <w:t>достоверности</w:t>
            </w:r>
            <w:r>
              <w:br/>
            </w:r>
            <w:r>
              <w:rPr>
                <w:rFonts w:ascii="Times New Roman"/>
                <w:b w:val="false"/>
                <w:i w:val="false"/>
                <w:color w:val="000000"/>
                <w:sz w:val="20"/>
              </w:rPr>
              <w:t>
</w:t>
            </w:r>
            <w:r>
              <w:rPr>
                <w:rFonts w:ascii="Times New Roman"/>
                <w:b w:val="false"/>
                <w:i w:val="false"/>
                <w:color w:val="000000"/>
                <w:sz w:val="20"/>
              </w:rPr>
              <w:t>(Р&lt; 0.001-0.01)</w:t>
            </w:r>
            <w:r>
              <w:br/>
            </w:r>
            <w:r>
              <w:rPr>
                <w:rFonts w:ascii="Times New Roman"/>
                <w:b w:val="false"/>
                <w:i w:val="false"/>
                <w:color w:val="000000"/>
                <w:sz w:val="20"/>
              </w:rPr>
              <w:t>
</w:t>
            </w:r>
            <w:r>
              <w:rPr>
                <w:rFonts w:ascii="Times New Roman"/>
                <w:b w:val="false"/>
                <w:i w:val="false"/>
                <w:color w:val="000000"/>
                <w:sz w:val="20"/>
              </w:rPr>
              <w:t>отличий сре-</w:t>
            </w:r>
            <w:r>
              <w:br/>
            </w:r>
            <w:r>
              <w:rPr>
                <w:rFonts w:ascii="Times New Roman"/>
                <w:b w:val="false"/>
                <w:i w:val="false"/>
                <w:color w:val="000000"/>
                <w:sz w:val="20"/>
              </w:rPr>
              <w:t>
</w:t>
            </w:r>
            <w:r>
              <w:rPr>
                <w:rFonts w:ascii="Times New Roman"/>
                <w:b w:val="false"/>
                <w:i w:val="false"/>
                <w:color w:val="000000"/>
                <w:sz w:val="20"/>
              </w:rPr>
              <w:t>днегрупповых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специфических</w:t>
            </w:r>
            <w:r>
              <w:br/>
            </w:r>
            <w:r>
              <w:rPr>
                <w:rFonts w:ascii="Times New Roman"/>
                <w:b w:val="false"/>
                <w:i w:val="false"/>
                <w:color w:val="000000"/>
                <w:sz w:val="20"/>
              </w:rPr>
              <w:t>
</w:t>
            </w:r>
            <w:r>
              <w:rPr>
                <w:rFonts w:ascii="Times New Roman"/>
                <w:b w:val="false"/>
                <w:i w:val="false"/>
                <w:color w:val="000000"/>
                <w:sz w:val="20"/>
              </w:rPr>
              <w:t>аллерготестов</w:t>
            </w:r>
            <w:r>
              <w:br/>
            </w:r>
            <w:r>
              <w:rPr>
                <w:rFonts w:ascii="Times New Roman"/>
                <w:b w:val="false"/>
                <w:i w:val="false"/>
                <w:color w:val="000000"/>
                <w:sz w:val="20"/>
              </w:rPr>
              <w:t>
</w:t>
            </w:r>
            <w:r>
              <w:rPr>
                <w:rFonts w:ascii="Times New Roman"/>
                <w:b w:val="false"/>
                <w:i w:val="false"/>
                <w:color w:val="000000"/>
                <w:sz w:val="20"/>
              </w:rPr>
              <w:t>in vivo u in</w:t>
            </w:r>
            <w:r>
              <w:br/>
            </w:r>
            <w:r>
              <w:rPr>
                <w:rFonts w:ascii="Times New Roman"/>
                <w:b w:val="false"/>
                <w:i w:val="false"/>
                <w:color w:val="000000"/>
                <w:sz w:val="20"/>
              </w:rPr>
              <w:t>
</w:t>
            </w:r>
            <w:r>
              <w:rPr>
                <w:rFonts w:ascii="Times New Roman"/>
                <w:b w:val="false"/>
                <w:i w:val="false"/>
                <w:color w:val="000000"/>
                <w:sz w:val="20"/>
              </w:rPr>
              <w:t>vitro.</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сильного</w:t>
            </w:r>
            <w:r>
              <w:br/>
            </w:r>
            <w:r>
              <w:rPr>
                <w:rFonts w:ascii="Times New Roman"/>
                <w:b w:val="false"/>
                <w:i w:val="false"/>
                <w:color w:val="000000"/>
                <w:sz w:val="20"/>
              </w:rPr>
              <w:t>
</w:t>
            </w:r>
            <w:r>
              <w:rPr>
                <w:rFonts w:ascii="Times New Roman"/>
                <w:b w:val="false"/>
                <w:i w:val="false"/>
                <w:color w:val="000000"/>
                <w:sz w:val="20"/>
              </w:rPr>
              <w:t>сенсибилизи-</w:t>
            </w:r>
            <w:r>
              <w:br/>
            </w:r>
            <w:r>
              <w:rPr>
                <w:rFonts w:ascii="Times New Roman"/>
                <w:b w:val="false"/>
                <w:i w:val="false"/>
                <w:color w:val="000000"/>
                <w:sz w:val="20"/>
              </w:rPr>
              <w:t>
</w:t>
            </w:r>
            <w:r>
              <w:rPr>
                <w:rFonts w:ascii="Times New Roman"/>
                <w:b w:val="false"/>
                <w:i w:val="false"/>
                <w:color w:val="000000"/>
                <w:sz w:val="20"/>
              </w:rPr>
              <w:t>рующего</w:t>
            </w:r>
            <w:r>
              <w:br/>
            </w:r>
            <w:r>
              <w:rPr>
                <w:rFonts w:ascii="Times New Roman"/>
                <w:b w:val="false"/>
                <w:i w:val="false"/>
                <w:color w:val="000000"/>
                <w:sz w:val="20"/>
              </w:rPr>
              <w:t>
</w:t>
            </w:r>
            <w:r>
              <w:rPr>
                <w:rFonts w:ascii="Times New Roman"/>
                <w:b w:val="false"/>
                <w:i w:val="false"/>
                <w:color w:val="000000"/>
                <w:sz w:val="20"/>
              </w:rPr>
              <w:t>действия для</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сенсибилизации</w:t>
            </w:r>
            <w:r>
              <w:br/>
            </w:r>
            <w:r>
              <w:rPr>
                <w:rFonts w:ascii="Times New Roman"/>
                <w:b w:val="false"/>
                <w:i w:val="false"/>
                <w:color w:val="000000"/>
                <w:sz w:val="20"/>
              </w:rPr>
              <w:t>
</w:t>
            </w:r>
            <w:r>
              <w:rPr>
                <w:rFonts w:ascii="Times New Roman"/>
                <w:b w:val="false"/>
                <w:i w:val="false"/>
                <w:color w:val="000000"/>
                <w:sz w:val="20"/>
              </w:rPr>
              <w:t>при всех</w:t>
            </w:r>
            <w:r>
              <w:br/>
            </w:r>
            <w:r>
              <w:rPr>
                <w:rFonts w:ascii="Times New Roman"/>
                <w:b w:val="false"/>
                <w:i w:val="false"/>
                <w:color w:val="000000"/>
                <w:sz w:val="20"/>
              </w:rPr>
              <w:t>
</w:t>
            </w:r>
            <w:r>
              <w:rPr>
                <w:rFonts w:ascii="Times New Roman"/>
                <w:b w:val="false"/>
                <w:i w:val="false"/>
                <w:color w:val="000000"/>
                <w:sz w:val="20"/>
              </w:rPr>
              <w:t>способах ее</w:t>
            </w:r>
            <w:r>
              <w:br/>
            </w:r>
            <w:r>
              <w:rPr>
                <w:rFonts w:ascii="Times New Roman"/>
                <w:b w:val="false"/>
                <w:i w:val="false"/>
                <w:color w:val="000000"/>
                <w:sz w:val="20"/>
              </w:rPr>
              <w:t>
</w:t>
            </w:r>
            <w:r>
              <w:rPr>
                <w:rFonts w:ascii="Times New Roman"/>
                <w:b w:val="false"/>
                <w:i w:val="false"/>
                <w:color w:val="000000"/>
                <w:sz w:val="20"/>
              </w:rPr>
              <w:t>воспроизведе-</w:t>
            </w:r>
            <w:r>
              <w:br/>
            </w:r>
            <w:r>
              <w:rPr>
                <w:rFonts w:ascii="Times New Roman"/>
                <w:b w:val="false"/>
                <w:i w:val="false"/>
                <w:color w:val="000000"/>
                <w:sz w:val="20"/>
              </w:rPr>
              <w:t>
</w:t>
            </w:r>
            <w:r>
              <w:rPr>
                <w:rFonts w:ascii="Times New Roman"/>
                <w:b w:val="false"/>
                <w:i w:val="false"/>
                <w:color w:val="000000"/>
                <w:sz w:val="20"/>
              </w:rPr>
              <w:t>ния более,</w:t>
            </w:r>
            <w:r>
              <w:br/>
            </w:r>
            <w:r>
              <w:rPr>
                <w:rFonts w:ascii="Times New Roman"/>
                <w:b w:val="false"/>
                <w:i w:val="false"/>
                <w:color w:val="000000"/>
                <w:sz w:val="20"/>
              </w:rPr>
              <w:t>
</w:t>
            </w:r>
            <w:r>
              <w:rPr>
                <w:rFonts w:ascii="Times New Roman"/>
                <w:b w:val="false"/>
                <w:i w:val="false"/>
                <w:color w:val="000000"/>
                <w:sz w:val="20"/>
              </w:rPr>
              <w:t>чем у 50%</w:t>
            </w:r>
            <w:r>
              <w:br/>
            </w:r>
            <w:r>
              <w:rPr>
                <w:rFonts w:ascii="Times New Roman"/>
                <w:b w:val="false"/>
                <w:i w:val="false"/>
                <w:color w:val="000000"/>
                <w:sz w:val="20"/>
              </w:rPr>
              <w:t>
</w:t>
            </w:r>
            <w:r>
              <w:rPr>
                <w:rFonts w:ascii="Times New Roman"/>
                <w:b w:val="false"/>
                <w:i w:val="false"/>
                <w:color w:val="000000"/>
                <w:sz w:val="20"/>
              </w:rPr>
              <w:t>животных при</w:t>
            </w:r>
            <w:r>
              <w:br/>
            </w:r>
            <w:r>
              <w:rPr>
                <w:rFonts w:ascii="Times New Roman"/>
                <w:b w:val="false"/>
                <w:i w:val="false"/>
                <w:color w:val="000000"/>
                <w:sz w:val="20"/>
              </w:rPr>
              <w:t>
</w:t>
            </w:r>
            <w:r>
              <w:rPr>
                <w:rFonts w:ascii="Times New Roman"/>
                <w:b w:val="false"/>
                <w:i w:val="false"/>
                <w:color w:val="000000"/>
                <w:sz w:val="20"/>
              </w:rPr>
              <w:t>достоверном</w:t>
            </w:r>
            <w:r>
              <w:br/>
            </w:r>
            <w:r>
              <w:rPr>
                <w:rFonts w:ascii="Times New Roman"/>
                <w:b w:val="false"/>
                <w:i w:val="false"/>
                <w:color w:val="000000"/>
                <w:sz w:val="20"/>
              </w:rPr>
              <w:t>
</w:t>
            </w:r>
            <w:r>
              <w:rPr>
                <w:rFonts w:ascii="Times New Roman"/>
                <w:b w:val="false"/>
                <w:i w:val="false"/>
                <w:color w:val="000000"/>
                <w:sz w:val="20"/>
              </w:rPr>
              <w:t>(Р&lt; 0.01-0.05)</w:t>
            </w:r>
            <w:r>
              <w:br/>
            </w:r>
            <w:r>
              <w:rPr>
                <w:rFonts w:ascii="Times New Roman"/>
                <w:b w:val="false"/>
                <w:i w:val="false"/>
                <w:color w:val="000000"/>
                <w:sz w:val="20"/>
              </w:rPr>
              <w:t>
</w:t>
            </w:r>
            <w:r>
              <w:rPr>
                <w:rFonts w:ascii="Times New Roman"/>
                <w:b w:val="false"/>
                <w:i w:val="false"/>
                <w:color w:val="000000"/>
                <w:sz w:val="20"/>
              </w:rPr>
              <w:t>отличии сред-</w:t>
            </w:r>
            <w:r>
              <w:br/>
            </w:r>
            <w:r>
              <w:rPr>
                <w:rFonts w:ascii="Times New Roman"/>
                <w:b w:val="false"/>
                <w:i w:val="false"/>
                <w:color w:val="000000"/>
                <w:sz w:val="20"/>
              </w:rPr>
              <w:t>
</w:t>
            </w:r>
            <w:r>
              <w:rPr>
                <w:rFonts w:ascii="Times New Roman"/>
                <w:b w:val="false"/>
                <w:i w:val="false"/>
                <w:color w:val="000000"/>
                <w:sz w:val="20"/>
              </w:rPr>
              <w:t>негрупповых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специфических</w:t>
            </w:r>
            <w:r>
              <w:br/>
            </w:r>
            <w:r>
              <w:rPr>
                <w:rFonts w:ascii="Times New Roman"/>
                <w:b w:val="false"/>
                <w:i w:val="false"/>
                <w:color w:val="000000"/>
                <w:sz w:val="20"/>
              </w:rPr>
              <w:t>
</w:t>
            </w:r>
            <w:r>
              <w:rPr>
                <w:rFonts w:ascii="Times New Roman"/>
                <w:b w:val="false"/>
                <w:i w:val="false"/>
                <w:color w:val="000000"/>
                <w:sz w:val="20"/>
              </w:rPr>
              <w:t>аллерготестов</w:t>
            </w:r>
            <w:r>
              <w:br/>
            </w:r>
            <w:r>
              <w:rPr>
                <w:rFonts w:ascii="Times New Roman"/>
                <w:b w:val="false"/>
                <w:i w:val="false"/>
                <w:color w:val="000000"/>
                <w:sz w:val="20"/>
              </w:rPr>
              <w:t>
</w:t>
            </w:r>
            <w:r>
              <w:rPr>
                <w:rFonts w:ascii="Times New Roman"/>
                <w:b w:val="false"/>
                <w:i w:val="false"/>
                <w:color w:val="000000"/>
                <w:sz w:val="20"/>
              </w:rPr>
              <w:t>in vivo u in</w:t>
            </w:r>
            <w:r>
              <w:br/>
            </w:r>
            <w:r>
              <w:rPr>
                <w:rFonts w:ascii="Times New Roman"/>
                <w:b w:val="false"/>
                <w:i w:val="false"/>
                <w:color w:val="000000"/>
                <w:sz w:val="20"/>
              </w:rPr>
              <w:t>
</w:t>
            </w:r>
            <w:r>
              <w:rPr>
                <w:rFonts w:ascii="Times New Roman"/>
                <w:b w:val="false"/>
                <w:i w:val="false"/>
                <w:color w:val="000000"/>
                <w:sz w:val="20"/>
              </w:rPr>
              <w:t>vitro.</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Умеренный</w:t>
            </w:r>
            <w:r>
              <w:br/>
            </w:r>
            <w:r>
              <w:rPr>
                <w:rFonts w:ascii="Times New Roman"/>
                <w:b w:val="false"/>
                <w:i w:val="false"/>
                <w:color w:val="000000"/>
                <w:sz w:val="20"/>
              </w:rPr>
              <w:t>
</w:t>
            </w:r>
            <w:r>
              <w:rPr>
                <w:rFonts w:ascii="Times New Roman"/>
                <w:b w:val="false"/>
                <w:i w:val="false"/>
                <w:color w:val="000000"/>
                <w:sz w:val="20"/>
              </w:rPr>
              <w:t>аллерген:</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сенсибили-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более, чем</w:t>
            </w:r>
            <w:r>
              <w:br/>
            </w:r>
            <w:r>
              <w:rPr>
                <w:rFonts w:ascii="Times New Roman"/>
                <w:b w:val="false"/>
                <w:i w:val="false"/>
                <w:color w:val="000000"/>
                <w:sz w:val="20"/>
              </w:rPr>
              <w:t>
</w:t>
            </w:r>
            <w:r>
              <w:rPr>
                <w:rFonts w:ascii="Times New Roman"/>
                <w:b w:val="false"/>
                <w:i w:val="false"/>
                <w:color w:val="000000"/>
                <w:sz w:val="20"/>
              </w:rPr>
              <w:t>у 30%</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достоверном</w:t>
            </w:r>
            <w:r>
              <w:br/>
            </w:r>
            <w:r>
              <w:rPr>
                <w:rFonts w:ascii="Times New Roman"/>
                <w:b w:val="false"/>
                <w:i w:val="false"/>
                <w:color w:val="000000"/>
                <w:sz w:val="20"/>
              </w:rPr>
              <w:t>
</w:t>
            </w:r>
            <w:r>
              <w:rPr>
                <w:rFonts w:ascii="Times New Roman"/>
                <w:b w:val="false"/>
                <w:i w:val="false"/>
                <w:color w:val="000000"/>
                <w:sz w:val="20"/>
              </w:rPr>
              <w:t>(Р&lt; 0.05)</w:t>
            </w:r>
            <w:r>
              <w:br/>
            </w:r>
            <w:r>
              <w:rPr>
                <w:rFonts w:ascii="Times New Roman"/>
                <w:b w:val="false"/>
                <w:i w:val="false"/>
                <w:color w:val="000000"/>
                <w:sz w:val="20"/>
              </w:rPr>
              <w:t>
</w:t>
            </w:r>
            <w:r>
              <w:rPr>
                <w:rFonts w:ascii="Times New Roman"/>
                <w:b w:val="false"/>
                <w:i w:val="false"/>
                <w:color w:val="000000"/>
                <w:sz w:val="20"/>
              </w:rPr>
              <w:t>отличии</w:t>
            </w:r>
            <w:r>
              <w:br/>
            </w:r>
            <w:r>
              <w:rPr>
                <w:rFonts w:ascii="Times New Roman"/>
                <w:b w:val="false"/>
                <w:i w:val="false"/>
                <w:color w:val="000000"/>
                <w:sz w:val="20"/>
              </w:rPr>
              <w:t>
</w:t>
            </w:r>
            <w:r>
              <w:rPr>
                <w:rFonts w:ascii="Times New Roman"/>
                <w:b w:val="false"/>
                <w:i w:val="false"/>
                <w:color w:val="000000"/>
                <w:sz w:val="20"/>
              </w:rPr>
              <w:t>среднегруп-</w:t>
            </w:r>
            <w:r>
              <w:br/>
            </w:r>
            <w:r>
              <w:rPr>
                <w:rFonts w:ascii="Times New Roman"/>
                <w:b w:val="false"/>
                <w:i w:val="false"/>
                <w:color w:val="000000"/>
                <w:sz w:val="20"/>
              </w:rPr>
              <w:t>
</w:t>
            </w:r>
            <w:r>
              <w:rPr>
                <w:rFonts w:ascii="Times New Roman"/>
                <w:b w:val="false"/>
                <w:i w:val="false"/>
                <w:color w:val="000000"/>
                <w:sz w:val="20"/>
              </w:rPr>
              <w:t>повых пока-</w:t>
            </w:r>
            <w:r>
              <w:br/>
            </w:r>
            <w:r>
              <w:rPr>
                <w:rFonts w:ascii="Times New Roman"/>
                <w:b w:val="false"/>
                <w:i w:val="false"/>
                <w:color w:val="000000"/>
                <w:sz w:val="20"/>
              </w:rPr>
              <w:t>
</w:t>
            </w:r>
            <w:r>
              <w:rPr>
                <w:rFonts w:ascii="Times New Roman"/>
                <w:b w:val="false"/>
                <w:i w:val="false"/>
                <w:color w:val="000000"/>
                <w:sz w:val="20"/>
              </w:rPr>
              <w:t>зателей по</w:t>
            </w:r>
            <w:r>
              <w:br/>
            </w:r>
            <w:r>
              <w:rPr>
                <w:rFonts w:ascii="Times New Roman"/>
                <w:b w:val="false"/>
                <w:i w:val="false"/>
                <w:color w:val="000000"/>
                <w:sz w:val="20"/>
              </w:rPr>
              <w:t>
</w:t>
            </w:r>
            <w:r>
              <w:rPr>
                <w:rFonts w:ascii="Times New Roman"/>
                <w:b w:val="false"/>
                <w:i w:val="false"/>
                <w:color w:val="000000"/>
                <w:sz w:val="20"/>
              </w:rPr>
              <w:t>наиболее</w:t>
            </w:r>
            <w:r>
              <w:br/>
            </w:r>
            <w:r>
              <w:rPr>
                <w:rFonts w:ascii="Times New Roman"/>
                <w:b w:val="false"/>
                <w:i w:val="false"/>
                <w:color w:val="000000"/>
                <w:sz w:val="20"/>
              </w:rPr>
              <w:t>
</w:t>
            </w: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тельным</w:t>
            </w:r>
            <w:r>
              <w:br/>
            </w:r>
            <w:r>
              <w:rPr>
                <w:rFonts w:ascii="Times New Roman"/>
                <w:b w:val="false"/>
                <w:i w:val="false"/>
                <w:color w:val="000000"/>
                <w:sz w:val="20"/>
              </w:rPr>
              <w:t>
</w:t>
            </w:r>
            <w:r>
              <w:rPr>
                <w:rFonts w:ascii="Times New Roman"/>
                <w:b w:val="false"/>
                <w:i w:val="false"/>
                <w:color w:val="000000"/>
                <w:sz w:val="20"/>
              </w:rPr>
              <w:t>специфичес-</w:t>
            </w:r>
            <w:r>
              <w:br/>
            </w:r>
            <w:r>
              <w:rPr>
                <w:rFonts w:ascii="Times New Roman"/>
                <w:b w:val="false"/>
                <w:i w:val="false"/>
                <w:color w:val="000000"/>
                <w:sz w:val="20"/>
              </w:rPr>
              <w:t>
</w:t>
            </w:r>
            <w:r>
              <w:rPr>
                <w:rFonts w:ascii="Times New Roman"/>
                <w:b w:val="false"/>
                <w:i w:val="false"/>
                <w:color w:val="000000"/>
                <w:sz w:val="20"/>
              </w:rPr>
              <w:t>ким</w:t>
            </w:r>
            <w:r>
              <w:br/>
            </w:r>
            <w:r>
              <w:rPr>
                <w:rFonts w:ascii="Times New Roman"/>
                <w:b w:val="false"/>
                <w:i w:val="false"/>
                <w:color w:val="000000"/>
                <w:sz w:val="20"/>
              </w:rPr>
              <w:t>
</w:t>
            </w:r>
            <w:r>
              <w:rPr>
                <w:rFonts w:ascii="Times New Roman"/>
                <w:b w:val="false"/>
                <w:i w:val="false"/>
                <w:color w:val="000000"/>
                <w:sz w:val="20"/>
              </w:rPr>
              <w:t>аллерготес-</w:t>
            </w:r>
            <w:r>
              <w:br/>
            </w:r>
            <w:r>
              <w:rPr>
                <w:rFonts w:ascii="Times New Roman"/>
                <w:b w:val="false"/>
                <w:i w:val="false"/>
                <w:color w:val="000000"/>
                <w:sz w:val="20"/>
              </w:rPr>
              <w:t>
</w:t>
            </w:r>
            <w:r>
              <w:rPr>
                <w:rFonts w:ascii="Times New Roman"/>
                <w:b w:val="false"/>
                <w:i w:val="false"/>
                <w:color w:val="000000"/>
                <w:sz w:val="20"/>
              </w:rPr>
              <w:t>там in vivo</w:t>
            </w:r>
            <w:r>
              <w:br/>
            </w:r>
            <w:r>
              <w:rPr>
                <w:rFonts w:ascii="Times New Roman"/>
                <w:b w:val="false"/>
                <w:i w:val="false"/>
                <w:color w:val="000000"/>
                <w:sz w:val="20"/>
              </w:rPr>
              <w:t>
</w:t>
            </w:r>
            <w:r>
              <w:rPr>
                <w:rFonts w:ascii="Times New Roman"/>
                <w:b w:val="false"/>
                <w:i w:val="false"/>
                <w:color w:val="000000"/>
                <w:sz w:val="20"/>
              </w:rPr>
              <w:t>u in vitro</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Слабый</w:t>
            </w:r>
            <w:r>
              <w:br/>
            </w:r>
            <w:r>
              <w:rPr>
                <w:rFonts w:ascii="Times New Roman"/>
                <w:b w:val="false"/>
                <w:i w:val="false"/>
                <w:color w:val="000000"/>
                <w:sz w:val="20"/>
              </w:rPr>
              <w:t>
</w:t>
            </w:r>
            <w:r>
              <w:rPr>
                <w:rFonts w:ascii="Times New Roman"/>
                <w:b w:val="false"/>
                <w:i w:val="false"/>
                <w:color w:val="000000"/>
                <w:sz w:val="20"/>
              </w:rPr>
              <w:t>аллерген:</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сенсиби-</w:t>
            </w:r>
            <w:r>
              <w:br/>
            </w:r>
            <w:r>
              <w:rPr>
                <w:rFonts w:ascii="Times New Roman"/>
                <w:b w:val="false"/>
                <w:i w:val="false"/>
                <w:color w:val="000000"/>
                <w:sz w:val="20"/>
              </w:rPr>
              <w:t>
</w:t>
            </w:r>
            <w:r>
              <w:rPr>
                <w:rFonts w:ascii="Times New Roman"/>
                <w:b w:val="false"/>
                <w:i w:val="false"/>
                <w:color w:val="000000"/>
                <w:sz w:val="20"/>
              </w:rPr>
              <w:t>лизации у</w:t>
            </w:r>
            <w:r>
              <w:br/>
            </w:r>
            <w:r>
              <w:rPr>
                <w:rFonts w:ascii="Times New Roman"/>
                <w:b w:val="false"/>
                <w:i w:val="false"/>
                <w:color w:val="000000"/>
                <w:sz w:val="20"/>
              </w:rPr>
              <w:t>
</w:t>
            </w:r>
            <w:r>
              <w:rPr>
                <w:rFonts w:ascii="Times New Roman"/>
                <w:b w:val="false"/>
                <w:i w:val="false"/>
                <w:color w:val="000000"/>
                <w:sz w:val="20"/>
              </w:rPr>
              <w:t>единич-</w:t>
            </w:r>
            <w:r>
              <w:br/>
            </w:r>
            <w:r>
              <w:rPr>
                <w:rFonts w:ascii="Times New Roman"/>
                <w:b w:val="false"/>
                <w:i w:val="false"/>
                <w:color w:val="000000"/>
                <w:sz w:val="20"/>
              </w:rPr>
              <w:t>
</w:t>
            </w:r>
            <w:r>
              <w:rPr>
                <w:rFonts w:ascii="Times New Roman"/>
                <w:b w:val="false"/>
                <w:i w:val="false"/>
                <w:color w:val="000000"/>
                <w:sz w:val="20"/>
              </w:rPr>
              <w:t>ных (менее</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при отсу-</w:t>
            </w:r>
            <w:r>
              <w:br/>
            </w:r>
            <w:r>
              <w:rPr>
                <w:rFonts w:ascii="Times New Roman"/>
                <w:b w:val="false"/>
                <w:i w:val="false"/>
                <w:color w:val="000000"/>
                <w:sz w:val="20"/>
              </w:rPr>
              <w:t>
</w:t>
            </w:r>
            <w:r>
              <w:rPr>
                <w:rFonts w:ascii="Times New Roman"/>
                <w:b w:val="false"/>
                <w:i w:val="false"/>
                <w:color w:val="000000"/>
                <w:sz w:val="20"/>
              </w:rPr>
              <w:t>тствии</w:t>
            </w:r>
            <w:r>
              <w:br/>
            </w:r>
            <w:r>
              <w:rPr>
                <w:rFonts w:ascii="Times New Roman"/>
                <w:b w:val="false"/>
                <w:i w:val="false"/>
                <w:color w:val="000000"/>
                <w:sz w:val="20"/>
              </w:rPr>
              <w:t>
</w:t>
            </w:r>
            <w:r>
              <w:rPr>
                <w:rFonts w:ascii="Times New Roman"/>
                <w:b w:val="false"/>
                <w:i w:val="false"/>
                <w:color w:val="000000"/>
                <w:sz w:val="20"/>
              </w:rPr>
              <w:t>достоверного</w:t>
            </w:r>
            <w:r>
              <w:br/>
            </w:r>
            <w:r>
              <w:rPr>
                <w:rFonts w:ascii="Times New Roman"/>
                <w:b w:val="false"/>
                <w:i w:val="false"/>
                <w:color w:val="000000"/>
                <w:sz w:val="20"/>
              </w:rPr>
              <w:t>
</w:t>
            </w:r>
            <w:r>
              <w:rPr>
                <w:rFonts w:ascii="Times New Roman"/>
                <w:b w:val="false"/>
                <w:i w:val="false"/>
                <w:color w:val="000000"/>
                <w:sz w:val="20"/>
              </w:rPr>
              <w:t>отличия</w:t>
            </w:r>
            <w:r>
              <w:br/>
            </w:r>
            <w:r>
              <w:rPr>
                <w:rFonts w:ascii="Times New Roman"/>
                <w:b w:val="false"/>
                <w:i w:val="false"/>
                <w:color w:val="000000"/>
                <w:sz w:val="20"/>
              </w:rPr>
              <w:t>
</w:t>
            </w:r>
            <w:r>
              <w:rPr>
                <w:rFonts w:ascii="Times New Roman"/>
                <w:b w:val="false"/>
                <w:i w:val="false"/>
                <w:color w:val="000000"/>
                <w:sz w:val="20"/>
              </w:rPr>
              <w:t>среднегруп-</w:t>
            </w:r>
            <w:r>
              <w:br/>
            </w:r>
            <w:r>
              <w:rPr>
                <w:rFonts w:ascii="Times New Roman"/>
                <w:b w:val="false"/>
                <w:i w:val="false"/>
                <w:color w:val="000000"/>
                <w:sz w:val="20"/>
              </w:rPr>
              <w:t>
</w:t>
            </w:r>
            <w:r>
              <w:rPr>
                <w:rFonts w:ascii="Times New Roman"/>
                <w:b w:val="false"/>
                <w:i w:val="false"/>
                <w:color w:val="000000"/>
                <w:sz w:val="20"/>
              </w:rPr>
              <w:t>повых пока-</w:t>
            </w:r>
            <w:r>
              <w:br/>
            </w:r>
            <w:r>
              <w:rPr>
                <w:rFonts w:ascii="Times New Roman"/>
                <w:b w:val="false"/>
                <w:i w:val="false"/>
                <w:color w:val="000000"/>
                <w:sz w:val="20"/>
              </w:rPr>
              <w:t>
</w:t>
            </w:r>
            <w:r>
              <w:rPr>
                <w:rFonts w:ascii="Times New Roman"/>
                <w:b w:val="false"/>
                <w:i w:val="false"/>
                <w:color w:val="000000"/>
                <w:sz w:val="20"/>
              </w:rPr>
              <w:t>зателей</w:t>
            </w:r>
            <w:r>
              <w:br/>
            </w:r>
            <w:r>
              <w:rPr>
                <w:rFonts w:ascii="Times New Roman"/>
                <w:b w:val="false"/>
                <w:i w:val="false"/>
                <w:color w:val="000000"/>
                <w:sz w:val="20"/>
              </w:rPr>
              <w:t>
</w:t>
            </w:r>
            <w:r>
              <w:rPr>
                <w:rFonts w:ascii="Times New Roman"/>
                <w:b w:val="false"/>
                <w:i w:val="false"/>
                <w:color w:val="000000"/>
                <w:sz w:val="20"/>
              </w:rPr>
              <w:t>специфи-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аллерготес-</w:t>
            </w:r>
            <w:r>
              <w:br/>
            </w:r>
            <w:r>
              <w:rPr>
                <w:rFonts w:ascii="Times New Roman"/>
                <w:b w:val="false"/>
                <w:i w:val="false"/>
                <w:color w:val="000000"/>
                <w:sz w:val="20"/>
              </w:rPr>
              <w:t>
</w:t>
            </w:r>
            <w:r>
              <w:rPr>
                <w:rFonts w:ascii="Times New Roman"/>
                <w:b w:val="false"/>
                <w:i w:val="false"/>
                <w:color w:val="000000"/>
                <w:sz w:val="20"/>
              </w:rPr>
              <w:t>тов in vivo</w:t>
            </w:r>
            <w:r>
              <w:br/>
            </w:r>
            <w:r>
              <w:rPr>
                <w:rFonts w:ascii="Times New Roman"/>
                <w:b w:val="false"/>
                <w:i w:val="false"/>
                <w:color w:val="000000"/>
                <w:sz w:val="20"/>
              </w:rPr>
              <w:t>
</w:t>
            </w:r>
            <w:r>
              <w:rPr>
                <w:rFonts w:ascii="Times New Roman"/>
                <w:b w:val="false"/>
                <w:i w:val="false"/>
                <w:color w:val="000000"/>
                <w:sz w:val="20"/>
              </w:rPr>
              <w:t>u in vitro.</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3133"/>
        <w:gridCol w:w="3013"/>
        <w:gridCol w:w="2993"/>
        <w:gridCol w:w="263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r>
              <w:br/>
            </w:r>
            <w:r>
              <w:rPr>
                <w:rFonts w:ascii="Times New Roman"/>
                <w:b w:val="false"/>
                <w:i w:val="false"/>
                <w:color w:val="000000"/>
                <w:sz w:val="20"/>
              </w:rPr>
              <w:t>
</w:t>
            </w:r>
            <w:r>
              <w:rPr>
                <w:rFonts w:ascii="Times New Roman"/>
                <w:b w:val="false"/>
                <w:i w:val="false"/>
                <w:color w:val="000000"/>
                <w:sz w:val="20"/>
              </w:rPr>
              <w:t>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КЛАССЫ ОПАСНОСТИ</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Тератогенность</w:t>
            </w:r>
            <w:r>
              <w:br/>
            </w:r>
            <w:r>
              <w:rPr>
                <w:rFonts w:ascii="Times New Roman"/>
                <w:b w:val="false"/>
                <w:i w:val="false"/>
                <w:color w:val="000000"/>
                <w:sz w:val="20"/>
              </w:rPr>
              <w:t>
</w:t>
            </w:r>
            <w:r>
              <w:rPr>
                <w:rFonts w:ascii="Times New Roman"/>
                <w:b w:val="false"/>
                <w:i w:val="false"/>
                <w:color w:val="000000"/>
                <w:sz w:val="20"/>
              </w:rPr>
              <w:t>** -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множественных</w:t>
            </w:r>
            <w:r>
              <w:br/>
            </w:r>
            <w:r>
              <w:rPr>
                <w:rFonts w:ascii="Times New Roman"/>
                <w:b w:val="false"/>
                <w:i w:val="false"/>
                <w:color w:val="000000"/>
                <w:sz w:val="20"/>
              </w:rPr>
              <w:t>
</w:t>
            </w:r>
            <w:r>
              <w:rPr>
                <w:rFonts w:ascii="Times New Roman"/>
                <w:b w:val="false"/>
                <w:i w:val="false"/>
                <w:color w:val="000000"/>
                <w:sz w:val="20"/>
              </w:rPr>
              <w:t>уродств и</w:t>
            </w:r>
            <w:r>
              <w:br/>
            </w:r>
            <w:r>
              <w:rPr>
                <w:rFonts w:ascii="Times New Roman"/>
                <w:b w:val="false"/>
                <w:i w:val="false"/>
                <w:color w:val="000000"/>
                <w:sz w:val="20"/>
              </w:rPr>
              <w:t>
</w:t>
            </w:r>
            <w:r>
              <w:rPr>
                <w:rFonts w:ascii="Times New Roman"/>
                <w:b w:val="false"/>
                <w:i w:val="false"/>
                <w:color w:val="000000"/>
                <w:sz w:val="20"/>
              </w:rPr>
              <w:t>редко</w:t>
            </w:r>
            <w:r>
              <w:br/>
            </w:r>
            <w:r>
              <w:rPr>
                <w:rFonts w:ascii="Times New Roman"/>
                <w:b w:val="false"/>
                <w:i w:val="false"/>
                <w:color w:val="000000"/>
                <w:sz w:val="20"/>
              </w:rPr>
              <w:t>
</w:t>
            </w:r>
            <w:r>
              <w:rPr>
                <w:rFonts w:ascii="Times New Roman"/>
                <w:b w:val="false"/>
                <w:i w:val="false"/>
                <w:color w:val="000000"/>
                <w:sz w:val="20"/>
              </w:rPr>
              <w:t>встречающихся</w:t>
            </w:r>
            <w:r>
              <w:br/>
            </w:r>
            <w:r>
              <w:rPr>
                <w:rFonts w:ascii="Times New Roman"/>
                <w:b w:val="false"/>
                <w:i w:val="false"/>
                <w:color w:val="000000"/>
                <w:sz w:val="20"/>
              </w:rPr>
              <w:t>
</w:t>
            </w:r>
            <w:r>
              <w:rPr>
                <w:rFonts w:ascii="Times New Roman"/>
                <w:b w:val="false"/>
                <w:i w:val="false"/>
                <w:color w:val="000000"/>
                <w:sz w:val="20"/>
              </w:rPr>
              <w:t>аномалий</w:t>
            </w:r>
            <w:r>
              <w:br/>
            </w:r>
            <w:r>
              <w:rPr>
                <w:rFonts w:ascii="Times New Roman"/>
                <w:b w:val="false"/>
                <w:i w:val="false"/>
                <w:color w:val="000000"/>
                <w:sz w:val="20"/>
              </w:rPr>
              <w:t>
</w:t>
            </w:r>
            <w:r>
              <w:rPr>
                <w:rFonts w:ascii="Times New Roman"/>
                <w:b w:val="false"/>
                <w:i w:val="false"/>
                <w:color w:val="000000"/>
                <w:sz w:val="20"/>
              </w:rPr>
              <w:t>вещество</w:t>
            </w:r>
            <w:r>
              <w:br/>
            </w:r>
            <w:r>
              <w:rPr>
                <w:rFonts w:ascii="Times New Roman"/>
                <w:b w:val="false"/>
                <w:i w:val="false"/>
                <w:color w:val="000000"/>
                <w:sz w:val="20"/>
              </w:rPr>
              <w:t>
</w:t>
            </w:r>
            <w:r>
              <w:rPr>
                <w:rFonts w:ascii="Times New Roman"/>
                <w:b w:val="false"/>
                <w:i w:val="false"/>
                <w:color w:val="000000"/>
                <w:sz w:val="20"/>
              </w:rPr>
              <w:t>может быть</w:t>
            </w:r>
            <w:r>
              <w:br/>
            </w:r>
            <w:r>
              <w:rPr>
                <w:rFonts w:ascii="Times New Roman"/>
                <w:b w:val="false"/>
                <w:i w:val="false"/>
                <w:color w:val="000000"/>
                <w:sz w:val="20"/>
              </w:rPr>
              <w:t>
</w:t>
            </w:r>
            <w:r>
              <w:rPr>
                <w:rFonts w:ascii="Times New Roman"/>
                <w:b w:val="false"/>
                <w:i w:val="false"/>
                <w:color w:val="000000"/>
                <w:sz w:val="20"/>
              </w:rPr>
              <w:t>перенесено</w:t>
            </w:r>
            <w:r>
              <w:br/>
            </w:r>
            <w:r>
              <w:rPr>
                <w:rFonts w:ascii="Times New Roman"/>
                <w:b w:val="false"/>
                <w:i w:val="false"/>
                <w:color w:val="000000"/>
                <w:sz w:val="20"/>
              </w:rPr>
              <w:t>
</w:t>
            </w:r>
            <w:r>
              <w:rPr>
                <w:rFonts w:ascii="Times New Roman"/>
                <w:b w:val="false"/>
                <w:i w:val="false"/>
                <w:color w:val="000000"/>
                <w:sz w:val="20"/>
              </w:rPr>
              <w:t>в более</w:t>
            </w:r>
            <w:r>
              <w:br/>
            </w:r>
            <w:r>
              <w:rPr>
                <w:rFonts w:ascii="Times New Roman"/>
                <w:b w:val="false"/>
                <w:i w:val="false"/>
                <w:color w:val="000000"/>
                <w:sz w:val="20"/>
              </w:rPr>
              <w:t>
</w:t>
            </w:r>
            <w:r>
              <w:rPr>
                <w:rFonts w:ascii="Times New Roman"/>
                <w:b w:val="false"/>
                <w:i w:val="false"/>
                <w:color w:val="000000"/>
                <w:sz w:val="20"/>
              </w:rPr>
              <w:t>высокий</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Доказана</w:t>
            </w:r>
            <w:r>
              <w:br/>
            </w:r>
            <w:r>
              <w:rPr>
                <w:rFonts w:ascii="Times New Roman"/>
                <w:b w:val="false"/>
                <w:i w:val="false"/>
                <w:color w:val="000000"/>
                <w:sz w:val="20"/>
              </w:rPr>
              <w:t>
</w:t>
            </w:r>
            <w:r>
              <w:rPr>
                <w:rFonts w:ascii="Times New Roman"/>
                <w:b w:val="false"/>
                <w:i w:val="false"/>
                <w:color w:val="000000"/>
                <w:sz w:val="20"/>
              </w:rPr>
              <w:t>тератогенность</w:t>
            </w:r>
            <w:r>
              <w:br/>
            </w:r>
            <w:r>
              <w:rPr>
                <w:rFonts w:ascii="Times New Roman"/>
                <w:b w:val="false"/>
                <w:i w:val="false"/>
                <w:color w:val="000000"/>
                <w:sz w:val="20"/>
              </w:rPr>
              <w:t>
</w:t>
            </w:r>
            <w:r>
              <w:rPr>
                <w:rFonts w:ascii="Times New Roman"/>
                <w:b w:val="false"/>
                <w:i w:val="false"/>
                <w:color w:val="000000"/>
                <w:sz w:val="20"/>
              </w:rPr>
              <w:t>для человека в</w:t>
            </w:r>
            <w:r>
              <w:br/>
            </w:r>
            <w:r>
              <w:rPr>
                <w:rFonts w:ascii="Times New Roman"/>
                <w:b w:val="false"/>
                <w:i w:val="false"/>
                <w:color w:val="000000"/>
                <w:sz w:val="20"/>
              </w:rPr>
              <w:t>
</w:t>
            </w:r>
            <w:r>
              <w:rPr>
                <w:rFonts w:ascii="Times New Roman"/>
                <w:b w:val="false"/>
                <w:i w:val="false"/>
                <w:color w:val="000000"/>
                <w:sz w:val="20"/>
              </w:rPr>
              <w:t>эпидемиологических</w:t>
            </w:r>
            <w:r>
              <w:br/>
            </w:r>
            <w:r>
              <w:rPr>
                <w:rFonts w:ascii="Times New Roman"/>
                <w:b w:val="false"/>
                <w:i w:val="false"/>
                <w:color w:val="000000"/>
                <w:sz w:val="20"/>
              </w:rPr>
              <w:t>
</w:t>
            </w:r>
            <w:r>
              <w:rPr>
                <w:rFonts w:ascii="Times New Roman"/>
                <w:b w:val="false"/>
                <w:i w:val="false"/>
                <w:color w:val="000000"/>
                <w:sz w:val="20"/>
              </w:rPr>
              <w:t>исследованиях</w:t>
            </w:r>
            <w:r>
              <w:br/>
            </w:r>
            <w:r>
              <w:rPr>
                <w:rFonts w:ascii="Times New Roman"/>
                <w:b w:val="false"/>
                <w:i w:val="false"/>
                <w:color w:val="000000"/>
                <w:sz w:val="20"/>
              </w:rPr>
              <w:t>
</w:t>
            </w:r>
            <w:r>
              <w:rPr>
                <w:rFonts w:ascii="Times New Roman"/>
                <w:b w:val="false"/>
                <w:i w:val="false"/>
                <w:color w:val="000000"/>
                <w:sz w:val="20"/>
              </w:rPr>
              <w:t>или, в порядке</w:t>
            </w:r>
            <w:r>
              <w:br/>
            </w:r>
            <w:r>
              <w:rPr>
                <w:rFonts w:ascii="Times New Roman"/>
                <w:b w:val="false"/>
                <w:i w:val="false"/>
                <w:color w:val="000000"/>
                <w:sz w:val="20"/>
              </w:rPr>
              <w:t>
</w:t>
            </w:r>
            <w:r>
              <w:rPr>
                <w:rFonts w:ascii="Times New Roman"/>
                <w:b w:val="false"/>
                <w:i w:val="false"/>
                <w:color w:val="000000"/>
                <w:sz w:val="20"/>
              </w:rPr>
              <w:t>исключения, в</w:t>
            </w:r>
            <w:r>
              <w:br/>
            </w:r>
            <w:r>
              <w:rPr>
                <w:rFonts w:ascii="Times New Roman"/>
                <w:b w:val="false"/>
                <w:i w:val="false"/>
                <w:color w:val="000000"/>
                <w:sz w:val="20"/>
              </w:rPr>
              <w:t>
</w:t>
            </w:r>
            <w:r>
              <w:rPr>
                <w:rFonts w:ascii="Times New Roman"/>
                <w:b w:val="false"/>
                <w:i w:val="false"/>
                <w:color w:val="000000"/>
                <w:sz w:val="20"/>
              </w:rPr>
              <w:t>единичных</w:t>
            </w:r>
            <w:r>
              <w:br/>
            </w:r>
            <w:r>
              <w:rPr>
                <w:rFonts w:ascii="Times New Roman"/>
                <w:b w:val="false"/>
                <w:i w:val="false"/>
                <w:color w:val="000000"/>
                <w:sz w:val="20"/>
              </w:rPr>
              <w:t>
</w:t>
            </w:r>
            <w:r>
              <w:rPr>
                <w:rFonts w:ascii="Times New Roman"/>
                <w:b w:val="false"/>
                <w:i w:val="false"/>
                <w:color w:val="000000"/>
                <w:sz w:val="20"/>
              </w:rPr>
              <w:t>наблюдениях на</w:t>
            </w:r>
            <w:r>
              <w:br/>
            </w:r>
            <w:r>
              <w:rPr>
                <w:rFonts w:ascii="Times New Roman"/>
                <w:b w:val="false"/>
                <w:i w:val="false"/>
                <w:color w:val="000000"/>
                <w:sz w:val="20"/>
              </w:rPr>
              <w:t>
</w:t>
            </w:r>
            <w:r>
              <w:rPr>
                <w:rFonts w:ascii="Times New Roman"/>
                <w:b w:val="false"/>
                <w:i w:val="false"/>
                <w:color w:val="000000"/>
                <w:sz w:val="20"/>
              </w:rPr>
              <w:t>людях в</w:t>
            </w:r>
            <w:r>
              <w:br/>
            </w:r>
            <w:r>
              <w:rPr>
                <w:rFonts w:ascii="Times New Roman"/>
                <w:b w:val="false"/>
                <w:i w:val="false"/>
                <w:color w:val="000000"/>
                <w:sz w:val="20"/>
              </w:rPr>
              <w:t>
</w:t>
            </w:r>
            <w:r>
              <w:rPr>
                <w:rFonts w:ascii="Times New Roman"/>
                <w:b w:val="false"/>
                <w:i w:val="false"/>
                <w:color w:val="000000"/>
                <w:sz w:val="20"/>
              </w:rPr>
              <w:t>сочетании с</w:t>
            </w:r>
            <w:r>
              <w:br/>
            </w:r>
            <w:r>
              <w:rPr>
                <w:rFonts w:ascii="Times New Roman"/>
                <w:b w:val="false"/>
                <w:i w:val="false"/>
                <w:color w:val="000000"/>
                <w:sz w:val="20"/>
              </w:rPr>
              <w:t>
</w:t>
            </w:r>
            <w:r>
              <w:rPr>
                <w:rFonts w:ascii="Times New Roman"/>
                <w:b w:val="false"/>
                <w:i w:val="false"/>
                <w:color w:val="000000"/>
                <w:sz w:val="20"/>
              </w:rPr>
              <w:t>установленной</w:t>
            </w:r>
            <w:r>
              <w:br/>
            </w:r>
            <w:r>
              <w:rPr>
                <w:rFonts w:ascii="Times New Roman"/>
                <w:b w:val="false"/>
                <w:i w:val="false"/>
                <w:color w:val="000000"/>
                <w:sz w:val="20"/>
              </w:rPr>
              <w:t>
</w:t>
            </w:r>
            <w:r>
              <w:rPr>
                <w:rFonts w:ascii="Times New Roman"/>
                <w:b w:val="false"/>
                <w:i w:val="false"/>
                <w:color w:val="000000"/>
                <w:sz w:val="20"/>
              </w:rPr>
              <w:t>дозозависимой</w:t>
            </w:r>
            <w:r>
              <w:br/>
            </w:r>
            <w:r>
              <w:rPr>
                <w:rFonts w:ascii="Times New Roman"/>
                <w:b w:val="false"/>
                <w:i w:val="false"/>
                <w:color w:val="000000"/>
                <w:sz w:val="20"/>
              </w:rPr>
              <w:t>
</w:t>
            </w:r>
            <w:r>
              <w:rPr>
                <w:rFonts w:ascii="Times New Roman"/>
                <w:b w:val="false"/>
                <w:i w:val="false"/>
                <w:color w:val="000000"/>
                <w:sz w:val="20"/>
              </w:rPr>
              <w:t>тератогенностью</w:t>
            </w:r>
            <w:r>
              <w:br/>
            </w:r>
            <w:r>
              <w:rPr>
                <w:rFonts w:ascii="Times New Roman"/>
                <w:b w:val="false"/>
                <w:i w:val="false"/>
                <w:color w:val="000000"/>
                <w:sz w:val="20"/>
              </w:rPr>
              <w:t>
</w:t>
            </w:r>
            <w:r>
              <w:rPr>
                <w:rFonts w:ascii="Times New Roman"/>
                <w:b w:val="false"/>
                <w:i w:val="false"/>
                <w:color w:val="000000"/>
                <w:sz w:val="20"/>
              </w:rPr>
              <w:t>для животных,</w:t>
            </w:r>
            <w:r>
              <w:br/>
            </w:r>
            <w:r>
              <w:rPr>
                <w:rFonts w:ascii="Times New Roman"/>
                <w:b w:val="false"/>
                <w:i w:val="false"/>
                <w:color w:val="000000"/>
                <w:sz w:val="20"/>
              </w:rPr>
              <w:t>
</w:t>
            </w:r>
            <w:r>
              <w:rPr>
                <w:rFonts w:ascii="Times New Roman"/>
                <w:b w:val="false"/>
                <w:i w:val="false"/>
                <w:color w:val="000000"/>
                <w:sz w:val="20"/>
              </w:rPr>
              <w:t>включая дозы,</w:t>
            </w:r>
            <w:r>
              <w:br/>
            </w:r>
            <w:r>
              <w:rPr>
                <w:rFonts w:ascii="Times New Roman"/>
                <w:b w:val="false"/>
                <w:i w:val="false"/>
                <w:color w:val="000000"/>
                <w:sz w:val="20"/>
              </w:rPr>
              <w:t>
</w:t>
            </w:r>
            <w:r>
              <w:rPr>
                <w:rFonts w:ascii="Times New Roman"/>
                <w:b w:val="false"/>
                <w:i w:val="false"/>
                <w:color w:val="000000"/>
                <w:sz w:val="20"/>
              </w:rPr>
              <w:t>нетоксичные для</w:t>
            </w:r>
            <w:r>
              <w:br/>
            </w:r>
            <w:r>
              <w:rPr>
                <w:rFonts w:ascii="Times New Roman"/>
                <w:b w:val="false"/>
                <w:i w:val="false"/>
                <w:color w:val="000000"/>
                <w:sz w:val="20"/>
              </w:rPr>
              <w:t>
</w:t>
            </w:r>
            <w:r>
              <w:rPr>
                <w:rFonts w:ascii="Times New Roman"/>
                <w:b w:val="false"/>
                <w:i w:val="false"/>
                <w:color w:val="000000"/>
                <w:sz w:val="20"/>
              </w:rPr>
              <w:t>материнского</w:t>
            </w:r>
            <w:r>
              <w:br/>
            </w:r>
            <w:r>
              <w:rPr>
                <w:rFonts w:ascii="Times New Roman"/>
                <w:b w:val="false"/>
                <w:i w:val="false"/>
                <w:color w:val="000000"/>
                <w:sz w:val="20"/>
              </w:rPr>
              <w:t>
</w:t>
            </w:r>
            <w:r>
              <w:rPr>
                <w:rFonts w:ascii="Times New Roman"/>
                <w:b w:val="false"/>
                <w:i w:val="false"/>
                <w:color w:val="000000"/>
                <w:sz w:val="20"/>
              </w:rPr>
              <w:t>организма.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Дозозависимый</w:t>
            </w:r>
            <w:r>
              <w:br/>
            </w:r>
            <w:r>
              <w:rPr>
                <w:rFonts w:ascii="Times New Roman"/>
                <w:b w:val="false"/>
                <w:i w:val="false"/>
                <w:color w:val="000000"/>
                <w:sz w:val="20"/>
              </w:rPr>
              <w:t>
</w:t>
            </w:r>
            <w:r>
              <w:rPr>
                <w:rFonts w:ascii="Times New Roman"/>
                <w:b w:val="false"/>
                <w:i w:val="false"/>
                <w:color w:val="000000"/>
                <w:sz w:val="20"/>
              </w:rPr>
              <w:t>тератогенный</w:t>
            </w:r>
            <w:r>
              <w:br/>
            </w:r>
            <w:r>
              <w:rPr>
                <w:rFonts w:ascii="Times New Roman"/>
                <w:b w:val="false"/>
                <w:i w:val="false"/>
                <w:color w:val="000000"/>
                <w:sz w:val="20"/>
              </w:rPr>
              <w:t>
</w:t>
            </w:r>
            <w:r>
              <w:rPr>
                <w:rFonts w:ascii="Times New Roman"/>
                <w:b w:val="false"/>
                <w:i w:val="false"/>
                <w:color w:val="000000"/>
                <w:sz w:val="20"/>
              </w:rPr>
              <w:t>эффект у</w:t>
            </w:r>
            <w:r>
              <w:br/>
            </w:r>
            <w:r>
              <w:rPr>
                <w:rFonts w:ascii="Times New Roman"/>
                <w:b w:val="false"/>
                <w:i w:val="false"/>
                <w:color w:val="000000"/>
                <w:sz w:val="20"/>
              </w:rPr>
              <w:t>
</w:t>
            </w:r>
            <w:r>
              <w:rPr>
                <w:rFonts w:ascii="Times New Roman"/>
                <w:b w:val="false"/>
                <w:i w:val="false"/>
                <w:color w:val="000000"/>
                <w:sz w:val="20"/>
              </w:rPr>
              <w:t>потомства,</w:t>
            </w:r>
            <w:r>
              <w:br/>
            </w:r>
            <w:r>
              <w:rPr>
                <w:rFonts w:ascii="Times New Roman"/>
                <w:b w:val="false"/>
                <w:i w:val="false"/>
                <w:color w:val="000000"/>
                <w:sz w:val="20"/>
              </w:rPr>
              <w:t>
</w:t>
            </w:r>
            <w:r>
              <w:rPr>
                <w:rFonts w:ascii="Times New Roman"/>
                <w:b w:val="false"/>
                <w:i w:val="false"/>
                <w:color w:val="000000"/>
                <w:sz w:val="20"/>
              </w:rPr>
              <w:t>включая дозы, не</w:t>
            </w:r>
            <w:r>
              <w:br/>
            </w:r>
            <w:r>
              <w:rPr>
                <w:rFonts w:ascii="Times New Roman"/>
                <w:b w:val="false"/>
                <w:i w:val="false"/>
                <w:color w:val="000000"/>
                <w:sz w:val="20"/>
              </w:rPr>
              <w:t>
</w:t>
            </w:r>
            <w:r>
              <w:rPr>
                <w:rFonts w:ascii="Times New Roman"/>
                <w:b w:val="false"/>
                <w:i w:val="false"/>
                <w:color w:val="000000"/>
                <w:sz w:val="20"/>
              </w:rPr>
              <w:t>токсичные для</w:t>
            </w:r>
            <w:r>
              <w:br/>
            </w:r>
            <w:r>
              <w:rPr>
                <w:rFonts w:ascii="Times New Roman"/>
                <w:b w:val="false"/>
                <w:i w:val="false"/>
                <w:color w:val="000000"/>
                <w:sz w:val="20"/>
              </w:rPr>
              <w:t>
</w:t>
            </w:r>
            <w:r>
              <w:rPr>
                <w:rFonts w:ascii="Times New Roman"/>
                <w:b w:val="false"/>
                <w:i w:val="false"/>
                <w:color w:val="000000"/>
                <w:sz w:val="20"/>
              </w:rPr>
              <w:t>материнского</w:t>
            </w:r>
            <w:r>
              <w:br/>
            </w:r>
            <w:r>
              <w:rPr>
                <w:rFonts w:ascii="Times New Roman"/>
                <w:b w:val="false"/>
                <w:i w:val="false"/>
                <w:color w:val="000000"/>
                <w:sz w:val="20"/>
              </w:rPr>
              <w:t>
</w:t>
            </w:r>
            <w:r>
              <w:rPr>
                <w:rFonts w:ascii="Times New Roman"/>
                <w:b w:val="false"/>
                <w:i w:val="false"/>
                <w:color w:val="000000"/>
                <w:sz w:val="20"/>
              </w:rPr>
              <w:t>организма,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значительное</w:t>
            </w:r>
            <w:r>
              <w:br/>
            </w:r>
            <w:r>
              <w:rPr>
                <w:rFonts w:ascii="Times New Roman"/>
                <w:b w:val="false"/>
                <w:i w:val="false"/>
                <w:color w:val="000000"/>
                <w:sz w:val="20"/>
              </w:rPr>
              <w:t>
</w:t>
            </w:r>
            <w:r>
              <w:rPr>
                <w:rFonts w:ascii="Times New Roman"/>
                <w:b w:val="false"/>
                <w:i w:val="false"/>
                <w:color w:val="000000"/>
                <w:sz w:val="20"/>
              </w:rPr>
              <w:t>превышение</w:t>
            </w:r>
            <w:r>
              <w:br/>
            </w:r>
            <w:r>
              <w:rPr>
                <w:rFonts w:ascii="Times New Roman"/>
                <w:b w:val="false"/>
                <w:i w:val="false"/>
                <w:color w:val="000000"/>
                <w:sz w:val="20"/>
              </w:rPr>
              <w:t>
</w:t>
            </w:r>
            <w:r>
              <w:rPr>
                <w:rFonts w:ascii="Times New Roman"/>
                <w:b w:val="false"/>
                <w:i w:val="false"/>
                <w:color w:val="000000"/>
                <w:sz w:val="20"/>
              </w:rPr>
              <w:t>спонтанного</w:t>
            </w:r>
            <w:r>
              <w:br/>
            </w:r>
            <w:r>
              <w:rPr>
                <w:rFonts w:ascii="Times New Roman"/>
                <w:b w:val="false"/>
                <w:i w:val="false"/>
                <w:color w:val="000000"/>
                <w:sz w:val="20"/>
              </w:rPr>
              <w:t>
</w:t>
            </w:r>
            <w:r>
              <w:rPr>
                <w:rFonts w:ascii="Times New Roman"/>
                <w:b w:val="false"/>
                <w:i w:val="false"/>
                <w:color w:val="000000"/>
                <w:sz w:val="20"/>
              </w:rPr>
              <w:t>уровня уродств у</w:t>
            </w:r>
            <w:r>
              <w:br/>
            </w:r>
            <w:r>
              <w:rPr>
                <w:rFonts w:ascii="Times New Roman"/>
                <w:b w:val="false"/>
                <w:i w:val="false"/>
                <w:color w:val="000000"/>
                <w:sz w:val="20"/>
              </w:rPr>
              <w:t>
</w:t>
            </w:r>
            <w:r>
              <w:rPr>
                <w:rFonts w:ascii="Times New Roman"/>
                <w:b w:val="false"/>
                <w:i w:val="false"/>
                <w:color w:val="000000"/>
                <w:sz w:val="20"/>
              </w:rPr>
              <w:t>животных при</w:t>
            </w:r>
            <w:r>
              <w:br/>
            </w:r>
            <w:r>
              <w:rPr>
                <w:rFonts w:ascii="Times New Roman"/>
                <w:b w:val="false"/>
                <w:i w:val="false"/>
                <w:color w:val="000000"/>
                <w:sz w:val="20"/>
              </w:rPr>
              <w:t>
</w:t>
            </w:r>
            <w:r>
              <w:rPr>
                <w:rFonts w:ascii="Times New Roman"/>
                <w:b w:val="false"/>
                <w:i w:val="false"/>
                <w:color w:val="000000"/>
                <w:sz w:val="20"/>
              </w:rPr>
              <w:t>воздействии доз,</w:t>
            </w:r>
            <w:r>
              <w:br/>
            </w:r>
            <w:r>
              <w:rPr>
                <w:rFonts w:ascii="Times New Roman"/>
                <w:b w:val="false"/>
                <w:i w:val="false"/>
                <w:color w:val="000000"/>
                <w:sz w:val="20"/>
              </w:rPr>
              <w:t>
</w:t>
            </w:r>
            <w:r>
              <w:rPr>
                <w:rFonts w:ascii="Times New Roman"/>
                <w:b w:val="false"/>
                <w:i w:val="false"/>
                <w:color w:val="000000"/>
                <w:sz w:val="20"/>
              </w:rPr>
              <w:t>токсичных для</w:t>
            </w:r>
            <w:r>
              <w:br/>
            </w:r>
            <w:r>
              <w:rPr>
                <w:rFonts w:ascii="Times New Roman"/>
                <w:b w:val="false"/>
                <w:i w:val="false"/>
                <w:color w:val="000000"/>
                <w:sz w:val="20"/>
              </w:rPr>
              <w:t>
</w:t>
            </w:r>
            <w:r>
              <w:rPr>
                <w:rFonts w:ascii="Times New Roman"/>
                <w:b w:val="false"/>
                <w:i w:val="false"/>
                <w:color w:val="000000"/>
                <w:sz w:val="20"/>
              </w:rPr>
              <w:t>матерей.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тератогенного</w:t>
            </w:r>
            <w:r>
              <w:br/>
            </w:r>
            <w:r>
              <w:rPr>
                <w:rFonts w:ascii="Times New Roman"/>
                <w:b w:val="false"/>
                <w:i w:val="false"/>
                <w:color w:val="000000"/>
                <w:sz w:val="20"/>
              </w:rPr>
              <w:t>
</w:t>
            </w:r>
            <w:r>
              <w:rPr>
                <w:rFonts w:ascii="Times New Roman"/>
                <w:b w:val="false"/>
                <w:i w:val="false"/>
                <w:color w:val="000000"/>
                <w:sz w:val="20"/>
              </w:rPr>
              <w:t>эффекта у</w:t>
            </w:r>
            <w:r>
              <w:br/>
            </w:r>
            <w:r>
              <w:rPr>
                <w:rFonts w:ascii="Times New Roman"/>
                <w:b w:val="false"/>
                <w:i w:val="false"/>
                <w:color w:val="000000"/>
                <w:sz w:val="20"/>
              </w:rPr>
              <w:t>
</w:t>
            </w:r>
            <w:r>
              <w:rPr>
                <w:rFonts w:ascii="Times New Roman"/>
                <w:b w:val="false"/>
                <w:i w:val="false"/>
                <w:color w:val="000000"/>
                <w:sz w:val="20"/>
              </w:rPr>
              <w:t>потомства при</w:t>
            </w:r>
            <w:r>
              <w:br/>
            </w:r>
            <w:r>
              <w:rPr>
                <w:rFonts w:ascii="Times New Roman"/>
                <w:b w:val="false"/>
                <w:i w:val="false"/>
                <w:color w:val="000000"/>
                <w:sz w:val="20"/>
              </w:rPr>
              <w:t>
</w:t>
            </w:r>
            <w:r>
              <w:rPr>
                <w:rFonts w:ascii="Times New Roman"/>
                <w:b w:val="false"/>
                <w:i w:val="false"/>
                <w:color w:val="000000"/>
                <w:sz w:val="20"/>
              </w:rPr>
              <w:t>воздействии доз,</w:t>
            </w:r>
            <w:r>
              <w:br/>
            </w:r>
            <w:r>
              <w:rPr>
                <w:rFonts w:ascii="Times New Roman"/>
                <w:b w:val="false"/>
                <w:i w:val="false"/>
                <w:color w:val="000000"/>
                <w:sz w:val="20"/>
              </w:rPr>
              <w:t>
</w:t>
            </w:r>
            <w:r>
              <w:rPr>
                <w:rFonts w:ascii="Times New Roman"/>
                <w:b w:val="false"/>
                <w:i w:val="false"/>
                <w:color w:val="000000"/>
                <w:sz w:val="20"/>
              </w:rPr>
              <w:t>токсичных для</w:t>
            </w:r>
            <w:r>
              <w:br/>
            </w:r>
            <w:r>
              <w:rPr>
                <w:rFonts w:ascii="Times New Roman"/>
                <w:b w:val="false"/>
                <w:i w:val="false"/>
                <w:color w:val="000000"/>
                <w:sz w:val="20"/>
              </w:rPr>
              <w:t>
</w:t>
            </w:r>
            <w:r>
              <w:rPr>
                <w:rFonts w:ascii="Times New Roman"/>
                <w:b w:val="false"/>
                <w:i w:val="false"/>
                <w:color w:val="000000"/>
                <w:sz w:val="20"/>
              </w:rPr>
              <w:t>материнского</w:t>
            </w:r>
            <w:r>
              <w:br/>
            </w:r>
            <w:r>
              <w:rPr>
                <w:rFonts w:ascii="Times New Roman"/>
                <w:b w:val="false"/>
                <w:i w:val="false"/>
                <w:color w:val="000000"/>
                <w:sz w:val="20"/>
              </w:rPr>
              <w:t>
</w:t>
            </w:r>
            <w:r>
              <w:rPr>
                <w:rFonts w:ascii="Times New Roman"/>
                <w:b w:val="false"/>
                <w:i w:val="false"/>
                <w:color w:val="000000"/>
                <w:sz w:val="20"/>
              </w:rPr>
              <w:t>организма.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тератогенного</w:t>
            </w:r>
            <w:r>
              <w:br/>
            </w:r>
            <w:r>
              <w:rPr>
                <w:rFonts w:ascii="Times New Roman"/>
                <w:b w:val="false"/>
                <w:i w:val="false"/>
                <w:color w:val="000000"/>
                <w:sz w:val="20"/>
              </w:rPr>
              <w:t>
</w:t>
            </w:r>
            <w:r>
              <w:rPr>
                <w:rFonts w:ascii="Times New Roman"/>
                <w:b w:val="false"/>
                <w:i w:val="false"/>
                <w:color w:val="000000"/>
                <w:sz w:val="20"/>
              </w:rPr>
              <w:t>эффекта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стандартного</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Эмбриоток-</w:t>
            </w:r>
            <w:r>
              <w:br/>
            </w:r>
            <w:r>
              <w:rPr>
                <w:rFonts w:ascii="Times New Roman"/>
                <w:b w:val="false"/>
                <w:i w:val="false"/>
                <w:color w:val="000000"/>
                <w:sz w:val="20"/>
              </w:rPr>
              <w:t>
</w:t>
            </w:r>
            <w:r>
              <w:rPr>
                <w:rFonts w:ascii="Times New Roman"/>
                <w:b w:val="false"/>
                <w:i w:val="false"/>
                <w:color w:val="000000"/>
                <w:sz w:val="20"/>
              </w:rPr>
              <w:t>сичность</w:t>
            </w:r>
            <w:r>
              <w:br/>
            </w:r>
            <w:r>
              <w:rPr>
                <w:rFonts w:ascii="Times New Roman"/>
                <w:b w:val="false"/>
                <w:i w:val="false"/>
                <w:color w:val="000000"/>
                <w:sz w:val="20"/>
              </w:rPr>
              <w:t>
</w:t>
            </w:r>
            <w:r>
              <w:rPr>
                <w:rFonts w:ascii="Times New Roman"/>
                <w:b w:val="false"/>
                <w:i w:val="false"/>
                <w:color w:val="000000"/>
                <w:sz w:val="20"/>
              </w:rPr>
              <w:t>** -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множественных</w:t>
            </w:r>
            <w:r>
              <w:br/>
            </w:r>
            <w:r>
              <w:rPr>
                <w:rFonts w:ascii="Times New Roman"/>
                <w:b w:val="false"/>
                <w:i w:val="false"/>
                <w:color w:val="000000"/>
                <w:sz w:val="20"/>
              </w:rPr>
              <w:t>
</w:t>
            </w:r>
            <w:r>
              <w:rPr>
                <w:rFonts w:ascii="Times New Roman"/>
                <w:b w:val="false"/>
                <w:i w:val="false"/>
                <w:color w:val="000000"/>
                <w:sz w:val="20"/>
              </w:rPr>
              <w:t>нарушений и</w:t>
            </w:r>
            <w:r>
              <w:br/>
            </w:r>
            <w:r>
              <w:rPr>
                <w:rFonts w:ascii="Times New Roman"/>
                <w:b w:val="false"/>
                <w:i w:val="false"/>
                <w:color w:val="000000"/>
                <w:sz w:val="20"/>
              </w:rPr>
              <w:t>
</w:t>
            </w:r>
            <w:r>
              <w:rPr>
                <w:rFonts w:ascii="Times New Roman"/>
                <w:b w:val="false"/>
                <w:i w:val="false"/>
                <w:color w:val="000000"/>
                <w:sz w:val="20"/>
              </w:rPr>
              <w:t>редко</w:t>
            </w:r>
            <w:r>
              <w:br/>
            </w:r>
            <w:r>
              <w:rPr>
                <w:rFonts w:ascii="Times New Roman"/>
                <w:b w:val="false"/>
                <w:i w:val="false"/>
                <w:color w:val="000000"/>
                <w:sz w:val="20"/>
              </w:rPr>
              <w:t>
</w:t>
            </w:r>
            <w:r>
              <w:rPr>
                <w:rFonts w:ascii="Times New Roman"/>
                <w:b w:val="false"/>
                <w:i w:val="false"/>
                <w:color w:val="000000"/>
                <w:sz w:val="20"/>
              </w:rPr>
              <w:t>встреча-</w:t>
            </w:r>
            <w:r>
              <w:br/>
            </w:r>
            <w:r>
              <w:rPr>
                <w:rFonts w:ascii="Times New Roman"/>
                <w:b w:val="false"/>
                <w:i w:val="false"/>
                <w:color w:val="000000"/>
                <w:sz w:val="20"/>
              </w:rPr>
              <w:t>
</w:t>
            </w:r>
            <w:r>
              <w:rPr>
                <w:rFonts w:ascii="Times New Roman"/>
                <w:b w:val="false"/>
                <w:i w:val="false"/>
                <w:color w:val="000000"/>
                <w:sz w:val="20"/>
              </w:rPr>
              <w:t>ющихся форм</w:t>
            </w:r>
            <w:r>
              <w:br/>
            </w:r>
            <w:r>
              <w:rPr>
                <w:rFonts w:ascii="Times New Roman"/>
                <w:b w:val="false"/>
                <w:i w:val="false"/>
                <w:color w:val="000000"/>
                <w:sz w:val="20"/>
              </w:rPr>
              <w:t>
</w:t>
            </w:r>
            <w:r>
              <w:rPr>
                <w:rFonts w:ascii="Times New Roman"/>
                <w:b w:val="false"/>
                <w:i w:val="false"/>
                <w:color w:val="000000"/>
                <w:sz w:val="20"/>
              </w:rPr>
              <w:t>вещество</w:t>
            </w:r>
            <w:r>
              <w:br/>
            </w:r>
            <w:r>
              <w:rPr>
                <w:rFonts w:ascii="Times New Roman"/>
                <w:b w:val="false"/>
                <w:i w:val="false"/>
                <w:color w:val="000000"/>
                <w:sz w:val="20"/>
              </w:rPr>
              <w:t>
</w:t>
            </w:r>
            <w:r>
              <w:rPr>
                <w:rFonts w:ascii="Times New Roman"/>
                <w:b w:val="false"/>
                <w:i w:val="false"/>
                <w:color w:val="000000"/>
                <w:sz w:val="20"/>
              </w:rPr>
              <w:t>может быть</w:t>
            </w:r>
            <w:r>
              <w:br/>
            </w:r>
            <w:r>
              <w:rPr>
                <w:rFonts w:ascii="Times New Roman"/>
                <w:b w:val="false"/>
                <w:i w:val="false"/>
                <w:color w:val="000000"/>
                <w:sz w:val="20"/>
              </w:rPr>
              <w:t>
</w:t>
            </w:r>
            <w:r>
              <w:rPr>
                <w:rFonts w:ascii="Times New Roman"/>
                <w:b w:val="false"/>
                <w:i w:val="false"/>
                <w:color w:val="000000"/>
                <w:sz w:val="20"/>
              </w:rPr>
              <w:t>перенесено</w:t>
            </w:r>
            <w:r>
              <w:br/>
            </w:r>
            <w:r>
              <w:rPr>
                <w:rFonts w:ascii="Times New Roman"/>
                <w:b w:val="false"/>
                <w:i w:val="false"/>
                <w:color w:val="000000"/>
                <w:sz w:val="20"/>
              </w:rPr>
              <w:t>
</w:t>
            </w:r>
            <w:r>
              <w:rPr>
                <w:rFonts w:ascii="Times New Roman"/>
                <w:b w:val="false"/>
                <w:i w:val="false"/>
                <w:color w:val="000000"/>
                <w:sz w:val="20"/>
              </w:rPr>
              <w:t>в более</w:t>
            </w:r>
            <w:r>
              <w:br/>
            </w:r>
            <w:r>
              <w:rPr>
                <w:rFonts w:ascii="Times New Roman"/>
                <w:b w:val="false"/>
                <w:i w:val="false"/>
                <w:color w:val="000000"/>
                <w:sz w:val="20"/>
              </w:rPr>
              <w:t>
</w:t>
            </w:r>
            <w:r>
              <w:rPr>
                <w:rFonts w:ascii="Times New Roman"/>
                <w:b w:val="false"/>
                <w:i w:val="false"/>
                <w:color w:val="000000"/>
                <w:sz w:val="20"/>
              </w:rPr>
              <w:t>высокий</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Доказана</w:t>
            </w:r>
            <w:r>
              <w:br/>
            </w:r>
            <w:r>
              <w:rPr>
                <w:rFonts w:ascii="Times New Roman"/>
                <w:b w:val="false"/>
                <w:i w:val="false"/>
                <w:color w:val="000000"/>
                <w:sz w:val="20"/>
              </w:rPr>
              <w:t>
</w:t>
            </w:r>
            <w:r>
              <w:rPr>
                <w:rFonts w:ascii="Times New Roman"/>
                <w:b w:val="false"/>
                <w:i w:val="false"/>
                <w:color w:val="000000"/>
                <w:sz w:val="20"/>
              </w:rPr>
              <w:t>эмбриотоксич-</w:t>
            </w:r>
            <w:r>
              <w:br/>
            </w:r>
            <w:r>
              <w:rPr>
                <w:rFonts w:ascii="Times New Roman"/>
                <w:b w:val="false"/>
                <w:i w:val="false"/>
                <w:color w:val="000000"/>
                <w:sz w:val="20"/>
              </w:rPr>
              <w:t>
</w:t>
            </w:r>
            <w:r>
              <w:rPr>
                <w:rFonts w:ascii="Times New Roman"/>
                <w:b w:val="false"/>
                <w:i w:val="false"/>
                <w:color w:val="000000"/>
                <w:sz w:val="20"/>
              </w:rPr>
              <w:t>ность для</w:t>
            </w:r>
            <w:r>
              <w:br/>
            </w:r>
            <w:r>
              <w:rPr>
                <w:rFonts w:ascii="Times New Roman"/>
                <w:b w:val="false"/>
                <w:i w:val="false"/>
                <w:color w:val="000000"/>
                <w:sz w:val="20"/>
              </w:rPr>
              <w:t>
</w:t>
            </w:r>
            <w:r>
              <w:rPr>
                <w:rFonts w:ascii="Times New Roman"/>
                <w:b w:val="false"/>
                <w:i w:val="false"/>
                <w:color w:val="000000"/>
                <w:sz w:val="20"/>
              </w:rPr>
              <w:t>человека в</w:t>
            </w:r>
            <w:r>
              <w:br/>
            </w:r>
            <w:r>
              <w:rPr>
                <w:rFonts w:ascii="Times New Roman"/>
                <w:b w:val="false"/>
                <w:i w:val="false"/>
                <w:color w:val="000000"/>
                <w:sz w:val="20"/>
              </w:rPr>
              <w:t>
</w:t>
            </w:r>
            <w:r>
              <w:rPr>
                <w:rFonts w:ascii="Times New Roman"/>
                <w:b w:val="false"/>
                <w:i w:val="false"/>
                <w:color w:val="000000"/>
                <w:sz w:val="20"/>
              </w:rPr>
              <w:t>эпидемиологических</w:t>
            </w:r>
            <w:r>
              <w:br/>
            </w:r>
            <w:r>
              <w:rPr>
                <w:rFonts w:ascii="Times New Roman"/>
                <w:b w:val="false"/>
                <w:i w:val="false"/>
                <w:color w:val="000000"/>
                <w:sz w:val="20"/>
              </w:rPr>
              <w:t>
</w:t>
            </w:r>
            <w:r>
              <w:rPr>
                <w:rFonts w:ascii="Times New Roman"/>
                <w:b w:val="false"/>
                <w:i w:val="false"/>
                <w:color w:val="000000"/>
                <w:sz w:val="20"/>
              </w:rPr>
              <w:t>исследованиях</w:t>
            </w:r>
            <w:r>
              <w:br/>
            </w:r>
            <w:r>
              <w:rPr>
                <w:rFonts w:ascii="Times New Roman"/>
                <w:b w:val="false"/>
                <w:i w:val="false"/>
                <w:color w:val="000000"/>
                <w:sz w:val="20"/>
              </w:rPr>
              <w:t>
</w:t>
            </w:r>
            <w:r>
              <w:rPr>
                <w:rFonts w:ascii="Times New Roman"/>
                <w:b w:val="false"/>
                <w:i w:val="false"/>
                <w:color w:val="000000"/>
                <w:sz w:val="20"/>
              </w:rPr>
              <w:t>или, в порядке</w:t>
            </w:r>
            <w:r>
              <w:br/>
            </w:r>
            <w:r>
              <w:rPr>
                <w:rFonts w:ascii="Times New Roman"/>
                <w:b w:val="false"/>
                <w:i w:val="false"/>
                <w:color w:val="000000"/>
                <w:sz w:val="20"/>
              </w:rPr>
              <w:t>
</w:t>
            </w:r>
            <w:r>
              <w:rPr>
                <w:rFonts w:ascii="Times New Roman"/>
                <w:b w:val="false"/>
                <w:i w:val="false"/>
                <w:color w:val="000000"/>
                <w:sz w:val="20"/>
              </w:rPr>
              <w:t>исключения, в</w:t>
            </w:r>
            <w:r>
              <w:br/>
            </w:r>
            <w:r>
              <w:rPr>
                <w:rFonts w:ascii="Times New Roman"/>
                <w:b w:val="false"/>
                <w:i w:val="false"/>
                <w:color w:val="000000"/>
                <w:sz w:val="20"/>
              </w:rPr>
              <w:t>
</w:t>
            </w:r>
            <w:r>
              <w:rPr>
                <w:rFonts w:ascii="Times New Roman"/>
                <w:b w:val="false"/>
                <w:i w:val="false"/>
                <w:color w:val="000000"/>
                <w:sz w:val="20"/>
              </w:rPr>
              <w:t>единичных</w:t>
            </w:r>
            <w:r>
              <w:br/>
            </w:r>
            <w:r>
              <w:rPr>
                <w:rFonts w:ascii="Times New Roman"/>
                <w:b w:val="false"/>
                <w:i w:val="false"/>
                <w:color w:val="000000"/>
                <w:sz w:val="20"/>
              </w:rPr>
              <w:t>
</w:t>
            </w:r>
            <w:r>
              <w:rPr>
                <w:rFonts w:ascii="Times New Roman"/>
                <w:b w:val="false"/>
                <w:i w:val="false"/>
                <w:color w:val="000000"/>
                <w:sz w:val="20"/>
              </w:rPr>
              <w:t>наблюдениях на</w:t>
            </w:r>
            <w:r>
              <w:br/>
            </w:r>
            <w:r>
              <w:rPr>
                <w:rFonts w:ascii="Times New Roman"/>
                <w:b w:val="false"/>
                <w:i w:val="false"/>
                <w:color w:val="000000"/>
                <w:sz w:val="20"/>
              </w:rPr>
              <w:t>
</w:t>
            </w:r>
            <w:r>
              <w:rPr>
                <w:rFonts w:ascii="Times New Roman"/>
                <w:b w:val="false"/>
                <w:i w:val="false"/>
                <w:color w:val="000000"/>
                <w:sz w:val="20"/>
              </w:rPr>
              <w:t>людях в</w:t>
            </w:r>
            <w:r>
              <w:br/>
            </w:r>
            <w:r>
              <w:rPr>
                <w:rFonts w:ascii="Times New Roman"/>
                <w:b w:val="false"/>
                <w:i w:val="false"/>
                <w:color w:val="000000"/>
                <w:sz w:val="20"/>
              </w:rPr>
              <w:t>
</w:t>
            </w:r>
            <w:r>
              <w:rPr>
                <w:rFonts w:ascii="Times New Roman"/>
                <w:b w:val="false"/>
                <w:i w:val="false"/>
                <w:color w:val="000000"/>
                <w:sz w:val="20"/>
              </w:rPr>
              <w:t>сочетании с</w:t>
            </w:r>
            <w:r>
              <w:br/>
            </w:r>
            <w:r>
              <w:rPr>
                <w:rFonts w:ascii="Times New Roman"/>
                <w:b w:val="false"/>
                <w:i w:val="false"/>
                <w:color w:val="000000"/>
                <w:sz w:val="20"/>
              </w:rPr>
              <w:t>
</w:t>
            </w:r>
            <w:r>
              <w:rPr>
                <w:rFonts w:ascii="Times New Roman"/>
                <w:b w:val="false"/>
                <w:i w:val="false"/>
                <w:color w:val="000000"/>
                <w:sz w:val="20"/>
              </w:rPr>
              <w:t>установленной</w:t>
            </w:r>
            <w:r>
              <w:br/>
            </w:r>
            <w:r>
              <w:rPr>
                <w:rFonts w:ascii="Times New Roman"/>
                <w:b w:val="false"/>
                <w:i w:val="false"/>
                <w:color w:val="000000"/>
                <w:sz w:val="20"/>
              </w:rPr>
              <w:t>
</w:t>
            </w:r>
            <w:r>
              <w:rPr>
                <w:rFonts w:ascii="Times New Roman"/>
                <w:b w:val="false"/>
                <w:i w:val="false"/>
                <w:color w:val="000000"/>
                <w:sz w:val="20"/>
              </w:rPr>
              <w:t>дозозависимой</w:t>
            </w:r>
            <w:r>
              <w:br/>
            </w:r>
            <w:r>
              <w:rPr>
                <w:rFonts w:ascii="Times New Roman"/>
                <w:b w:val="false"/>
                <w:i w:val="false"/>
                <w:color w:val="000000"/>
                <w:sz w:val="20"/>
              </w:rPr>
              <w:t>
</w:t>
            </w:r>
            <w:r>
              <w:rPr>
                <w:rFonts w:ascii="Times New Roman"/>
                <w:b w:val="false"/>
                <w:i w:val="false"/>
                <w:color w:val="000000"/>
                <w:sz w:val="20"/>
              </w:rPr>
              <w:t>эмбриотоксичностью</w:t>
            </w:r>
            <w:r>
              <w:br/>
            </w:r>
            <w:r>
              <w:rPr>
                <w:rFonts w:ascii="Times New Roman"/>
                <w:b w:val="false"/>
                <w:i w:val="false"/>
                <w:color w:val="000000"/>
                <w:sz w:val="20"/>
              </w:rPr>
              <w:t>
</w:t>
            </w:r>
            <w:r>
              <w:rPr>
                <w:rFonts w:ascii="Times New Roman"/>
                <w:b w:val="false"/>
                <w:i w:val="false"/>
                <w:color w:val="000000"/>
                <w:sz w:val="20"/>
              </w:rPr>
              <w:t>в опытах на</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включая дозы,</w:t>
            </w:r>
            <w:r>
              <w:br/>
            </w:r>
            <w:r>
              <w:rPr>
                <w:rFonts w:ascii="Times New Roman"/>
                <w:b w:val="false"/>
                <w:i w:val="false"/>
                <w:color w:val="000000"/>
                <w:sz w:val="20"/>
              </w:rPr>
              <w:t>
</w:t>
            </w:r>
            <w:r>
              <w:rPr>
                <w:rFonts w:ascii="Times New Roman"/>
                <w:b w:val="false"/>
                <w:i w:val="false"/>
                <w:color w:val="000000"/>
                <w:sz w:val="20"/>
              </w:rPr>
              <w:t>нетоксичные для</w:t>
            </w:r>
            <w:r>
              <w:br/>
            </w:r>
            <w:r>
              <w:rPr>
                <w:rFonts w:ascii="Times New Roman"/>
                <w:b w:val="false"/>
                <w:i w:val="false"/>
                <w:color w:val="000000"/>
                <w:sz w:val="20"/>
              </w:rPr>
              <w:t>
</w:t>
            </w:r>
            <w:r>
              <w:rPr>
                <w:rFonts w:ascii="Times New Roman"/>
                <w:b w:val="false"/>
                <w:i w:val="false"/>
                <w:color w:val="000000"/>
                <w:sz w:val="20"/>
              </w:rPr>
              <w:t>материнского</w:t>
            </w:r>
            <w:r>
              <w:br/>
            </w:r>
            <w:r>
              <w:rPr>
                <w:rFonts w:ascii="Times New Roman"/>
                <w:b w:val="false"/>
                <w:i w:val="false"/>
                <w:color w:val="000000"/>
                <w:sz w:val="20"/>
              </w:rPr>
              <w:t>
</w:t>
            </w:r>
            <w:r>
              <w:rPr>
                <w:rFonts w:ascii="Times New Roman"/>
                <w:b w:val="false"/>
                <w:i w:val="false"/>
                <w:color w:val="000000"/>
                <w:sz w:val="20"/>
              </w:rPr>
              <w:t>организма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Дозозависимые</w:t>
            </w:r>
            <w:r>
              <w:br/>
            </w:r>
            <w:r>
              <w:rPr>
                <w:rFonts w:ascii="Times New Roman"/>
                <w:b w:val="false"/>
                <w:i w:val="false"/>
                <w:color w:val="000000"/>
                <w:sz w:val="20"/>
              </w:rPr>
              <w:t>
</w:t>
            </w:r>
            <w:r>
              <w:rPr>
                <w:rFonts w:ascii="Times New Roman"/>
                <w:b w:val="false"/>
                <w:i w:val="false"/>
                <w:color w:val="000000"/>
                <w:sz w:val="20"/>
              </w:rPr>
              <w:t>проявления</w:t>
            </w:r>
            <w:r>
              <w:br/>
            </w:r>
            <w:r>
              <w:rPr>
                <w:rFonts w:ascii="Times New Roman"/>
                <w:b w:val="false"/>
                <w:i w:val="false"/>
                <w:color w:val="000000"/>
                <w:sz w:val="20"/>
              </w:rPr>
              <w:t>
</w:t>
            </w:r>
            <w:r>
              <w:rPr>
                <w:rFonts w:ascii="Times New Roman"/>
                <w:b w:val="false"/>
                <w:i w:val="false"/>
                <w:color w:val="000000"/>
                <w:sz w:val="20"/>
              </w:rPr>
              <w:t>эмбриотоксичности</w:t>
            </w:r>
            <w:r>
              <w:br/>
            </w:r>
            <w:r>
              <w:rPr>
                <w:rFonts w:ascii="Times New Roman"/>
                <w:b w:val="false"/>
                <w:i w:val="false"/>
                <w:color w:val="000000"/>
                <w:sz w:val="20"/>
              </w:rPr>
              <w:t>
</w:t>
            </w:r>
            <w:r>
              <w:rPr>
                <w:rFonts w:ascii="Times New Roman"/>
                <w:b w:val="false"/>
                <w:i w:val="false"/>
                <w:color w:val="000000"/>
                <w:sz w:val="20"/>
              </w:rPr>
              <w:t>на животных,</w:t>
            </w:r>
            <w:r>
              <w:br/>
            </w:r>
            <w:r>
              <w:rPr>
                <w:rFonts w:ascii="Times New Roman"/>
                <w:b w:val="false"/>
                <w:i w:val="false"/>
                <w:color w:val="000000"/>
                <w:sz w:val="20"/>
              </w:rPr>
              <w:t>
</w:t>
            </w:r>
            <w:r>
              <w:rPr>
                <w:rFonts w:ascii="Times New Roman"/>
                <w:b w:val="false"/>
                <w:i w:val="false"/>
                <w:color w:val="000000"/>
                <w:sz w:val="20"/>
              </w:rPr>
              <w:t>включая дозы, не</w:t>
            </w:r>
            <w:r>
              <w:br/>
            </w:r>
            <w:r>
              <w:rPr>
                <w:rFonts w:ascii="Times New Roman"/>
                <w:b w:val="false"/>
                <w:i w:val="false"/>
                <w:color w:val="000000"/>
                <w:sz w:val="20"/>
              </w:rPr>
              <w:t>
</w:t>
            </w:r>
            <w:r>
              <w:rPr>
                <w:rFonts w:ascii="Times New Roman"/>
                <w:b w:val="false"/>
                <w:i w:val="false"/>
                <w:color w:val="000000"/>
                <w:sz w:val="20"/>
              </w:rPr>
              <w:t>токсичные для</w:t>
            </w:r>
            <w:r>
              <w:br/>
            </w:r>
            <w:r>
              <w:rPr>
                <w:rFonts w:ascii="Times New Roman"/>
                <w:b w:val="false"/>
                <w:i w:val="false"/>
                <w:color w:val="000000"/>
                <w:sz w:val="20"/>
              </w:rPr>
              <w:t>
</w:t>
            </w:r>
            <w:r>
              <w:rPr>
                <w:rFonts w:ascii="Times New Roman"/>
                <w:b w:val="false"/>
                <w:i w:val="false"/>
                <w:color w:val="000000"/>
                <w:sz w:val="20"/>
              </w:rPr>
              <w:t>материнского</w:t>
            </w:r>
            <w:r>
              <w:br/>
            </w:r>
            <w:r>
              <w:rPr>
                <w:rFonts w:ascii="Times New Roman"/>
                <w:b w:val="false"/>
                <w:i w:val="false"/>
                <w:color w:val="000000"/>
                <w:sz w:val="20"/>
              </w:rPr>
              <w:t>
</w:t>
            </w:r>
            <w:r>
              <w:rPr>
                <w:rFonts w:ascii="Times New Roman"/>
                <w:b w:val="false"/>
                <w:i w:val="false"/>
                <w:color w:val="000000"/>
                <w:sz w:val="20"/>
              </w:rPr>
              <w:t>организма,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значительное</w:t>
            </w:r>
            <w:r>
              <w:br/>
            </w:r>
            <w:r>
              <w:rPr>
                <w:rFonts w:ascii="Times New Roman"/>
                <w:b w:val="false"/>
                <w:i w:val="false"/>
                <w:color w:val="000000"/>
                <w:sz w:val="20"/>
              </w:rPr>
              <w:t>
</w:t>
            </w:r>
            <w:r>
              <w:rPr>
                <w:rFonts w:ascii="Times New Roman"/>
                <w:b w:val="false"/>
                <w:i w:val="false"/>
                <w:color w:val="000000"/>
                <w:sz w:val="20"/>
              </w:rPr>
              <w:t>превышение</w:t>
            </w:r>
            <w:r>
              <w:br/>
            </w:r>
            <w:r>
              <w:rPr>
                <w:rFonts w:ascii="Times New Roman"/>
                <w:b w:val="false"/>
                <w:i w:val="false"/>
                <w:color w:val="000000"/>
                <w:sz w:val="20"/>
              </w:rPr>
              <w:t>
</w:t>
            </w:r>
            <w:r>
              <w:rPr>
                <w:rFonts w:ascii="Times New Roman"/>
                <w:b w:val="false"/>
                <w:i w:val="false"/>
                <w:color w:val="000000"/>
                <w:sz w:val="20"/>
              </w:rPr>
              <w:t>спонтанного</w:t>
            </w:r>
            <w:r>
              <w:br/>
            </w:r>
            <w:r>
              <w:rPr>
                <w:rFonts w:ascii="Times New Roman"/>
                <w:b w:val="false"/>
                <w:i w:val="false"/>
                <w:color w:val="000000"/>
                <w:sz w:val="20"/>
              </w:rPr>
              <w:t>
</w:t>
            </w:r>
            <w:r>
              <w:rPr>
                <w:rFonts w:ascii="Times New Roman"/>
                <w:b w:val="false"/>
                <w:i w:val="false"/>
                <w:color w:val="000000"/>
                <w:sz w:val="20"/>
              </w:rPr>
              <w:t>уровня данного</w:t>
            </w:r>
            <w:r>
              <w:br/>
            </w:r>
            <w:r>
              <w:rPr>
                <w:rFonts w:ascii="Times New Roman"/>
                <w:b w:val="false"/>
                <w:i w:val="false"/>
                <w:color w:val="000000"/>
                <w:sz w:val="20"/>
              </w:rPr>
              <w:t>
</w:t>
            </w:r>
            <w:r>
              <w:rPr>
                <w:rFonts w:ascii="Times New Roman"/>
                <w:b w:val="false"/>
                <w:i w:val="false"/>
                <w:color w:val="000000"/>
                <w:sz w:val="20"/>
              </w:rPr>
              <w:t>эффекта у</w:t>
            </w:r>
            <w:r>
              <w:br/>
            </w:r>
            <w:r>
              <w:rPr>
                <w:rFonts w:ascii="Times New Roman"/>
                <w:b w:val="false"/>
                <w:i w:val="false"/>
                <w:color w:val="000000"/>
                <w:sz w:val="20"/>
              </w:rPr>
              <w:t>
</w:t>
            </w:r>
            <w:r>
              <w:rPr>
                <w:rFonts w:ascii="Times New Roman"/>
                <w:b w:val="false"/>
                <w:i w:val="false"/>
                <w:color w:val="000000"/>
                <w:sz w:val="20"/>
              </w:rPr>
              <w:t>животных при</w:t>
            </w:r>
            <w:r>
              <w:br/>
            </w:r>
            <w:r>
              <w:rPr>
                <w:rFonts w:ascii="Times New Roman"/>
                <w:b w:val="false"/>
                <w:i w:val="false"/>
                <w:color w:val="000000"/>
                <w:sz w:val="20"/>
              </w:rPr>
              <w:t>
</w:t>
            </w:r>
            <w:r>
              <w:rPr>
                <w:rFonts w:ascii="Times New Roman"/>
                <w:b w:val="false"/>
                <w:i w:val="false"/>
                <w:color w:val="000000"/>
                <w:sz w:val="20"/>
              </w:rPr>
              <w:t>воздействии доз,</w:t>
            </w:r>
            <w:r>
              <w:br/>
            </w:r>
            <w:r>
              <w:rPr>
                <w:rFonts w:ascii="Times New Roman"/>
                <w:b w:val="false"/>
                <w:i w:val="false"/>
                <w:color w:val="000000"/>
                <w:sz w:val="20"/>
              </w:rPr>
              <w:t>
</w:t>
            </w:r>
            <w:r>
              <w:rPr>
                <w:rFonts w:ascii="Times New Roman"/>
                <w:b w:val="false"/>
                <w:i w:val="false"/>
                <w:color w:val="000000"/>
                <w:sz w:val="20"/>
              </w:rPr>
              <w:t>токсичных для</w:t>
            </w:r>
            <w:r>
              <w:br/>
            </w:r>
            <w:r>
              <w:rPr>
                <w:rFonts w:ascii="Times New Roman"/>
                <w:b w:val="false"/>
                <w:i w:val="false"/>
                <w:color w:val="000000"/>
                <w:sz w:val="20"/>
              </w:rPr>
              <w:t>
</w:t>
            </w:r>
            <w:r>
              <w:rPr>
                <w:rFonts w:ascii="Times New Roman"/>
                <w:b w:val="false"/>
                <w:i w:val="false"/>
                <w:color w:val="000000"/>
                <w:sz w:val="20"/>
              </w:rPr>
              <w:t>матерей.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Выявление</w:t>
            </w:r>
            <w:r>
              <w:br/>
            </w:r>
            <w:r>
              <w:rPr>
                <w:rFonts w:ascii="Times New Roman"/>
                <w:b w:val="false"/>
                <w:i w:val="false"/>
                <w:color w:val="000000"/>
                <w:sz w:val="20"/>
              </w:rPr>
              <w:t>
</w:t>
            </w:r>
            <w:r>
              <w:rPr>
                <w:rFonts w:ascii="Times New Roman"/>
                <w:b w:val="false"/>
                <w:i w:val="false"/>
                <w:color w:val="000000"/>
                <w:sz w:val="20"/>
              </w:rPr>
              <w:t>эмбриотоксического</w:t>
            </w:r>
            <w:r>
              <w:br/>
            </w:r>
            <w:r>
              <w:rPr>
                <w:rFonts w:ascii="Times New Roman"/>
                <w:b w:val="false"/>
                <w:i w:val="false"/>
                <w:color w:val="000000"/>
                <w:sz w:val="20"/>
              </w:rPr>
              <w:t>
</w:t>
            </w:r>
            <w:r>
              <w:rPr>
                <w:rFonts w:ascii="Times New Roman"/>
                <w:b w:val="false"/>
                <w:i w:val="false"/>
                <w:color w:val="000000"/>
                <w:sz w:val="20"/>
              </w:rPr>
              <w:t>действия по</w:t>
            </w:r>
            <w:r>
              <w:br/>
            </w:r>
            <w:r>
              <w:rPr>
                <w:rFonts w:ascii="Times New Roman"/>
                <w:b w:val="false"/>
                <w:i w:val="false"/>
                <w:color w:val="000000"/>
                <w:sz w:val="20"/>
              </w:rPr>
              <w:t>
</w:t>
            </w:r>
            <w:r>
              <w:rPr>
                <w:rFonts w:ascii="Times New Roman"/>
                <w:b w:val="false"/>
                <w:i w:val="false"/>
                <w:color w:val="000000"/>
                <w:sz w:val="20"/>
              </w:rPr>
              <w:t>отдельным</w:t>
            </w:r>
            <w:r>
              <w:br/>
            </w:r>
            <w:r>
              <w:rPr>
                <w:rFonts w:ascii="Times New Roman"/>
                <w:b w:val="false"/>
                <w:i w:val="false"/>
                <w:color w:val="000000"/>
                <w:sz w:val="20"/>
              </w:rPr>
              <w:t>
</w:t>
            </w:r>
            <w:r>
              <w:rPr>
                <w:rFonts w:ascii="Times New Roman"/>
                <w:b w:val="false"/>
                <w:i w:val="false"/>
                <w:color w:val="000000"/>
                <w:sz w:val="20"/>
              </w:rPr>
              <w:t>показателям у</w:t>
            </w:r>
            <w:r>
              <w:br/>
            </w:r>
            <w:r>
              <w:rPr>
                <w:rFonts w:ascii="Times New Roman"/>
                <w:b w:val="false"/>
                <w:i w:val="false"/>
                <w:color w:val="000000"/>
                <w:sz w:val="20"/>
              </w:rPr>
              <w:t>
</w:t>
            </w:r>
            <w:r>
              <w:rPr>
                <w:rFonts w:ascii="Times New Roman"/>
                <w:b w:val="false"/>
                <w:i w:val="false"/>
                <w:color w:val="000000"/>
                <w:sz w:val="20"/>
              </w:rPr>
              <w:t>потомства при</w:t>
            </w:r>
            <w:r>
              <w:br/>
            </w:r>
            <w:r>
              <w:rPr>
                <w:rFonts w:ascii="Times New Roman"/>
                <w:b w:val="false"/>
                <w:i w:val="false"/>
                <w:color w:val="000000"/>
                <w:sz w:val="20"/>
              </w:rPr>
              <w:t>
</w:t>
            </w:r>
            <w:r>
              <w:rPr>
                <w:rFonts w:ascii="Times New Roman"/>
                <w:b w:val="false"/>
                <w:i w:val="false"/>
                <w:color w:val="000000"/>
                <w:sz w:val="20"/>
              </w:rPr>
              <w:t>воздействии доз,</w:t>
            </w:r>
            <w:r>
              <w:br/>
            </w:r>
            <w:r>
              <w:rPr>
                <w:rFonts w:ascii="Times New Roman"/>
                <w:b w:val="false"/>
                <w:i w:val="false"/>
                <w:color w:val="000000"/>
                <w:sz w:val="20"/>
              </w:rPr>
              <w:t>
</w:t>
            </w:r>
            <w:r>
              <w:rPr>
                <w:rFonts w:ascii="Times New Roman"/>
                <w:b w:val="false"/>
                <w:i w:val="false"/>
                <w:color w:val="000000"/>
                <w:sz w:val="20"/>
              </w:rPr>
              <w:t>токсичных для</w:t>
            </w:r>
            <w:r>
              <w:br/>
            </w:r>
            <w:r>
              <w:rPr>
                <w:rFonts w:ascii="Times New Roman"/>
                <w:b w:val="false"/>
                <w:i w:val="false"/>
                <w:color w:val="000000"/>
                <w:sz w:val="20"/>
              </w:rPr>
              <w:t>
</w:t>
            </w:r>
            <w:r>
              <w:rPr>
                <w:rFonts w:ascii="Times New Roman"/>
                <w:b w:val="false"/>
                <w:i w:val="false"/>
                <w:color w:val="000000"/>
                <w:sz w:val="20"/>
              </w:rPr>
              <w:t>материнского</w:t>
            </w:r>
            <w:r>
              <w:br/>
            </w:r>
            <w:r>
              <w:rPr>
                <w:rFonts w:ascii="Times New Roman"/>
                <w:b w:val="false"/>
                <w:i w:val="false"/>
                <w:color w:val="000000"/>
                <w:sz w:val="20"/>
              </w:rPr>
              <w:t>
</w:t>
            </w:r>
            <w:r>
              <w:rPr>
                <w:rFonts w:ascii="Times New Roman"/>
                <w:b w:val="false"/>
                <w:i w:val="false"/>
                <w:color w:val="000000"/>
                <w:sz w:val="20"/>
              </w:rPr>
              <w:t>организма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эмбриотоксического</w:t>
            </w:r>
            <w:r>
              <w:br/>
            </w:r>
            <w:r>
              <w:rPr>
                <w:rFonts w:ascii="Times New Roman"/>
                <w:b w:val="false"/>
                <w:i w:val="false"/>
                <w:color w:val="000000"/>
                <w:sz w:val="20"/>
              </w:rPr>
              <w:t>
</w:t>
            </w:r>
            <w:r>
              <w:rPr>
                <w:rFonts w:ascii="Times New Roman"/>
                <w:b w:val="false"/>
                <w:i w:val="false"/>
                <w:color w:val="000000"/>
                <w:sz w:val="20"/>
              </w:rPr>
              <w:t>эффекта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стандартного</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Репродуктивная</w:t>
            </w:r>
            <w:r>
              <w:br/>
            </w:r>
            <w:r>
              <w:rPr>
                <w:rFonts w:ascii="Times New Roman"/>
                <w:b w:val="false"/>
                <w:i w:val="false"/>
                <w:color w:val="000000"/>
                <w:sz w:val="20"/>
              </w:rPr>
              <w:t>
</w:t>
            </w:r>
            <w:r>
              <w:rPr>
                <w:rFonts w:ascii="Times New Roman"/>
                <w:b w:val="false"/>
                <w:i w:val="false"/>
                <w:color w:val="000000"/>
                <w:sz w:val="20"/>
              </w:rPr>
              <w:t>токсичность</w:t>
            </w:r>
            <w:r>
              <w:br/>
            </w:r>
            <w:r>
              <w:rPr>
                <w:rFonts w:ascii="Times New Roman"/>
                <w:b w:val="false"/>
                <w:i w:val="false"/>
                <w:color w:val="000000"/>
                <w:sz w:val="20"/>
              </w:rPr>
              <w:t>
</w:t>
            </w:r>
            <w:r>
              <w:rPr>
                <w:rFonts w:ascii="Times New Roman"/>
                <w:b w:val="false"/>
                <w:i w:val="false"/>
                <w:color w:val="000000"/>
                <w:sz w:val="20"/>
              </w:rPr>
              <w:t>** -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множественных</w:t>
            </w:r>
            <w:r>
              <w:br/>
            </w:r>
            <w:r>
              <w:rPr>
                <w:rFonts w:ascii="Times New Roman"/>
                <w:b w:val="false"/>
                <w:i w:val="false"/>
                <w:color w:val="000000"/>
                <w:sz w:val="20"/>
              </w:rPr>
              <w:t>
</w:t>
            </w:r>
            <w:r>
              <w:rPr>
                <w:rFonts w:ascii="Times New Roman"/>
                <w:b w:val="false"/>
                <w:i w:val="false"/>
                <w:color w:val="000000"/>
                <w:sz w:val="20"/>
              </w:rPr>
              <w:t>нарушений и</w:t>
            </w:r>
            <w:r>
              <w:br/>
            </w:r>
            <w:r>
              <w:rPr>
                <w:rFonts w:ascii="Times New Roman"/>
                <w:b w:val="false"/>
                <w:i w:val="false"/>
                <w:color w:val="000000"/>
                <w:sz w:val="20"/>
              </w:rPr>
              <w:t>
</w:t>
            </w:r>
            <w:r>
              <w:rPr>
                <w:rFonts w:ascii="Times New Roman"/>
                <w:b w:val="false"/>
                <w:i w:val="false"/>
                <w:color w:val="000000"/>
                <w:sz w:val="20"/>
              </w:rPr>
              <w:t>редко</w:t>
            </w:r>
            <w:r>
              <w:br/>
            </w:r>
            <w:r>
              <w:rPr>
                <w:rFonts w:ascii="Times New Roman"/>
                <w:b w:val="false"/>
                <w:i w:val="false"/>
                <w:color w:val="000000"/>
                <w:sz w:val="20"/>
              </w:rPr>
              <w:t>
</w:t>
            </w:r>
            <w:r>
              <w:rPr>
                <w:rFonts w:ascii="Times New Roman"/>
                <w:b w:val="false"/>
                <w:i w:val="false"/>
                <w:color w:val="000000"/>
                <w:sz w:val="20"/>
              </w:rPr>
              <w:t>встреча-</w:t>
            </w:r>
            <w:r>
              <w:br/>
            </w:r>
            <w:r>
              <w:rPr>
                <w:rFonts w:ascii="Times New Roman"/>
                <w:b w:val="false"/>
                <w:i w:val="false"/>
                <w:color w:val="000000"/>
                <w:sz w:val="20"/>
              </w:rPr>
              <w:t>
</w:t>
            </w:r>
            <w:r>
              <w:rPr>
                <w:rFonts w:ascii="Times New Roman"/>
                <w:b w:val="false"/>
                <w:i w:val="false"/>
                <w:color w:val="000000"/>
                <w:sz w:val="20"/>
              </w:rPr>
              <w:t>ющихся форм</w:t>
            </w:r>
            <w:r>
              <w:br/>
            </w:r>
            <w:r>
              <w:rPr>
                <w:rFonts w:ascii="Times New Roman"/>
                <w:b w:val="false"/>
                <w:i w:val="false"/>
                <w:color w:val="000000"/>
                <w:sz w:val="20"/>
              </w:rPr>
              <w:t>
</w:t>
            </w:r>
            <w:r>
              <w:rPr>
                <w:rFonts w:ascii="Times New Roman"/>
                <w:b w:val="false"/>
                <w:i w:val="false"/>
                <w:color w:val="000000"/>
                <w:sz w:val="20"/>
              </w:rPr>
              <w:t>вещество</w:t>
            </w:r>
            <w:r>
              <w:br/>
            </w:r>
            <w:r>
              <w:rPr>
                <w:rFonts w:ascii="Times New Roman"/>
                <w:b w:val="false"/>
                <w:i w:val="false"/>
                <w:color w:val="000000"/>
                <w:sz w:val="20"/>
              </w:rPr>
              <w:t>
</w:t>
            </w:r>
            <w:r>
              <w:rPr>
                <w:rFonts w:ascii="Times New Roman"/>
                <w:b w:val="false"/>
                <w:i w:val="false"/>
                <w:color w:val="000000"/>
                <w:sz w:val="20"/>
              </w:rPr>
              <w:t>может быть</w:t>
            </w:r>
            <w:r>
              <w:br/>
            </w:r>
            <w:r>
              <w:rPr>
                <w:rFonts w:ascii="Times New Roman"/>
                <w:b w:val="false"/>
                <w:i w:val="false"/>
                <w:color w:val="000000"/>
                <w:sz w:val="20"/>
              </w:rPr>
              <w:t>
</w:t>
            </w:r>
            <w:r>
              <w:rPr>
                <w:rFonts w:ascii="Times New Roman"/>
                <w:b w:val="false"/>
                <w:i w:val="false"/>
                <w:color w:val="000000"/>
                <w:sz w:val="20"/>
              </w:rPr>
              <w:t>перенесено</w:t>
            </w:r>
            <w:r>
              <w:br/>
            </w:r>
            <w:r>
              <w:rPr>
                <w:rFonts w:ascii="Times New Roman"/>
                <w:b w:val="false"/>
                <w:i w:val="false"/>
                <w:color w:val="000000"/>
                <w:sz w:val="20"/>
              </w:rPr>
              <w:t>
</w:t>
            </w:r>
            <w:r>
              <w:rPr>
                <w:rFonts w:ascii="Times New Roman"/>
                <w:b w:val="false"/>
                <w:i w:val="false"/>
                <w:color w:val="000000"/>
                <w:sz w:val="20"/>
              </w:rPr>
              <w:t>в более</w:t>
            </w:r>
            <w:r>
              <w:br/>
            </w:r>
            <w:r>
              <w:rPr>
                <w:rFonts w:ascii="Times New Roman"/>
                <w:b w:val="false"/>
                <w:i w:val="false"/>
                <w:color w:val="000000"/>
                <w:sz w:val="20"/>
              </w:rPr>
              <w:t>
</w:t>
            </w:r>
            <w:r>
              <w:rPr>
                <w:rFonts w:ascii="Times New Roman"/>
                <w:b w:val="false"/>
                <w:i w:val="false"/>
                <w:color w:val="000000"/>
                <w:sz w:val="20"/>
              </w:rPr>
              <w:t>высокий</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Доказано</w:t>
            </w:r>
            <w:r>
              <w:br/>
            </w:r>
            <w:r>
              <w:rPr>
                <w:rFonts w:ascii="Times New Roman"/>
                <w:b w:val="false"/>
                <w:i w:val="false"/>
                <w:color w:val="000000"/>
                <w:sz w:val="20"/>
              </w:rPr>
              <w:t>
</w:t>
            </w:r>
            <w:r>
              <w:rPr>
                <w:rFonts w:ascii="Times New Roman"/>
                <w:b w:val="false"/>
                <w:i w:val="false"/>
                <w:color w:val="000000"/>
                <w:sz w:val="20"/>
              </w:rPr>
              <w:t>влияние на</w:t>
            </w:r>
            <w:r>
              <w:br/>
            </w:r>
            <w:r>
              <w:rPr>
                <w:rFonts w:ascii="Times New Roman"/>
                <w:b w:val="false"/>
                <w:i w:val="false"/>
                <w:color w:val="000000"/>
                <w:sz w:val="20"/>
              </w:rPr>
              <w:t>
</w:t>
            </w:r>
            <w:r>
              <w:rPr>
                <w:rFonts w:ascii="Times New Roman"/>
                <w:b w:val="false"/>
                <w:i w:val="false"/>
                <w:color w:val="000000"/>
                <w:sz w:val="20"/>
              </w:rPr>
              <w:t>репродуктивную</w:t>
            </w:r>
            <w:r>
              <w:br/>
            </w:r>
            <w:r>
              <w:rPr>
                <w:rFonts w:ascii="Times New Roman"/>
                <w:b w:val="false"/>
                <w:i w:val="false"/>
                <w:color w:val="000000"/>
                <w:sz w:val="20"/>
              </w:rPr>
              <w:t>
</w:t>
            </w:r>
            <w:r>
              <w:rPr>
                <w:rFonts w:ascii="Times New Roman"/>
                <w:b w:val="false"/>
                <w:i w:val="false"/>
                <w:color w:val="000000"/>
                <w:sz w:val="20"/>
              </w:rPr>
              <w:t>функцию</w:t>
            </w:r>
            <w:r>
              <w:br/>
            </w:r>
            <w:r>
              <w:rPr>
                <w:rFonts w:ascii="Times New Roman"/>
                <w:b w:val="false"/>
                <w:i w:val="false"/>
                <w:color w:val="000000"/>
                <w:sz w:val="20"/>
              </w:rPr>
              <w:t>
</w:t>
            </w:r>
            <w:r>
              <w:rPr>
                <w:rFonts w:ascii="Times New Roman"/>
                <w:b w:val="false"/>
                <w:i w:val="false"/>
                <w:color w:val="000000"/>
                <w:sz w:val="20"/>
              </w:rPr>
              <w:t>человека в</w:t>
            </w:r>
            <w:r>
              <w:br/>
            </w:r>
            <w:r>
              <w:rPr>
                <w:rFonts w:ascii="Times New Roman"/>
                <w:b w:val="false"/>
                <w:i w:val="false"/>
                <w:color w:val="000000"/>
                <w:sz w:val="20"/>
              </w:rPr>
              <w:t>
</w:t>
            </w:r>
            <w:r>
              <w:rPr>
                <w:rFonts w:ascii="Times New Roman"/>
                <w:b w:val="false"/>
                <w:i w:val="false"/>
                <w:color w:val="000000"/>
                <w:sz w:val="20"/>
              </w:rPr>
              <w:t>эпидемиологических</w:t>
            </w:r>
            <w:r>
              <w:br/>
            </w:r>
            <w:r>
              <w:rPr>
                <w:rFonts w:ascii="Times New Roman"/>
                <w:b w:val="false"/>
                <w:i w:val="false"/>
                <w:color w:val="000000"/>
                <w:sz w:val="20"/>
              </w:rPr>
              <w:t>
</w:t>
            </w:r>
            <w:r>
              <w:rPr>
                <w:rFonts w:ascii="Times New Roman"/>
                <w:b w:val="false"/>
                <w:i w:val="false"/>
                <w:color w:val="000000"/>
                <w:sz w:val="20"/>
              </w:rPr>
              <w:t>исследованиях</w:t>
            </w:r>
            <w:r>
              <w:br/>
            </w:r>
            <w:r>
              <w:rPr>
                <w:rFonts w:ascii="Times New Roman"/>
                <w:b w:val="false"/>
                <w:i w:val="false"/>
                <w:color w:val="000000"/>
                <w:sz w:val="20"/>
              </w:rPr>
              <w:t>
</w:t>
            </w:r>
            <w:r>
              <w:rPr>
                <w:rFonts w:ascii="Times New Roman"/>
                <w:b w:val="false"/>
                <w:i w:val="false"/>
                <w:color w:val="000000"/>
                <w:sz w:val="20"/>
              </w:rPr>
              <w:t>или, в порядке</w:t>
            </w:r>
            <w:r>
              <w:br/>
            </w:r>
            <w:r>
              <w:rPr>
                <w:rFonts w:ascii="Times New Roman"/>
                <w:b w:val="false"/>
                <w:i w:val="false"/>
                <w:color w:val="000000"/>
                <w:sz w:val="20"/>
              </w:rPr>
              <w:t>
</w:t>
            </w:r>
            <w:r>
              <w:rPr>
                <w:rFonts w:ascii="Times New Roman"/>
                <w:b w:val="false"/>
                <w:i w:val="false"/>
                <w:color w:val="000000"/>
                <w:sz w:val="20"/>
              </w:rPr>
              <w:t>исключения, в</w:t>
            </w:r>
            <w:r>
              <w:br/>
            </w:r>
            <w:r>
              <w:rPr>
                <w:rFonts w:ascii="Times New Roman"/>
                <w:b w:val="false"/>
                <w:i w:val="false"/>
                <w:color w:val="000000"/>
                <w:sz w:val="20"/>
              </w:rPr>
              <w:t>
</w:t>
            </w:r>
            <w:r>
              <w:rPr>
                <w:rFonts w:ascii="Times New Roman"/>
                <w:b w:val="false"/>
                <w:i w:val="false"/>
                <w:color w:val="000000"/>
                <w:sz w:val="20"/>
              </w:rPr>
              <w:t>единичных</w:t>
            </w:r>
            <w:r>
              <w:br/>
            </w:r>
            <w:r>
              <w:rPr>
                <w:rFonts w:ascii="Times New Roman"/>
                <w:b w:val="false"/>
                <w:i w:val="false"/>
                <w:color w:val="000000"/>
                <w:sz w:val="20"/>
              </w:rPr>
              <w:t>
</w:t>
            </w:r>
            <w:r>
              <w:rPr>
                <w:rFonts w:ascii="Times New Roman"/>
                <w:b w:val="false"/>
                <w:i w:val="false"/>
                <w:color w:val="000000"/>
                <w:sz w:val="20"/>
              </w:rPr>
              <w:t>наблюдениях на</w:t>
            </w:r>
            <w:r>
              <w:br/>
            </w:r>
            <w:r>
              <w:rPr>
                <w:rFonts w:ascii="Times New Roman"/>
                <w:b w:val="false"/>
                <w:i w:val="false"/>
                <w:color w:val="000000"/>
                <w:sz w:val="20"/>
              </w:rPr>
              <w:t>
</w:t>
            </w:r>
            <w:r>
              <w:rPr>
                <w:rFonts w:ascii="Times New Roman"/>
                <w:b w:val="false"/>
                <w:i w:val="false"/>
                <w:color w:val="000000"/>
                <w:sz w:val="20"/>
              </w:rPr>
              <w:t>людях в</w:t>
            </w:r>
            <w:r>
              <w:br/>
            </w:r>
            <w:r>
              <w:rPr>
                <w:rFonts w:ascii="Times New Roman"/>
                <w:b w:val="false"/>
                <w:i w:val="false"/>
                <w:color w:val="000000"/>
                <w:sz w:val="20"/>
              </w:rPr>
              <w:t>
</w:t>
            </w:r>
            <w:r>
              <w:rPr>
                <w:rFonts w:ascii="Times New Roman"/>
                <w:b w:val="false"/>
                <w:i w:val="false"/>
                <w:color w:val="000000"/>
                <w:sz w:val="20"/>
              </w:rPr>
              <w:t>сочетании с</w:t>
            </w:r>
            <w:r>
              <w:br/>
            </w:r>
            <w:r>
              <w:rPr>
                <w:rFonts w:ascii="Times New Roman"/>
                <w:b w:val="false"/>
                <w:i w:val="false"/>
                <w:color w:val="000000"/>
                <w:sz w:val="20"/>
              </w:rPr>
              <w:t>
</w:t>
            </w:r>
            <w:r>
              <w:rPr>
                <w:rFonts w:ascii="Times New Roman"/>
                <w:b w:val="false"/>
                <w:i w:val="false"/>
                <w:color w:val="000000"/>
                <w:sz w:val="20"/>
              </w:rPr>
              <w:t>дозозависимой</w:t>
            </w:r>
            <w:r>
              <w:br/>
            </w:r>
            <w:r>
              <w:rPr>
                <w:rFonts w:ascii="Times New Roman"/>
                <w:b w:val="false"/>
                <w:i w:val="false"/>
                <w:color w:val="000000"/>
                <w:sz w:val="20"/>
              </w:rPr>
              <w:t>
</w:t>
            </w:r>
            <w:r>
              <w:rPr>
                <w:rFonts w:ascii="Times New Roman"/>
                <w:b w:val="false"/>
                <w:i w:val="false"/>
                <w:color w:val="000000"/>
                <w:sz w:val="20"/>
              </w:rPr>
              <w:t>репродуктивной</w:t>
            </w:r>
            <w:r>
              <w:br/>
            </w:r>
            <w:r>
              <w:rPr>
                <w:rFonts w:ascii="Times New Roman"/>
                <w:b w:val="false"/>
                <w:i w:val="false"/>
                <w:color w:val="000000"/>
                <w:sz w:val="20"/>
              </w:rPr>
              <w:t>
</w:t>
            </w:r>
            <w:r>
              <w:rPr>
                <w:rFonts w:ascii="Times New Roman"/>
                <w:b w:val="false"/>
                <w:i w:val="false"/>
                <w:color w:val="000000"/>
                <w:sz w:val="20"/>
              </w:rPr>
              <w:t>токсичностью на</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включая дозы,</w:t>
            </w:r>
            <w:r>
              <w:br/>
            </w:r>
            <w:r>
              <w:rPr>
                <w:rFonts w:ascii="Times New Roman"/>
                <w:b w:val="false"/>
                <w:i w:val="false"/>
                <w:color w:val="000000"/>
                <w:sz w:val="20"/>
              </w:rPr>
              <w:t>
</w:t>
            </w:r>
            <w:r>
              <w:rPr>
                <w:rFonts w:ascii="Times New Roman"/>
                <w:b w:val="false"/>
                <w:i w:val="false"/>
                <w:color w:val="000000"/>
                <w:sz w:val="20"/>
              </w:rPr>
              <w:t>нетоксичные для</w:t>
            </w:r>
            <w:r>
              <w:br/>
            </w:r>
            <w:r>
              <w:rPr>
                <w:rFonts w:ascii="Times New Roman"/>
                <w:b w:val="false"/>
                <w:i w:val="false"/>
                <w:color w:val="000000"/>
                <w:sz w:val="20"/>
              </w:rPr>
              <w:t>
</w:t>
            </w:r>
            <w:r>
              <w:rPr>
                <w:rFonts w:ascii="Times New Roman"/>
                <w:b w:val="false"/>
                <w:i w:val="false"/>
                <w:color w:val="000000"/>
                <w:sz w:val="20"/>
              </w:rPr>
              <w:t>материнского и</w:t>
            </w:r>
            <w:r>
              <w:br/>
            </w:r>
            <w:r>
              <w:rPr>
                <w:rFonts w:ascii="Times New Roman"/>
                <w:b w:val="false"/>
                <w:i w:val="false"/>
                <w:color w:val="000000"/>
                <w:sz w:val="20"/>
              </w:rPr>
              <w:t>
</w:t>
            </w:r>
            <w:r>
              <w:rPr>
                <w:rFonts w:ascii="Times New Roman"/>
                <w:b w:val="false"/>
                <w:i w:val="false"/>
                <w:color w:val="000000"/>
                <w:sz w:val="20"/>
              </w:rPr>
              <w:t>отцовского</w:t>
            </w:r>
            <w:r>
              <w:br/>
            </w:r>
            <w:r>
              <w:rPr>
                <w:rFonts w:ascii="Times New Roman"/>
                <w:b w:val="false"/>
                <w:i w:val="false"/>
                <w:color w:val="000000"/>
                <w:sz w:val="20"/>
              </w:rPr>
              <w:t>
</w:t>
            </w:r>
            <w:r>
              <w:rPr>
                <w:rFonts w:ascii="Times New Roman"/>
                <w:b w:val="false"/>
                <w:i w:val="false"/>
                <w:color w:val="000000"/>
                <w:sz w:val="20"/>
              </w:rPr>
              <w:t>организмов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Дозозависимые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репродуктивной</w:t>
            </w:r>
            <w:r>
              <w:br/>
            </w:r>
            <w:r>
              <w:rPr>
                <w:rFonts w:ascii="Times New Roman"/>
                <w:b w:val="false"/>
                <w:i w:val="false"/>
                <w:color w:val="000000"/>
                <w:sz w:val="20"/>
              </w:rPr>
              <w:t>
</w:t>
            </w:r>
            <w:r>
              <w:rPr>
                <w:rFonts w:ascii="Times New Roman"/>
                <w:b w:val="false"/>
                <w:i w:val="false"/>
                <w:color w:val="000000"/>
                <w:sz w:val="20"/>
              </w:rPr>
              <w:t>функции у</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включая дозы, не</w:t>
            </w:r>
            <w:r>
              <w:br/>
            </w:r>
            <w:r>
              <w:rPr>
                <w:rFonts w:ascii="Times New Roman"/>
                <w:b w:val="false"/>
                <w:i w:val="false"/>
                <w:color w:val="000000"/>
                <w:sz w:val="20"/>
              </w:rPr>
              <w:t>
</w:t>
            </w:r>
            <w:r>
              <w:rPr>
                <w:rFonts w:ascii="Times New Roman"/>
                <w:b w:val="false"/>
                <w:i w:val="false"/>
                <w:color w:val="000000"/>
                <w:sz w:val="20"/>
              </w:rPr>
              <w:t>токсичные для</w:t>
            </w:r>
            <w:r>
              <w:br/>
            </w:r>
            <w:r>
              <w:rPr>
                <w:rFonts w:ascii="Times New Roman"/>
                <w:b w:val="false"/>
                <w:i w:val="false"/>
                <w:color w:val="000000"/>
                <w:sz w:val="20"/>
              </w:rPr>
              <w:t>
</w:t>
            </w:r>
            <w:r>
              <w:rPr>
                <w:rFonts w:ascii="Times New Roman"/>
                <w:b w:val="false"/>
                <w:i w:val="false"/>
                <w:color w:val="000000"/>
                <w:sz w:val="20"/>
              </w:rPr>
              <w:t>материнского и</w:t>
            </w:r>
            <w:r>
              <w:br/>
            </w:r>
            <w:r>
              <w:rPr>
                <w:rFonts w:ascii="Times New Roman"/>
                <w:b w:val="false"/>
                <w:i w:val="false"/>
                <w:color w:val="000000"/>
                <w:sz w:val="20"/>
              </w:rPr>
              <w:t>
</w:t>
            </w:r>
            <w:r>
              <w:rPr>
                <w:rFonts w:ascii="Times New Roman"/>
                <w:b w:val="false"/>
                <w:i w:val="false"/>
                <w:color w:val="000000"/>
                <w:sz w:val="20"/>
              </w:rPr>
              <w:t>отцовского</w:t>
            </w:r>
            <w:r>
              <w:br/>
            </w:r>
            <w:r>
              <w:rPr>
                <w:rFonts w:ascii="Times New Roman"/>
                <w:b w:val="false"/>
                <w:i w:val="false"/>
                <w:color w:val="000000"/>
                <w:sz w:val="20"/>
              </w:rPr>
              <w:t>
</w:t>
            </w:r>
            <w:r>
              <w:rPr>
                <w:rFonts w:ascii="Times New Roman"/>
                <w:b w:val="false"/>
                <w:i w:val="false"/>
                <w:color w:val="000000"/>
                <w:sz w:val="20"/>
              </w:rPr>
              <w:t>организмов,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значительное</w:t>
            </w:r>
            <w:r>
              <w:br/>
            </w:r>
            <w:r>
              <w:rPr>
                <w:rFonts w:ascii="Times New Roman"/>
                <w:b w:val="false"/>
                <w:i w:val="false"/>
                <w:color w:val="000000"/>
                <w:sz w:val="20"/>
              </w:rPr>
              <w:t>
</w:t>
            </w:r>
            <w:r>
              <w:rPr>
                <w:rFonts w:ascii="Times New Roman"/>
                <w:b w:val="false"/>
                <w:i w:val="false"/>
                <w:color w:val="000000"/>
                <w:sz w:val="20"/>
              </w:rPr>
              <w:t>превышение</w:t>
            </w:r>
            <w:r>
              <w:br/>
            </w:r>
            <w:r>
              <w:rPr>
                <w:rFonts w:ascii="Times New Roman"/>
                <w:b w:val="false"/>
                <w:i w:val="false"/>
                <w:color w:val="000000"/>
                <w:sz w:val="20"/>
              </w:rPr>
              <w:t>
</w:t>
            </w:r>
            <w:r>
              <w:rPr>
                <w:rFonts w:ascii="Times New Roman"/>
                <w:b w:val="false"/>
                <w:i w:val="false"/>
                <w:color w:val="000000"/>
                <w:sz w:val="20"/>
              </w:rPr>
              <w:t>спонтанного</w:t>
            </w:r>
            <w:r>
              <w:br/>
            </w:r>
            <w:r>
              <w:rPr>
                <w:rFonts w:ascii="Times New Roman"/>
                <w:b w:val="false"/>
                <w:i w:val="false"/>
                <w:color w:val="000000"/>
                <w:sz w:val="20"/>
              </w:rPr>
              <w:t>
</w:t>
            </w:r>
            <w:r>
              <w:rPr>
                <w:rFonts w:ascii="Times New Roman"/>
                <w:b w:val="false"/>
                <w:i w:val="false"/>
                <w:color w:val="000000"/>
                <w:sz w:val="20"/>
              </w:rPr>
              <w:t>уровня данного</w:t>
            </w:r>
            <w:r>
              <w:br/>
            </w:r>
            <w:r>
              <w:rPr>
                <w:rFonts w:ascii="Times New Roman"/>
                <w:b w:val="false"/>
                <w:i w:val="false"/>
                <w:color w:val="000000"/>
                <w:sz w:val="20"/>
              </w:rPr>
              <w:t>
</w:t>
            </w:r>
            <w:r>
              <w:rPr>
                <w:rFonts w:ascii="Times New Roman"/>
                <w:b w:val="false"/>
                <w:i w:val="false"/>
                <w:color w:val="000000"/>
                <w:sz w:val="20"/>
              </w:rPr>
              <w:t>эффекта у</w:t>
            </w:r>
            <w:r>
              <w:br/>
            </w:r>
            <w:r>
              <w:rPr>
                <w:rFonts w:ascii="Times New Roman"/>
                <w:b w:val="false"/>
                <w:i w:val="false"/>
                <w:color w:val="000000"/>
                <w:sz w:val="20"/>
              </w:rPr>
              <w:t>
</w:t>
            </w:r>
            <w:r>
              <w:rPr>
                <w:rFonts w:ascii="Times New Roman"/>
                <w:b w:val="false"/>
                <w:i w:val="false"/>
                <w:color w:val="000000"/>
                <w:sz w:val="20"/>
              </w:rPr>
              <w:t>животных при</w:t>
            </w:r>
            <w:r>
              <w:br/>
            </w:r>
            <w:r>
              <w:rPr>
                <w:rFonts w:ascii="Times New Roman"/>
                <w:b w:val="false"/>
                <w:i w:val="false"/>
                <w:color w:val="000000"/>
                <w:sz w:val="20"/>
              </w:rPr>
              <w:t>
</w:t>
            </w:r>
            <w:r>
              <w:rPr>
                <w:rFonts w:ascii="Times New Roman"/>
                <w:b w:val="false"/>
                <w:i w:val="false"/>
                <w:color w:val="000000"/>
                <w:sz w:val="20"/>
              </w:rPr>
              <w:t>воздействии доз,</w:t>
            </w:r>
            <w:r>
              <w:br/>
            </w:r>
            <w:r>
              <w:rPr>
                <w:rFonts w:ascii="Times New Roman"/>
                <w:b w:val="false"/>
                <w:i w:val="false"/>
                <w:color w:val="000000"/>
                <w:sz w:val="20"/>
              </w:rPr>
              <w:t>
</w:t>
            </w:r>
            <w:r>
              <w:rPr>
                <w:rFonts w:ascii="Times New Roman"/>
                <w:b w:val="false"/>
                <w:i w:val="false"/>
                <w:color w:val="000000"/>
                <w:sz w:val="20"/>
              </w:rPr>
              <w:t>токсичных для</w:t>
            </w:r>
            <w:r>
              <w:br/>
            </w:r>
            <w:r>
              <w:rPr>
                <w:rFonts w:ascii="Times New Roman"/>
                <w:b w:val="false"/>
                <w:i w:val="false"/>
                <w:color w:val="000000"/>
                <w:sz w:val="20"/>
              </w:rPr>
              <w:t>
</w:t>
            </w:r>
            <w:r>
              <w:rPr>
                <w:rFonts w:ascii="Times New Roman"/>
                <w:b w:val="false"/>
                <w:i w:val="false"/>
                <w:color w:val="000000"/>
                <w:sz w:val="20"/>
              </w:rPr>
              <w:t>материнского и</w:t>
            </w:r>
            <w:r>
              <w:br/>
            </w:r>
            <w:r>
              <w:rPr>
                <w:rFonts w:ascii="Times New Roman"/>
                <w:b w:val="false"/>
                <w:i w:val="false"/>
                <w:color w:val="000000"/>
                <w:sz w:val="20"/>
              </w:rPr>
              <w:t>
</w:t>
            </w:r>
            <w:r>
              <w:rPr>
                <w:rFonts w:ascii="Times New Roman"/>
                <w:b w:val="false"/>
                <w:i w:val="false"/>
                <w:color w:val="000000"/>
                <w:sz w:val="20"/>
              </w:rPr>
              <w:t>отцовского</w:t>
            </w:r>
            <w:r>
              <w:br/>
            </w:r>
            <w:r>
              <w:rPr>
                <w:rFonts w:ascii="Times New Roman"/>
                <w:b w:val="false"/>
                <w:i w:val="false"/>
                <w:color w:val="000000"/>
                <w:sz w:val="20"/>
              </w:rPr>
              <w:t>
</w:t>
            </w:r>
            <w:r>
              <w:rPr>
                <w:rFonts w:ascii="Times New Roman"/>
                <w:b w:val="false"/>
                <w:i w:val="false"/>
                <w:color w:val="000000"/>
                <w:sz w:val="20"/>
              </w:rPr>
              <w:t>организмов.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Влияние на</w:t>
            </w:r>
            <w:r>
              <w:br/>
            </w:r>
            <w:r>
              <w:rPr>
                <w:rFonts w:ascii="Times New Roman"/>
                <w:b w:val="false"/>
                <w:i w:val="false"/>
                <w:color w:val="000000"/>
                <w:sz w:val="20"/>
              </w:rPr>
              <w:t>
</w:t>
            </w:r>
            <w:r>
              <w:rPr>
                <w:rFonts w:ascii="Times New Roman"/>
                <w:b w:val="false"/>
                <w:i w:val="false"/>
                <w:color w:val="000000"/>
                <w:sz w:val="20"/>
              </w:rPr>
              <w:t>отдельные пока-</w:t>
            </w:r>
            <w:r>
              <w:br/>
            </w:r>
            <w:r>
              <w:rPr>
                <w:rFonts w:ascii="Times New Roman"/>
                <w:b w:val="false"/>
                <w:i w:val="false"/>
                <w:color w:val="000000"/>
                <w:sz w:val="20"/>
              </w:rPr>
              <w:t>
</w:t>
            </w:r>
            <w:r>
              <w:rPr>
                <w:rFonts w:ascii="Times New Roman"/>
                <w:b w:val="false"/>
                <w:i w:val="false"/>
                <w:color w:val="000000"/>
                <w:sz w:val="20"/>
              </w:rPr>
              <w:t>затели</w:t>
            </w:r>
            <w:r>
              <w:br/>
            </w:r>
            <w:r>
              <w:rPr>
                <w:rFonts w:ascii="Times New Roman"/>
                <w:b w:val="false"/>
                <w:i w:val="false"/>
                <w:color w:val="000000"/>
                <w:sz w:val="20"/>
              </w:rPr>
              <w:t>
</w:t>
            </w:r>
            <w:r>
              <w:rPr>
                <w:rFonts w:ascii="Times New Roman"/>
                <w:b w:val="false"/>
                <w:i w:val="false"/>
                <w:color w:val="000000"/>
                <w:sz w:val="20"/>
              </w:rPr>
              <w:t>репродуктивной</w:t>
            </w:r>
            <w:r>
              <w:br/>
            </w:r>
            <w:r>
              <w:rPr>
                <w:rFonts w:ascii="Times New Roman"/>
                <w:b w:val="false"/>
                <w:i w:val="false"/>
                <w:color w:val="000000"/>
                <w:sz w:val="20"/>
              </w:rPr>
              <w:t>
</w:t>
            </w:r>
            <w:r>
              <w:rPr>
                <w:rFonts w:ascii="Times New Roman"/>
                <w:b w:val="false"/>
                <w:i w:val="false"/>
                <w:color w:val="000000"/>
                <w:sz w:val="20"/>
              </w:rPr>
              <w:t>функции у</w:t>
            </w:r>
            <w:r>
              <w:br/>
            </w:r>
            <w:r>
              <w:rPr>
                <w:rFonts w:ascii="Times New Roman"/>
                <w:b w:val="false"/>
                <w:i w:val="false"/>
                <w:color w:val="000000"/>
                <w:sz w:val="20"/>
              </w:rPr>
              <w:t>
</w:t>
            </w:r>
            <w:r>
              <w:rPr>
                <w:rFonts w:ascii="Times New Roman"/>
                <w:b w:val="false"/>
                <w:i w:val="false"/>
                <w:color w:val="000000"/>
                <w:sz w:val="20"/>
              </w:rPr>
              <w:t>животных на</w:t>
            </w:r>
            <w:r>
              <w:br/>
            </w:r>
            <w:r>
              <w:rPr>
                <w:rFonts w:ascii="Times New Roman"/>
                <w:b w:val="false"/>
                <w:i w:val="false"/>
                <w:color w:val="000000"/>
                <w:sz w:val="20"/>
              </w:rPr>
              <w:t>
</w:t>
            </w:r>
            <w:r>
              <w:rPr>
                <w:rFonts w:ascii="Times New Roman"/>
                <w:b w:val="false"/>
                <w:i w:val="false"/>
                <w:color w:val="000000"/>
                <w:sz w:val="20"/>
              </w:rPr>
              <w:t>уровне доз,</w:t>
            </w:r>
            <w:r>
              <w:br/>
            </w:r>
            <w:r>
              <w:rPr>
                <w:rFonts w:ascii="Times New Roman"/>
                <w:b w:val="false"/>
                <w:i w:val="false"/>
                <w:color w:val="000000"/>
                <w:sz w:val="20"/>
              </w:rPr>
              <w:t>
</w:t>
            </w:r>
            <w:r>
              <w:rPr>
                <w:rFonts w:ascii="Times New Roman"/>
                <w:b w:val="false"/>
                <w:i w:val="false"/>
                <w:color w:val="000000"/>
                <w:sz w:val="20"/>
              </w:rPr>
              <w:t>токсичных для</w:t>
            </w:r>
            <w:r>
              <w:br/>
            </w:r>
            <w:r>
              <w:rPr>
                <w:rFonts w:ascii="Times New Roman"/>
                <w:b w:val="false"/>
                <w:i w:val="false"/>
                <w:color w:val="000000"/>
                <w:sz w:val="20"/>
              </w:rPr>
              <w:t>
</w:t>
            </w:r>
            <w:r>
              <w:rPr>
                <w:rFonts w:ascii="Times New Roman"/>
                <w:b w:val="false"/>
                <w:i w:val="false"/>
                <w:color w:val="000000"/>
                <w:sz w:val="20"/>
              </w:rPr>
              <w:t>материнского и</w:t>
            </w:r>
            <w:r>
              <w:br/>
            </w:r>
            <w:r>
              <w:rPr>
                <w:rFonts w:ascii="Times New Roman"/>
                <w:b w:val="false"/>
                <w:i w:val="false"/>
                <w:color w:val="000000"/>
                <w:sz w:val="20"/>
              </w:rPr>
              <w:t>
</w:t>
            </w:r>
            <w:r>
              <w:rPr>
                <w:rFonts w:ascii="Times New Roman"/>
                <w:b w:val="false"/>
                <w:i w:val="false"/>
                <w:color w:val="000000"/>
                <w:sz w:val="20"/>
              </w:rPr>
              <w:t>отцовского</w:t>
            </w:r>
            <w:r>
              <w:br/>
            </w:r>
            <w:r>
              <w:rPr>
                <w:rFonts w:ascii="Times New Roman"/>
                <w:b w:val="false"/>
                <w:i w:val="false"/>
                <w:color w:val="000000"/>
                <w:sz w:val="20"/>
              </w:rPr>
              <w:t>
</w:t>
            </w:r>
            <w:r>
              <w:rPr>
                <w:rFonts w:ascii="Times New Roman"/>
                <w:b w:val="false"/>
                <w:i w:val="false"/>
                <w:color w:val="000000"/>
                <w:sz w:val="20"/>
              </w:rPr>
              <w:t>организмов.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проявлений</w:t>
            </w:r>
            <w:r>
              <w:br/>
            </w:r>
            <w:r>
              <w:rPr>
                <w:rFonts w:ascii="Times New Roman"/>
                <w:b w:val="false"/>
                <w:i w:val="false"/>
                <w:color w:val="000000"/>
                <w:sz w:val="20"/>
              </w:rPr>
              <w:t>
</w:t>
            </w:r>
            <w:r>
              <w:rPr>
                <w:rFonts w:ascii="Times New Roman"/>
                <w:b w:val="false"/>
                <w:i w:val="false"/>
                <w:color w:val="000000"/>
                <w:sz w:val="20"/>
              </w:rPr>
              <w:t>репродуктивной</w:t>
            </w:r>
            <w:r>
              <w:br/>
            </w:r>
            <w:r>
              <w:rPr>
                <w:rFonts w:ascii="Times New Roman"/>
                <w:b w:val="false"/>
                <w:i w:val="false"/>
                <w:color w:val="000000"/>
                <w:sz w:val="20"/>
              </w:rPr>
              <w:t>
</w:t>
            </w:r>
            <w:r>
              <w:rPr>
                <w:rFonts w:ascii="Times New Roman"/>
                <w:b w:val="false"/>
                <w:i w:val="false"/>
                <w:color w:val="000000"/>
                <w:sz w:val="20"/>
              </w:rPr>
              <w:t>токсичности</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стандартного</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исследований.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2108"/>
        <w:gridCol w:w="2071"/>
        <w:gridCol w:w="2034"/>
        <w:gridCol w:w="2387"/>
        <w:gridCol w:w="1775"/>
        <w:gridCol w:w="2127"/>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КЛАССЫ ОПАСНОСТИ</w:t>
            </w:r>
          </w:p>
        </w:tc>
      </w:tr>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Кан-</w:t>
            </w:r>
            <w:r>
              <w:br/>
            </w:r>
            <w:r>
              <w:rPr>
                <w:rFonts w:ascii="Times New Roman"/>
                <w:b w:val="false"/>
                <w:i w:val="false"/>
                <w:color w:val="000000"/>
                <w:sz w:val="20"/>
              </w:rPr>
              <w:t>
</w:t>
            </w:r>
            <w:r>
              <w:rPr>
                <w:rFonts w:ascii="Times New Roman"/>
                <w:b/>
                <w:i w:val="false"/>
                <w:color w:val="000000"/>
                <w:sz w:val="20"/>
              </w:rPr>
              <w:t>церо</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ность</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Достаточные</w:t>
            </w:r>
            <w:r>
              <w:rPr>
                <w:rFonts w:ascii="Times New Roman"/>
                <w:b w:val="false"/>
                <w:i w:val="false"/>
                <w:color w:val="000000"/>
                <w:sz w:val="20"/>
              </w:rPr>
              <w:t xml:space="preserve"> 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человека</w:t>
            </w:r>
            <w:r>
              <w:br/>
            </w:r>
            <w:r>
              <w:rPr>
                <w:rFonts w:ascii="Times New Roman"/>
                <w:b w:val="false"/>
                <w:i w:val="false"/>
                <w:color w:val="000000"/>
                <w:sz w:val="20"/>
              </w:rPr>
              <w:t>
</w:t>
            </w:r>
            <w:r>
              <w:rPr>
                <w:rFonts w:ascii="Times New Roman"/>
                <w:b w:val="false"/>
                <w:i w:val="false"/>
                <w:color w:val="000000"/>
                <w:sz w:val="20"/>
              </w:rPr>
              <w:t>или в порядке</w:t>
            </w:r>
            <w:r>
              <w:br/>
            </w:r>
            <w:r>
              <w:rPr>
                <w:rFonts w:ascii="Times New Roman"/>
                <w:b w:val="false"/>
                <w:i w:val="false"/>
                <w:color w:val="000000"/>
                <w:sz w:val="20"/>
              </w:rPr>
              <w:t>
</w:t>
            </w:r>
            <w:r>
              <w:rPr>
                <w:rFonts w:ascii="Times New Roman"/>
                <w:b w:val="false"/>
                <w:i w:val="false"/>
                <w:color w:val="000000"/>
                <w:sz w:val="20"/>
              </w:rPr>
              <w:t>исключения ог-</w:t>
            </w:r>
            <w:r>
              <w:br/>
            </w:r>
            <w:r>
              <w:rPr>
                <w:rFonts w:ascii="Times New Roman"/>
                <w:b w:val="false"/>
                <w:i w:val="false"/>
                <w:color w:val="000000"/>
                <w:sz w:val="20"/>
              </w:rPr>
              <w:t>
</w:t>
            </w:r>
            <w:r>
              <w:rPr>
                <w:rFonts w:ascii="Times New Roman"/>
                <w:b w:val="false"/>
                <w:i w:val="false"/>
                <w:color w:val="000000"/>
                <w:sz w:val="20"/>
              </w:rPr>
              <w:t>раниченные до-</w:t>
            </w:r>
            <w:r>
              <w:br/>
            </w:r>
            <w:r>
              <w:rPr>
                <w:rFonts w:ascii="Times New Roman"/>
                <w:b w:val="false"/>
                <w:i w:val="false"/>
                <w:color w:val="000000"/>
                <w:sz w:val="20"/>
              </w:rPr>
              <w:t>
</w:t>
            </w:r>
            <w:r>
              <w:rPr>
                <w:rFonts w:ascii="Times New Roman"/>
                <w:b w:val="false"/>
                <w:i w:val="false"/>
                <w:color w:val="000000"/>
                <w:sz w:val="20"/>
              </w:rPr>
              <w:t>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человека в</w:t>
            </w:r>
            <w:r>
              <w:br/>
            </w:r>
            <w:r>
              <w:rPr>
                <w:rFonts w:ascii="Times New Roman"/>
                <w:b w:val="false"/>
                <w:i w:val="false"/>
                <w:color w:val="000000"/>
                <w:sz w:val="20"/>
              </w:rPr>
              <w:t>
</w:t>
            </w:r>
            <w:r>
              <w:rPr>
                <w:rFonts w:ascii="Times New Roman"/>
                <w:b w:val="false"/>
                <w:i w:val="false"/>
                <w:color w:val="000000"/>
                <w:sz w:val="20"/>
              </w:rPr>
              <w:t>сочетании с</w:t>
            </w:r>
            <w:r>
              <w:br/>
            </w:r>
            <w:r>
              <w:rPr>
                <w:rFonts w:ascii="Times New Roman"/>
                <w:b w:val="false"/>
                <w:i w:val="false"/>
                <w:color w:val="000000"/>
                <w:sz w:val="20"/>
              </w:rPr>
              <w:t>
</w:t>
            </w:r>
            <w:r>
              <w:rPr>
                <w:rFonts w:ascii="Times New Roman"/>
                <w:b w:val="false"/>
                <w:i w:val="false"/>
                <w:color w:val="000000"/>
                <w:sz w:val="20"/>
              </w:rPr>
              <w:t>достаточными</w:t>
            </w:r>
            <w:r>
              <w:br/>
            </w:r>
            <w:r>
              <w:rPr>
                <w:rFonts w:ascii="Times New Roman"/>
                <w:b w:val="false"/>
                <w:i w:val="false"/>
                <w:color w:val="000000"/>
                <w:sz w:val="20"/>
              </w:rPr>
              <w:t>
</w:t>
            </w:r>
            <w:r>
              <w:rPr>
                <w:rFonts w:ascii="Times New Roman"/>
                <w:b w:val="false"/>
                <w:i w:val="false"/>
                <w:color w:val="000000"/>
                <w:sz w:val="20"/>
              </w:rPr>
              <w:t>доказательствами</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животных и</w:t>
            </w:r>
            <w:r>
              <w:br/>
            </w:r>
            <w:r>
              <w:rPr>
                <w:rFonts w:ascii="Times New Roman"/>
                <w:b w:val="false"/>
                <w:i w:val="false"/>
                <w:color w:val="000000"/>
                <w:sz w:val="20"/>
              </w:rPr>
              <w:t>
</w:t>
            </w:r>
            <w:r>
              <w:rPr>
                <w:rFonts w:ascii="Times New Roman"/>
                <w:b w:val="false"/>
                <w:i w:val="false"/>
                <w:color w:val="000000"/>
                <w:sz w:val="20"/>
              </w:rPr>
              <w:t>полученными на</w:t>
            </w:r>
            <w:r>
              <w:br/>
            </w:r>
            <w:r>
              <w:rPr>
                <w:rFonts w:ascii="Times New Roman"/>
                <w:b w:val="false"/>
                <w:i w:val="false"/>
                <w:color w:val="000000"/>
                <w:sz w:val="20"/>
              </w:rPr>
              <w:t>
</w:t>
            </w:r>
            <w:r>
              <w:rPr>
                <w:rFonts w:ascii="Times New Roman"/>
                <w:b w:val="false"/>
                <w:i w:val="false"/>
                <w:color w:val="000000"/>
                <w:sz w:val="20"/>
              </w:rPr>
              <w:t>человеке данными</w:t>
            </w:r>
            <w:r>
              <w:br/>
            </w:r>
            <w:r>
              <w:rPr>
                <w:rFonts w:ascii="Times New Roman"/>
                <w:b w:val="false"/>
                <w:i w:val="false"/>
                <w:color w:val="000000"/>
                <w:sz w:val="20"/>
              </w:rPr>
              <w:t>
</w:t>
            </w:r>
            <w:r>
              <w:rPr>
                <w:rFonts w:ascii="Times New Roman"/>
                <w:b w:val="false"/>
                <w:i w:val="false"/>
                <w:color w:val="000000"/>
                <w:sz w:val="20"/>
              </w:rPr>
              <w:t>о едином для</w:t>
            </w:r>
            <w:r>
              <w:br/>
            </w:r>
            <w:r>
              <w:rPr>
                <w:rFonts w:ascii="Times New Roman"/>
                <w:b w:val="false"/>
                <w:i w:val="false"/>
                <w:color w:val="000000"/>
                <w:sz w:val="20"/>
              </w:rPr>
              <w:t>
</w:t>
            </w:r>
            <w:r>
              <w:rPr>
                <w:rFonts w:ascii="Times New Roman"/>
                <w:b w:val="false"/>
                <w:i w:val="false"/>
                <w:color w:val="000000"/>
                <w:sz w:val="20"/>
              </w:rPr>
              <w:t>человека и жи-</w:t>
            </w:r>
            <w:r>
              <w:br/>
            </w:r>
            <w:r>
              <w:rPr>
                <w:rFonts w:ascii="Times New Roman"/>
                <w:b w:val="false"/>
                <w:i w:val="false"/>
                <w:color w:val="000000"/>
                <w:sz w:val="20"/>
              </w:rPr>
              <w:t>
</w:t>
            </w:r>
            <w:r>
              <w:rPr>
                <w:rFonts w:ascii="Times New Roman"/>
                <w:b w:val="false"/>
                <w:i w:val="false"/>
                <w:color w:val="000000"/>
                <w:sz w:val="20"/>
              </w:rPr>
              <w:t>вотных механизме</w:t>
            </w:r>
            <w:r>
              <w:br/>
            </w:r>
            <w:r>
              <w:rPr>
                <w:rFonts w:ascii="Times New Roman"/>
                <w:b w:val="false"/>
                <w:i w:val="false"/>
                <w:color w:val="000000"/>
                <w:sz w:val="20"/>
              </w:rPr>
              <w:t>
</w:t>
            </w:r>
            <w:r>
              <w:rPr>
                <w:rFonts w:ascii="Times New Roman"/>
                <w:b w:val="false"/>
                <w:i w:val="false"/>
                <w:color w:val="000000"/>
                <w:sz w:val="20"/>
              </w:rPr>
              <w:t>канцерогенеза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Доказательства канцерогенности для</w:t>
            </w:r>
            <w:r>
              <w:br/>
            </w:r>
            <w:r>
              <w:rPr>
                <w:rFonts w:ascii="Times New Roman"/>
                <w:b w:val="false"/>
                <w:i w:val="false"/>
                <w:color w:val="000000"/>
                <w:sz w:val="20"/>
              </w:rPr>
              <w:t>
</w:t>
            </w:r>
            <w:r>
              <w:rPr>
                <w:rFonts w:ascii="Times New Roman"/>
                <w:b w:val="false"/>
                <w:i w:val="false"/>
                <w:color w:val="000000"/>
                <w:sz w:val="20"/>
              </w:rPr>
              <w:t>человека варьируют от почти</w:t>
            </w:r>
            <w:r>
              <w:br/>
            </w:r>
            <w:r>
              <w:rPr>
                <w:rFonts w:ascii="Times New Roman"/>
                <w:b w:val="false"/>
                <w:i w:val="false"/>
                <w:color w:val="000000"/>
                <w:sz w:val="20"/>
              </w:rPr>
              <w:t>
</w:t>
            </w:r>
            <w:r>
              <w:rPr>
                <w:rFonts w:ascii="Times New Roman"/>
                <w:b w:val="false"/>
                <w:i w:val="false"/>
                <w:color w:val="000000"/>
                <w:sz w:val="20"/>
              </w:rPr>
              <w:t>достаточных до их полного отсутствия</w:t>
            </w:r>
            <w:r>
              <w:br/>
            </w:r>
            <w:r>
              <w:rPr>
                <w:rFonts w:ascii="Times New Roman"/>
                <w:b w:val="false"/>
                <w:i w:val="false"/>
                <w:color w:val="000000"/>
                <w:sz w:val="20"/>
              </w:rPr>
              <w:t>
</w:t>
            </w:r>
            <w:r>
              <w:rPr>
                <w:rFonts w:ascii="Times New Roman"/>
                <w:b w:val="false"/>
                <w:i w:val="false"/>
                <w:color w:val="000000"/>
                <w:sz w:val="20"/>
              </w:rPr>
              <w:t>при наличии доказательств</w:t>
            </w:r>
            <w:r>
              <w:br/>
            </w:r>
            <w:r>
              <w:rPr>
                <w:rFonts w:ascii="Times New Roman"/>
                <w:b w:val="false"/>
                <w:i w:val="false"/>
                <w:color w:val="000000"/>
                <w:sz w:val="20"/>
              </w:rPr>
              <w:t>
</w:t>
            </w:r>
            <w:r>
              <w:rPr>
                <w:rFonts w:ascii="Times New Roman"/>
                <w:b w:val="false"/>
                <w:i w:val="false"/>
                <w:color w:val="000000"/>
                <w:sz w:val="20"/>
              </w:rPr>
              <w:t>канцерогенности для животных.</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w:t>
            </w:r>
            <w:r>
              <w:br/>
            </w:r>
            <w:r>
              <w:rPr>
                <w:rFonts w:ascii="Times New Roman"/>
                <w:b w:val="false"/>
                <w:i w:val="false"/>
                <w:color w:val="000000"/>
                <w:sz w:val="20"/>
              </w:rPr>
              <w:t>
</w:t>
            </w:r>
            <w:r>
              <w:rPr>
                <w:rFonts w:ascii="Times New Roman"/>
                <w:b w:val="false"/>
                <w:i w:val="false"/>
                <w:color w:val="000000"/>
                <w:sz w:val="20"/>
              </w:rPr>
              <w:t>льства</w:t>
            </w:r>
            <w:r>
              <w:br/>
            </w:r>
            <w:r>
              <w:rPr>
                <w:rFonts w:ascii="Times New Roman"/>
                <w:b w:val="false"/>
                <w:i w:val="false"/>
                <w:color w:val="000000"/>
                <w:sz w:val="20"/>
              </w:rPr>
              <w:t>
</w:t>
            </w:r>
            <w:r>
              <w:rPr>
                <w:rFonts w:ascii="Times New Roman"/>
                <w:b w:val="false"/>
                <w:i w:val="false"/>
                <w:color w:val="000000"/>
                <w:sz w:val="20"/>
              </w:rPr>
              <w:t>канцеро-</w:t>
            </w:r>
            <w:r>
              <w:br/>
            </w:r>
            <w:r>
              <w:rPr>
                <w:rFonts w:ascii="Times New Roman"/>
                <w:b w:val="false"/>
                <w:i w:val="false"/>
                <w:color w:val="000000"/>
                <w:sz w:val="20"/>
              </w:rPr>
              <w:t>
</w:t>
            </w:r>
            <w:r>
              <w:rPr>
                <w:rFonts w:ascii="Times New Roman"/>
                <w:b w:val="false"/>
                <w:i w:val="false"/>
                <w:color w:val="000000"/>
                <w:sz w:val="20"/>
              </w:rPr>
              <w:t>генности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но с ме-</w:t>
            </w:r>
            <w:r>
              <w:br/>
            </w:r>
            <w:r>
              <w:rPr>
                <w:rFonts w:ascii="Times New Roman"/>
                <w:b w:val="false"/>
                <w:i w:val="false"/>
                <w:color w:val="000000"/>
                <w:sz w:val="20"/>
              </w:rPr>
              <w:t>
</w:t>
            </w:r>
            <w:r>
              <w:rPr>
                <w:rFonts w:ascii="Times New Roman"/>
                <w:b w:val="false"/>
                <w:i w:val="false"/>
                <w:color w:val="000000"/>
                <w:sz w:val="20"/>
              </w:rPr>
              <w:t>ханизмом</w:t>
            </w:r>
            <w:r>
              <w:br/>
            </w:r>
            <w:r>
              <w:rPr>
                <w:rFonts w:ascii="Times New Roman"/>
                <w:b w:val="false"/>
                <w:i w:val="false"/>
                <w:color w:val="000000"/>
                <w:sz w:val="20"/>
              </w:rPr>
              <w:t>
</w:t>
            </w:r>
            <w:r>
              <w:rPr>
                <w:rFonts w:ascii="Times New Roman"/>
                <w:b w:val="false"/>
                <w:i w:val="false"/>
                <w:color w:val="000000"/>
                <w:sz w:val="20"/>
              </w:rPr>
              <w:t>канцерогенеза,</w:t>
            </w:r>
            <w:r>
              <w:br/>
            </w:r>
            <w:r>
              <w:rPr>
                <w:rFonts w:ascii="Times New Roman"/>
                <w:b w:val="false"/>
                <w:i w:val="false"/>
                <w:color w:val="000000"/>
                <w:sz w:val="20"/>
              </w:rPr>
              <w:t>
</w:t>
            </w:r>
            <w:r>
              <w:rPr>
                <w:rFonts w:ascii="Times New Roman"/>
                <w:b w:val="false"/>
                <w:i w:val="false"/>
                <w:color w:val="000000"/>
                <w:sz w:val="20"/>
              </w:rPr>
              <w:t>не дей-</w:t>
            </w:r>
            <w:r>
              <w:br/>
            </w:r>
            <w:r>
              <w:rPr>
                <w:rFonts w:ascii="Times New Roman"/>
                <w:b w:val="false"/>
                <w:i w:val="false"/>
                <w:color w:val="000000"/>
                <w:sz w:val="20"/>
              </w:rPr>
              <w:t>
</w:t>
            </w:r>
            <w:r>
              <w:rPr>
                <w:rFonts w:ascii="Times New Roman"/>
                <w:b w:val="false"/>
                <w:i w:val="false"/>
                <w:color w:val="000000"/>
                <w:sz w:val="20"/>
              </w:rPr>
              <w:t>ствующим</w:t>
            </w:r>
            <w:r>
              <w:br/>
            </w:r>
            <w:r>
              <w:rPr>
                <w:rFonts w:ascii="Times New Roman"/>
                <w:b w:val="false"/>
                <w:i w:val="false"/>
                <w:color w:val="000000"/>
                <w:sz w:val="20"/>
              </w:rPr>
              <w:t>
</w:t>
            </w:r>
            <w:r>
              <w:rPr>
                <w:rFonts w:ascii="Times New Roman"/>
                <w:b w:val="false"/>
                <w:i w:val="false"/>
                <w:color w:val="000000"/>
                <w:sz w:val="20"/>
              </w:rPr>
              <w:t>на человеке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злокаче-</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опухолей у</w:t>
            </w:r>
            <w:r>
              <w:br/>
            </w:r>
            <w:r>
              <w:rPr>
                <w:rFonts w:ascii="Times New Roman"/>
                <w:b w:val="false"/>
                <w:i w:val="false"/>
                <w:color w:val="000000"/>
                <w:sz w:val="20"/>
              </w:rPr>
              <w:t>
</w:t>
            </w:r>
            <w:r>
              <w:rPr>
                <w:rFonts w:ascii="Times New Roman"/>
                <w:b w:val="false"/>
                <w:i w:val="false"/>
                <w:color w:val="000000"/>
                <w:sz w:val="20"/>
              </w:rPr>
              <w:t>одного вида</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при дозах,</w:t>
            </w:r>
            <w:r>
              <w:br/>
            </w:r>
            <w:r>
              <w:rPr>
                <w:rFonts w:ascii="Times New Roman"/>
                <w:b w:val="false"/>
                <w:i w:val="false"/>
                <w:color w:val="000000"/>
                <w:sz w:val="20"/>
              </w:rPr>
              <w:t>
</w:t>
            </w:r>
            <w:r>
              <w:rPr>
                <w:rFonts w:ascii="Times New Roman"/>
                <w:b w:val="false"/>
                <w:i w:val="false"/>
                <w:color w:val="000000"/>
                <w:sz w:val="20"/>
              </w:rPr>
              <w:t>равных или</w:t>
            </w:r>
            <w:r>
              <w:br/>
            </w:r>
            <w:r>
              <w:rPr>
                <w:rFonts w:ascii="Times New Roman"/>
                <w:b w:val="false"/>
                <w:i w:val="false"/>
                <w:color w:val="000000"/>
                <w:sz w:val="20"/>
              </w:rPr>
              <w:t>
</w:t>
            </w:r>
            <w:r>
              <w:rPr>
                <w:rFonts w:ascii="Times New Roman"/>
                <w:b w:val="false"/>
                <w:i w:val="false"/>
                <w:color w:val="000000"/>
                <w:sz w:val="20"/>
              </w:rPr>
              <w:t>превышающих</w:t>
            </w:r>
            <w:r>
              <w:br/>
            </w:r>
            <w:r>
              <w:rPr>
                <w:rFonts w:ascii="Times New Roman"/>
                <w:b w:val="false"/>
                <w:i w:val="false"/>
                <w:color w:val="000000"/>
                <w:sz w:val="20"/>
              </w:rPr>
              <w:t>
</w:t>
            </w:r>
            <w:r>
              <w:rPr>
                <w:rFonts w:ascii="Times New Roman"/>
                <w:b w:val="false"/>
                <w:i w:val="false"/>
                <w:color w:val="000000"/>
                <w:sz w:val="20"/>
              </w:rPr>
              <w:t>МПД или</w:t>
            </w:r>
            <w:r>
              <w:br/>
            </w:r>
            <w:r>
              <w:rPr>
                <w:rFonts w:ascii="Times New Roman"/>
                <w:b w:val="false"/>
                <w:i w:val="false"/>
                <w:color w:val="000000"/>
                <w:sz w:val="20"/>
              </w:rPr>
              <w:t>
</w:t>
            </w:r>
            <w:r>
              <w:rPr>
                <w:rFonts w:ascii="Times New Roman"/>
                <w:b w:val="false"/>
                <w:i w:val="false"/>
                <w:color w:val="000000"/>
                <w:sz w:val="20"/>
              </w:rPr>
              <w:t>ограничен-</w:t>
            </w:r>
            <w:r>
              <w:br/>
            </w:r>
            <w:r>
              <w:rPr>
                <w:rFonts w:ascii="Times New Roman"/>
                <w:b w:val="false"/>
                <w:i w:val="false"/>
                <w:color w:val="000000"/>
                <w:sz w:val="20"/>
              </w:rPr>
              <w:t>
</w:t>
            </w:r>
            <w:r>
              <w:rPr>
                <w:rFonts w:ascii="Times New Roman"/>
                <w:b w:val="false"/>
                <w:i w:val="false"/>
                <w:color w:val="000000"/>
                <w:sz w:val="20"/>
              </w:rPr>
              <w:t>ные дока-</w:t>
            </w:r>
            <w:r>
              <w:br/>
            </w:r>
            <w:r>
              <w:rPr>
                <w:rFonts w:ascii="Times New Roman"/>
                <w:b w:val="false"/>
                <w:i w:val="false"/>
                <w:color w:val="000000"/>
                <w:sz w:val="20"/>
              </w:rPr>
              <w:t>
</w:t>
            </w:r>
            <w:r>
              <w:rPr>
                <w:rFonts w:ascii="Times New Roman"/>
                <w:b w:val="false"/>
                <w:i w:val="false"/>
                <w:color w:val="000000"/>
                <w:sz w:val="20"/>
              </w:rPr>
              <w:t>зательства канцеро-</w:t>
            </w:r>
            <w:r>
              <w:br/>
            </w:r>
            <w:r>
              <w:rPr>
                <w:rFonts w:ascii="Times New Roman"/>
                <w:b w:val="false"/>
                <w:i w:val="false"/>
                <w:color w:val="000000"/>
                <w:sz w:val="20"/>
              </w:rPr>
              <w:t>
</w:t>
            </w:r>
            <w:r>
              <w:rPr>
                <w:rFonts w:ascii="Times New Roman"/>
                <w:b w:val="false"/>
                <w:i w:val="false"/>
                <w:color w:val="000000"/>
                <w:sz w:val="20"/>
              </w:rPr>
              <w:t>генности</w:t>
            </w:r>
            <w:r>
              <w:br/>
            </w:r>
            <w:r>
              <w:rPr>
                <w:rFonts w:ascii="Times New Roman"/>
                <w:b w:val="false"/>
                <w:i w:val="false"/>
                <w:color w:val="000000"/>
                <w:sz w:val="20"/>
              </w:rPr>
              <w:t>
</w:t>
            </w:r>
            <w:r>
              <w:rPr>
                <w:rFonts w:ascii="Times New Roman"/>
                <w:b w:val="false"/>
                <w:i w:val="false"/>
                <w:color w:val="000000"/>
                <w:sz w:val="20"/>
              </w:rPr>
              <w:t>для живот-</w:t>
            </w:r>
            <w:r>
              <w:br/>
            </w:r>
            <w:r>
              <w:rPr>
                <w:rFonts w:ascii="Times New Roman"/>
                <w:b w:val="false"/>
                <w:i w:val="false"/>
                <w:color w:val="000000"/>
                <w:sz w:val="20"/>
              </w:rPr>
              <w:t>
</w:t>
            </w:r>
            <w:r>
              <w:rPr>
                <w:rFonts w:ascii="Times New Roman"/>
                <w:b w:val="false"/>
                <w:i w:val="false"/>
                <w:color w:val="000000"/>
                <w:sz w:val="20"/>
              </w:rPr>
              <w:t>ных. В</w:t>
            </w:r>
            <w:r>
              <w:br/>
            </w:r>
            <w:r>
              <w:rPr>
                <w:rFonts w:ascii="Times New Roman"/>
                <w:b w:val="false"/>
                <w:i w:val="false"/>
                <w:color w:val="000000"/>
                <w:sz w:val="20"/>
              </w:rPr>
              <w:t>
</w:t>
            </w:r>
            <w:r>
              <w:rPr>
                <w:rFonts w:ascii="Times New Roman"/>
                <w:b w:val="false"/>
                <w:i w:val="false"/>
                <w:color w:val="000000"/>
                <w:sz w:val="20"/>
              </w:rPr>
              <w:t>этот класс</w:t>
            </w:r>
            <w:r>
              <w:br/>
            </w:r>
            <w:r>
              <w:rPr>
                <w:rFonts w:ascii="Times New Roman"/>
                <w:b w:val="false"/>
                <w:i w:val="false"/>
                <w:color w:val="000000"/>
                <w:sz w:val="20"/>
              </w:rPr>
              <w:t>
</w:t>
            </w:r>
            <w:r>
              <w:rPr>
                <w:rFonts w:ascii="Times New Roman"/>
                <w:b w:val="false"/>
                <w:i w:val="false"/>
                <w:color w:val="000000"/>
                <w:sz w:val="20"/>
              </w:rPr>
              <w:t>помещаются</w:t>
            </w:r>
            <w:r>
              <w:br/>
            </w:r>
            <w:r>
              <w:rPr>
                <w:rFonts w:ascii="Times New Roman"/>
                <w:b w:val="false"/>
                <w:i w:val="false"/>
                <w:color w:val="000000"/>
                <w:sz w:val="20"/>
              </w:rPr>
              <w:t>
</w:t>
            </w:r>
            <w:r>
              <w:rPr>
                <w:rFonts w:ascii="Times New Roman"/>
                <w:b w:val="false"/>
                <w:i w:val="false"/>
                <w:color w:val="000000"/>
                <w:sz w:val="20"/>
              </w:rPr>
              <w:t>агенты,</w:t>
            </w:r>
            <w:r>
              <w:br/>
            </w:r>
            <w:r>
              <w:rPr>
                <w:rFonts w:ascii="Times New Roman"/>
                <w:b w:val="false"/>
                <w:i w:val="false"/>
                <w:color w:val="000000"/>
                <w:sz w:val="20"/>
              </w:rPr>
              <w:t>
</w:t>
            </w:r>
            <w:r>
              <w:rPr>
                <w:rFonts w:ascii="Times New Roman"/>
                <w:b w:val="false"/>
                <w:i w:val="false"/>
                <w:color w:val="000000"/>
                <w:sz w:val="20"/>
              </w:rPr>
              <w:t>которые не</w:t>
            </w:r>
            <w:r>
              <w:br/>
            </w:r>
            <w:r>
              <w:rPr>
                <w:rFonts w:ascii="Times New Roman"/>
                <w:b w:val="false"/>
                <w:i w:val="false"/>
                <w:color w:val="000000"/>
                <w:sz w:val="20"/>
              </w:rPr>
              <w:t>
</w:t>
            </w:r>
            <w:r>
              <w:rPr>
                <w:rFonts w:ascii="Times New Roman"/>
                <w:b w:val="false"/>
                <w:i w:val="false"/>
                <w:color w:val="000000"/>
                <w:sz w:val="20"/>
              </w:rPr>
              <w:t>могут быть</w:t>
            </w:r>
            <w:r>
              <w:br/>
            </w:r>
            <w:r>
              <w:rPr>
                <w:rFonts w:ascii="Times New Roman"/>
                <w:b w:val="false"/>
                <w:i w:val="false"/>
                <w:color w:val="000000"/>
                <w:sz w:val="20"/>
              </w:rPr>
              <w:t>
</w:t>
            </w:r>
            <w:r>
              <w:rPr>
                <w:rFonts w:ascii="Times New Roman"/>
                <w:b w:val="false"/>
                <w:i w:val="false"/>
                <w:color w:val="000000"/>
                <w:sz w:val="20"/>
              </w:rPr>
              <w:t>включены 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классы</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свидетель-</w:t>
            </w:r>
            <w:r>
              <w:br/>
            </w:r>
            <w:r>
              <w:rPr>
                <w:rFonts w:ascii="Times New Roman"/>
                <w:b w:val="false"/>
                <w:i w:val="false"/>
                <w:color w:val="000000"/>
                <w:sz w:val="20"/>
              </w:rPr>
              <w:t>
</w:t>
            </w:r>
            <w:r>
              <w:rPr>
                <w:rFonts w:ascii="Times New Roman"/>
                <w:b w:val="false"/>
                <w:i w:val="false"/>
                <w:color w:val="000000"/>
                <w:sz w:val="20"/>
              </w:rPr>
              <w:t>ствующие об</w:t>
            </w:r>
            <w:r>
              <w:br/>
            </w:r>
            <w:r>
              <w:rPr>
                <w:rFonts w:ascii="Times New Roman"/>
                <w:b w:val="false"/>
                <w:i w:val="false"/>
                <w:color w:val="000000"/>
                <w:sz w:val="20"/>
              </w:rPr>
              <w:t>
</w:t>
            </w:r>
            <w:r>
              <w:rPr>
                <w:rFonts w:ascii="Times New Roman"/>
                <w:b w:val="false"/>
                <w:i w:val="false"/>
                <w:color w:val="000000"/>
                <w:sz w:val="20"/>
              </w:rPr>
              <w:t>отсутствии</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у человека,</w:t>
            </w:r>
            <w:r>
              <w:br/>
            </w:r>
            <w:r>
              <w:rPr>
                <w:rFonts w:ascii="Times New Roman"/>
                <w:b w:val="false"/>
                <w:i w:val="false"/>
                <w:color w:val="000000"/>
                <w:sz w:val="20"/>
              </w:rPr>
              <w:t>
</w:t>
            </w:r>
            <w:r>
              <w:rPr>
                <w:rFonts w:ascii="Times New Roman"/>
                <w:b w:val="false"/>
                <w:i w:val="false"/>
                <w:color w:val="000000"/>
                <w:sz w:val="20"/>
              </w:rPr>
              <w:t>в сочетании</w:t>
            </w:r>
            <w:r>
              <w:br/>
            </w:r>
            <w:r>
              <w:rPr>
                <w:rFonts w:ascii="Times New Roman"/>
                <w:b w:val="false"/>
                <w:i w:val="false"/>
                <w:color w:val="000000"/>
                <w:sz w:val="20"/>
              </w:rPr>
              <w:t>
</w:t>
            </w:r>
            <w:r>
              <w:rPr>
                <w:rFonts w:ascii="Times New Roman"/>
                <w:b w:val="false"/>
                <w:i w:val="false"/>
                <w:color w:val="000000"/>
                <w:sz w:val="20"/>
              </w:rPr>
              <w:t>с отсутст-</w:t>
            </w:r>
            <w:r>
              <w:br/>
            </w:r>
            <w:r>
              <w:rPr>
                <w:rFonts w:ascii="Times New Roman"/>
                <w:b w:val="false"/>
                <w:i w:val="false"/>
                <w:color w:val="000000"/>
                <w:sz w:val="20"/>
              </w:rPr>
              <w:t>
</w:t>
            </w:r>
            <w:r>
              <w:rPr>
                <w:rFonts w:ascii="Times New Roman"/>
                <w:b w:val="false"/>
                <w:i w:val="false"/>
                <w:color w:val="000000"/>
                <w:sz w:val="20"/>
              </w:rPr>
              <w:t>вием канце-</w:t>
            </w:r>
            <w:r>
              <w:br/>
            </w:r>
            <w:r>
              <w:rPr>
                <w:rFonts w:ascii="Times New Roman"/>
                <w:b w:val="false"/>
                <w:i w:val="false"/>
                <w:color w:val="000000"/>
                <w:sz w:val="20"/>
              </w:rPr>
              <w:t>
</w:t>
            </w:r>
            <w:r>
              <w:rPr>
                <w:rFonts w:ascii="Times New Roman"/>
                <w:b w:val="false"/>
                <w:i w:val="false"/>
                <w:color w:val="000000"/>
                <w:sz w:val="20"/>
              </w:rPr>
              <w:t>рогенности у</w:t>
            </w:r>
            <w:r>
              <w:br/>
            </w:r>
            <w:r>
              <w:rPr>
                <w:rFonts w:ascii="Times New Roman"/>
                <w:b w:val="false"/>
                <w:i w:val="false"/>
                <w:color w:val="000000"/>
                <w:sz w:val="20"/>
              </w:rPr>
              <w:t>
</w:t>
            </w:r>
            <w:r>
              <w:rPr>
                <w:rFonts w:ascii="Times New Roman"/>
                <w:b w:val="false"/>
                <w:i w:val="false"/>
                <w:color w:val="000000"/>
                <w:sz w:val="20"/>
              </w:rPr>
              <w:t>эксперимен-</w:t>
            </w:r>
            <w:r>
              <w:br/>
            </w:r>
            <w:r>
              <w:rPr>
                <w:rFonts w:ascii="Times New Roman"/>
                <w:b w:val="false"/>
                <w:i w:val="false"/>
                <w:color w:val="000000"/>
                <w:sz w:val="20"/>
              </w:rPr>
              <w:t>
</w:t>
            </w:r>
            <w:r>
              <w:rPr>
                <w:rFonts w:ascii="Times New Roman"/>
                <w:b w:val="false"/>
                <w:i w:val="false"/>
                <w:color w:val="000000"/>
                <w:sz w:val="20"/>
              </w:rPr>
              <w:t>тальных</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или при</w:t>
            </w:r>
            <w:r>
              <w:br/>
            </w:r>
            <w:r>
              <w:rPr>
                <w:rFonts w:ascii="Times New Roman"/>
                <w:b w:val="false"/>
                <w:i w:val="false"/>
                <w:color w:val="000000"/>
                <w:sz w:val="20"/>
              </w:rPr>
              <w:t>
</w:t>
            </w:r>
            <w:r>
              <w:rPr>
                <w:rFonts w:ascii="Times New Roman"/>
                <w:b w:val="false"/>
                <w:i w:val="false"/>
                <w:color w:val="000000"/>
                <w:sz w:val="20"/>
              </w:rPr>
              <w:t>отсутствии</w:t>
            </w:r>
            <w:r>
              <w:br/>
            </w:r>
            <w:r>
              <w:rPr>
                <w:rFonts w:ascii="Times New Roman"/>
                <w:b w:val="false"/>
                <w:i w:val="false"/>
                <w:color w:val="000000"/>
                <w:sz w:val="20"/>
              </w:rPr>
              <w:t>
</w:t>
            </w:r>
            <w:r>
              <w:rPr>
                <w:rFonts w:ascii="Times New Roman"/>
                <w:b w:val="false"/>
                <w:i w:val="false"/>
                <w:color w:val="000000"/>
                <w:sz w:val="20"/>
              </w:rPr>
              <w:t>или неадек-</w:t>
            </w:r>
            <w:r>
              <w:br/>
            </w:r>
            <w:r>
              <w:rPr>
                <w:rFonts w:ascii="Times New Roman"/>
                <w:b w:val="false"/>
                <w:i w:val="false"/>
                <w:color w:val="000000"/>
                <w:sz w:val="20"/>
              </w:rPr>
              <w:t>
</w:t>
            </w:r>
            <w:r>
              <w:rPr>
                <w:rFonts w:ascii="Times New Roman"/>
                <w:b w:val="false"/>
                <w:i w:val="false"/>
                <w:color w:val="000000"/>
                <w:sz w:val="20"/>
              </w:rPr>
              <w:t>ватности</w:t>
            </w:r>
            <w:r>
              <w:br/>
            </w:r>
            <w:r>
              <w:rPr>
                <w:rFonts w:ascii="Times New Roman"/>
                <w:b w:val="false"/>
                <w:i w:val="false"/>
                <w:color w:val="000000"/>
                <w:sz w:val="20"/>
              </w:rPr>
              <w:t>
</w:t>
            </w:r>
            <w:r>
              <w:rPr>
                <w:rFonts w:ascii="Times New Roman"/>
                <w:b w:val="false"/>
                <w:i w:val="false"/>
                <w:color w:val="000000"/>
                <w:sz w:val="20"/>
              </w:rPr>
              <w:t>данных о</w:t>
            </w:r>
            <w:r>
              <w:br/>
            </w:r>
            <w:r>
              <w:rPr>
                <w:rFonts w:ascii="Times New Roman"/>
                <w:b w:val="false"/>
                <w:i w:val="false"/>
                <w:color w:val="000000"/>
                <w:sz w:val="20"/>
              </w:rPr>
              <w:t>
</w:t>
            </w:r>
            <w:r>
              <w:rPr>
                <w:rFonts w:ascii="Times New Roman"/>
                <w:b w:val="false"/>
                <w:i w:val="false"/>
                <w:color w:val="000000"/>
                <w:sz w:val="20"/>
              </w:rPr>
              <w:t>канцероген-</w:t>
            </w:r>
            <w:r>
              <w:br/>
            </w:r>
            <w:r>
              <w:rPr>
                <w:rFonts w:ascii="Times New Roman"/>
                <w:b w:val="false"/>
                <w:i w:val="false"/>
                <w:color w:val="000000"/>
                <w:sz w:val="20"/>
              </w:rPr>
              <w:t>
</w:t>
            </w:r>
            <w:r>
              <w:rPr>
                <w:rFonts w:ascii="Times New Roman"/>
                <w:b w:val="false"/>
                <w:i w:val="false"/>
                <w:color w:val="000000"/>
                <w:sz w:val="20"/>
              </w:rPr>
              <w:t>ности у</w:t>
            </w:r>
            <w:r>
              <w:br/>
            </w:r>
            <w:r>
              <w:rPr>
                <w:rFonts w:ascii="Times New Roman"/>
                <w:b w:val="false"/>
                <w:i w:val="false"/>
                <w:color w:val="000000"/>
                <w:sz w:val="20"/>
              </w:rPr>
              <w:t>
</w:t>
            </w:r>
            <w:r>
              <w:rPr>
                <w:rFonts w:ascii="Times New Roman"/>
                <w:b w:val="false"/>
                <w:i w:val="false"/>
                <w:color w:val="000000"/>
                <w:sz w:val="20"/>
              </w:rPr>
              <w:t>человека</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канцеро-</w:t>
            </w:r>
            <w:r>
              <w:br/>
            </w:r>
            <w:r>
              <w:rPr>
                <w:rFonts w:ascii="Times New Roman"/>
                <w:b w:val="false"/>
                <w:i w:val="false"/>
                <w:color w:val="000000"/>
                <w:sz w:val="20"/>
              </w:rPr>
              <w:t>
</w:t>
            </w:r>
            <w:r>
              <w:rPr>
                <w:rFonts w:ascii="Times New Roman"/>
                <w:b w:val="false"/>
                <w:i w:val="false"/>
                <w:color w:val="000000"/>
                <w:sz w:val="20"/>
              </w:rPr>
              <w:t>генности у</w:t>
            </w:r>
            <w:r>
              <w:br/>
            </w:r>
            <w:r>
              <w:rPr>
                <w:rFonts w:ascii="Times New Roman"/>
                <w:b w:val="false"/>
                <w:i w:val="false"/>
                <w:color w:val="000000"/>
                <w:sz w:val="20"/>
              </w:rPr>
              <w:t>
</w:t>
            </w:r>
            <w:r>
              <w:rPr>
                <w:rFonts w:ascii="Times New Roman"/>
                <w:b w:val="false"/>
                <w:i w:val="false"/>
                <w:color w:val="000000"/>
                <w:sz w:val="20"/>
              </w:rPr>
              <w:t>двух видов</w:t>
            </w:r>
            <w:r>
              <w:br/>
            </w:r>
            <w:r>
              <w:rPr>
                <w:rFonts w:ascii="Times New Roman"/>
                <w:b w:val="false"/>
                <w:i w:val="false"/>
                <w:color w:val="000000"/>
                <w:sz w:val="20"/>
              </w:rPr>
              <w:t>
</w:t>
            </w:r>
            <w:r>
              <w:rPr>
                <w:rFonts w:ascii="Times New Roman"/>
                <w:b w:val="false"/>
                <w:i w:val="false"/>
                <w:color w:val="000000"/>
                <w:sz w:val="20"/>
              </w:rPr>
              <w:t>животных в</w:t>
            </w:r>
            <w:r>
              <w:br/>
            </w:r>
            <w:r>
              <w:rPr>
                <w:rFonts w:ascii="Times New Roman"/>
                <w:b w:val="false"/>
                <w:i w:val="false"/>
                <w:color w:val="000000"/>
                <w:sz w:val="20"/>
              </w:rPr>
              <w:t>
</w:t>
            </w:r>
            <w:r>
              <w:rPr>
                <w:rFonts w:ascii="Times New Roman"/>
                <w:b w:val="false"/>
                <w:i w:val="false"/>
                <w:color w:val="000000"/>
                <w:sz w:val="20"/>
              </w:rPr>
              <w:t>сочетании с</w:t>
            </w:r>
            <w:r>
              <w:br/>
            </w:r>
            <w:r>
              <w:rPr>
                <w:rFonts w:ascii="Times New Roman"/>
                <w:b w:val="false"/>
                <w:i w:val="false"/>
                <w:color w:val="000000"/>
                <w:sz w:val="20"/>
              </w:rPr>
              <w:t>
</w:t>
            </w:r>
            <w:r>
              <w:rPr>
                <w:rFonts w:ascii="Times New Roman"/>
                <w:b w:val="false"/>
                <w:i w:val="false"/>
                <w:color w:val="000000"/>
                <w:sz w:val="20"/>
              </w:rPr>
              <w:t>отрицатель-</w:t>
            </w:r>
            <w:r>
              <w:br/>
            </w:r>
            <w:r>
              <w:rPr>
                <w:rFonts w:ascii="Times New Roman"/>
                <w:b w:val="false"/>
                <w:i w:val="false"/>
                <w:color w:val="000000"/>
                <w:sz w:val="20"/>
              </w:rPr>
              <w:t>
</w:t>
            </w:r>
            <w:r>
              <w:rPr>
                <w:rFonts w:ascii="Times New Roman"/>
                <w:b w:val="false"/>
                <w:i w:val="false"/>
                <w:color w:val="000000"/>
                <w:sz w:val="20"/>
              </w:rPr>
              <w:t>ными под-</w:t>
            </w:r>
            <w:r>
              <w:br/>
            </w:r>
            <w:r>
              <w:rPr>
                <w:rFonts w:ascii="Times New Roman"/>
                <w:b w:val="false"/>
                <w:i w:val="false"/>
                <w:color w:val="000000"/>
                <w:sz w:val="20"/>
              </w:rPr>
              <w:t>
</w:t>
            </w:r>
            <w:r>
              <w:rPr>
                <w:rFonts w:ascii="Times New Roman"/>
                <w:b w:val="false"/>
                <w:i w:val="false"/>
                <w:color w:val="000000"/>
                <w:sz w:val="20"/>
              </w:rPr>
              <w:t>держивающими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 2А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 2В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 2С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Ограниченные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человека</w:t>
            </w:r>
            <w:r>
              <w:br/>
            </w:r>
            <w:r>
              <w:rPr>
                <w:rFonts w:ascii="Times New Roman"/>
                <w:b w:val="false"/>
                <w:i w:val="false"/>
                <w:color w:val="000000"/>
                <w:sz w:val="20"/>
              </w:rPr>
              <w:t>
</w:t>
            </w:r>
            <w:r>
              <w:rPr>
                <w:rFonts w:ascii="Times New Roman"/>
                <w:b w:val="false"/>
                <w:i w:val="false"/>
                <w:color w:val="000000"/>
                <w:sz w:val="20"/>
              </w:rPr>
              <w:t>в сочетании</w:t>
            </w:r>
            <w:r>
              <w:br/>
            </w:r>
            <w:r>
              <w:rPr>
                <w:rFonts w:ascii="Times New Roman"/>
                <w:b w:val="false"/>
                <w:i w:val="false"/>
                <w:color w:val="000000"/>
                <w:sz w:val="20"/>
              </w:rPr>
              <w:t>
</w:t>
            </w:r>
            <w:r>
              <w:rPr>
                <w:rFonts w:ascii="Times New Roman"/>
                <w:b w:val="false"/>
                <w:i w:val="false"/>
                <w:color w:val="000000"/>
                <w:sz w:val="20"/>
              </w:rPr>
              <w:t>с достаточными</w:t>
            </w:r>
          </w:p>
          <w:p>
            <w:pPr>
              <w:spacing w:after="20"/>
              <w:ind w:left="20"/>
              <w:jc w:val="both"/>
            </w:pPr>
            <w:r>
              <w:rPr>
                <w:rFonts w:ascii="Times New Roman"/>
                <w:b/>
                <w:i w:val="false"/>
                <w:color w:val="000000"/>
                <w:sz w:val="20"/>
              </w:rPr>
              <w:t>доказательствами</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животных</w:t>
            </w:r>
          </w:p>
          <w:p>
            <w:pPr>
              <w:spacing w:after="20"/>
              <w:ind w:left="20"/>
              <w:jc w:val="both"/>
            </w:pPr>
            <w:r>
              <w:rPr>
                <w:rFonts w:ascii="Times New Roman"/>
                <w:b/>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животных,</w:t>
            </w:r>
            <w:r>
              <w:br/>
            </w:r>
            <w:r>
              <w:rPr>
                <w:rFonts w:ascii="Times New Roman"/>
                <w:b w:val="false"/>
                <w:i w:val="false"/>
                <w:color w:val="000000"/>
                <w:sz w:val="20"/>
              </w:rPr>
              <w:t>
</w:t>
            </w:r>
            <w:r>
              <w:rPr>
                <w:rFonts w:ascii="Times New Roman"/>
                <w:b w:val="false"/>
                <w:i w:val="false"/>
                <w:color w:val="000000"/>
                <w:sz w:val="20"/>
              </w:rPr>
              <w:t>усиленные</w:t>
            </w:r>
            <w:r>
              <w:br/>
            </w:r>
            <w:r>
              <w:rPr>
                <w:rFonts w:ascii="Times New Roman"/>
                <w:b w:val="false"/>
                <w:i w:val="false"/>
                <w:color w:val="000000"/>
                <w:sz w:val="20"/>
              </w:rPr>
              <w:t>
</w:t>
            </w:r>
            <w:r>
              <w:rPr>
                <w:rFonts w:ascii="Times New Roman"/>
                <w:b w:val="false"/>
                <w:i w:val="false"/>
                <w:color w:val="000000"/>
                <w:sz w:val="20"/>
              </w:rPr>
              <w:t>поддержива-</w:t>
            </w:r>
            <w:r>
              <w:br/>
            </w:r>
            <w:r>
              <w:rPr>
                <w:rFonts w:ascii="Times New Roman"/>
                <w:b w:val="false"/>
                <w:i w:val="false"/>
                <w:color w:val="000000"/>
                <w:sz w:val="20"/>
              </w:rPr>
              <w:t>
</w:t>
            </w:r>
            <w:r>
              <w:rPr>
                <w:rFonts w:ascii="Times New Roman"/>
                <w:b w:val="false"/>
                <w:i w:val="false"/>
                <w:color w:val="000000"/>
                <w:sz w:val="20"/>
              </w:rPr>
              <w:t>ющими данными</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Ограниченные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человека</w:t>
            </w:r>
            <w:r>
              <w:br/>
            </w:r>
            <w:r>
              <w:rPr>
                <w:rFonts w:ascii="Times New Roman"/>
                <w:b w:val="false"/>
                <w:i w:val="false"/>
                <w:color w:val="000000"/>
                <w:sz w:val="20"/>
              </w:rPr>
              <w:t>
</w:t>
            </w:r>
            <w:r>
              <w:rPr>
                <w:rFonts w:ascii="Times New Roman"/>
                <w:b w:val="false"/>
                <w:i w:val="false"/>
                <w:color w:val="000000"/>
                <w:sz w:val="20"/>
              </w:rPr>
              <w:t>в сочетании</w:t>
            </w:r>
            <w:r>
              <w:br/>
            </w:r>
            <w:r>
              <w:rPr>
                <w:rFonts w:ascii="Times New Roman"/>
                <w:b w:val="false"/>
                <w:i w:val="false"/>
                <w:color w:val="000000"/>
                <w:sz w:val="20"/>
              </w:rPr>
              <w:t>
</w:t>
            </w:r>
            <w:r>
              <w:rPr>
                <w:rFonts w:ascii="Times New Roman"/>
                <w:b w:val="false"/>
                <w:i w:val="false"/>
                <w:color w:val="000000"/>
                <w:sz w:val="20"/>
              </w:rPr>
              <w:t>с ограни-</w:t>
            </w:r>
            <w:r>
              <w:br/>
            </w:r>
            <w:r>
              <w:rPr>
                <w:rFonts w:ascii="Times New Roman"/>
                <w:b w:val="false"/>
                <w:i w:val="false"/>
                <w:color w:val="000000"/>
                <w:sz w:val="20"/>
              </w:rPr>
              <w:t>
</w:t>
            </w:r>
            <w:r>
              <w:rPr>
                <w:rFonts w:ascii="Times New Roman"/>
                <w:b w:val="false"/>
                <w:i w:val="false"/>
                <w:color w:val="000000"/>
                <w:sz w:val="20"/>
              </w:rPr>
              <w:t>ченными</w:t>
            </w:r>
            <w:r>
              <w:br/>
            </w:r>
            <w:r>
              <w:rPr>
                <w:rFonts w:ascii="Times New Roman"/>
                <w:b w:val="false"/>
                <w:i w:val="false"/>
                <w:color w:val="000000"/>
                <w:sz w:val="20"/>
              </w:rPr>
              <w:t>
</w:t>
            </w:r>
            <w:r>
              <w:rPr>
                <w:rFonts w:ascii="Times New Roman"/>
                <w:b w:val="false"/>
                <w:i w:val="false"/>
                <w:color w:val="000000"/>
                <w:sz w:val="20"/>
              </w:rPr>
              <w:t>доказатель-</w:t>
            </w:r>
            <w:r>
              <w:br/>
            </w:r>
            <w:r>
              <w:rPr>
                <w:rFonts w:ascii="Times New Roman"/>
                <w:b w:val="false"/>
                <w:i w:val="false"/>
                <w:color w:val="000000"/>
                <w:sz w:val="20"/>
              </w:rPr>
              <w:t>
</w:t>
            </w:r>
            <w:r>
              <w:rPr>
                <w:rFonts w:ascii="Times New Roman"/>
                <w:b w:val="false"/>
                <w:i w:val="false"/>
                <w:color w:val="000000"/>
                <w:sz w:val="20"/>
              </w:rPr>
              <w:t>ствами для</w:t>
            </w:r>
            <w:r>
              <w:br/>
            </w:r>
            <w:r>
              <w:rPr>
                <w:rFonts w:ascii="Times New Roman"/>
                <w:b w:val="false"/>
                <w:i w:val="false"/>
                <w:color w:val="000000"/>
                <w:sz w:val="20"/>
              </w:rPr>
              <w:t>
</w:t>
            </w:r>
            <w:r>
              <w:rPr>
                <w:rFonts w:ascii="Times New Roman"/>
                <w:b w:val="false"/>
                <w:i w:val="false"/>
                <w:color w:val="000000"/>
                <w:sz w:val="20"/>
              </w:rPr>
              <w:t>животных</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 для</w:t>
            </w:r>
            <w:r>
              <w:br/>
            </w:r>
            <w:r>
              <w:rPr>
                <w:rFonts w:ascii="Times New Roman"/>
                <w:b w:val="false"/>
                <w:i w:val="false"/>
                <w:color w:val="000000"/>
                <w:sz w:val="20"/>
              </w:rPr>
              <w:t>
</w:t>
            </w:r>
            <w:r>
              <w:rPr>
                <w:rFonts w:ascii="Times New Roman"/>
                <w:b w:val="false"/>
                <w:i w:val="false"/>
                <w:color w:val="000000"/>
                <w:sz w:val="20"/>
              </w:rPr>
              <w:t>животных с</w:t>
            </w:r>
            <w:r>
              <w:br/>
            </w:r>
            <w:r>
              <w:rPr>
                <w:rFonts w:ascii="Times New Roman"/>
                <w:b w:val="false"/>
                <w:i w:val="false"/>
                <w:color w:val="000000"/>
                <w:sz w:val="20"/>
              </w:rPr>
              <w:t>
</w:t>
            </w:r>
            <w:r>
              <w:rPr>
                <w:rFonts w:ascii="Times New Roman"/>
                <w:b w:val="false"/>
                <w:i w:val="false"/>
                <w:color w:val="000000"/>
                <w:sz w:val="20"/>
              </w:rPr>
              <w:t>развитием</w:t>
            </w:r>
            <w:r>
              <w:br/>
            </w:r>
            <w:r>
              <w:rPr>
                <w:rFonts w:ascii="Times New Roman"/>
                <w:b w:val="false"/>
                <w:i w:val="false"/>
                <w:color w:val="000000"/>
                <w:sz w:val="20"/>
              </w:rPr>
              <w:t>
</w:t>
            </w:r>
            <w:r>
              <w:rPr>
                <w:rFonts w:ascii="Times New Roman"/>
                <w:b w:val="false"/>
                <w:i w:val="false"/>
                <w:color w:val="000000"/>
                <w:sz w:val="20"/>
              </w:rPr>
              <w:t>опухолей</w:t>
            </w:r>
            <w:r>
              <w:br/>
            </w:r>
            <w:r>
              <w:rPr>
                <w:rFonts w:ascii="Times New Roman"/>
                <w:b w:val="false"/>
                <w:i w:val="false"/>
                <w:color w:val="000000"/>
                <w:sz w:val="20"/>
              </w:rPr>
              <w:t>
</w:t>
            </w:r>
            <w:r>
              <w:rPr>
                <w:rFonts w:ascii="Times New Roman"/>
                <w:b w:val="false"/>
                <w:i w:val="false"/>
                <w:color w:val="000000"/>
                <w:sz w:val="20"/>
              </w:rPr>
              <w:t>при дозах,</w:t>
            </w:r>
            <w:r>
              <w:br/>
            </w:r>
            <w:r>
              <w:rPr>
                <w:rFonts w:ascii="Times New Roman"/>
                <w:b w:val="false"/>
                <w:i w:val="false"/>
                <w:color w:val="000000"/>
                <w:sz w:val="20"/>
              </w:rPr>
              <w:t>
</w:t>
            </w:r>
            <w:r>
              <w:rPr>
                <w:rFonts w:ascii="Times New Roman"/>
                <w:b w:val="false"/>
                <w:i w:val="false"/>
                <w:color w:val="000000"/>
                <w:sz w:val="20"/>
              </w:rPr>
              <w:t>ниже МПД</w:t>
            </w:r>
            <w:r>
              <w:br/>
            </w:r>
            <w:r>
              <w:rPr>
                <w:rFonts w:ascii="Times New Roman"/>
                <w:b w:val="false"/>
                <w:i w:val="false"/>
                <w:color w:val="000000"/>
                <w:sz w:val="20"/>
              </w:rPr>
              <w:t>
</w:t>
            </w:r>
            <w:r>
              <w:rPr>
                <w:rFonts w:ascii="Times New Roman"/>
                <w:b w:val="false"/>
                <w:i w:val="false"/>
                <w:color w:val="000000"/>
                <w:sz w:val="20"/>
              </w:rPr>
              <w:t>или в порядке</w:t>
            </w:r>
            <w:r>
              <w:br/>
            </w:r>
            <w:r>
              <w:rPr>
                <w:rFonts w:ascii="Times New Roman"/>
                <w:b w:val="false"/>
                <w:i w:val="false"/>
                <w:color w:val="000000"/>
                <w:sz w:val="20"/>
              </w:rPr>
              <w:t>
</w:t>
            </w:r>
            <w:r>
              <w:rPr>
                <w:rFonts w:ascii="Times New Roman"/>
                <w:b w:val="false"/>
                <w:i w:val="false"/>
                <w:color w:val="000000"/>
                <w:sz w:val="20"/>
              </w:rPr>
              <w:t>исключения</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ограниченные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человека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животных</w:t>
            </w:r>
            <w:r>
              <w:br/>
            </w:r>
            <w:r>
              <w:rPr>
                <w:rFonts w:ascii="Times New Roman"/>
                <w:b w:val="false"/>
                <w:i w:val="false"/>
                <w:color w:val="000000"/>
                <w:sz w:val="20"/>
              </w:rPr>
              <w:t>
</w:t>
            </w:r>
            <w:r>
              <w:rPr>
                <w:rFonts w:ascii="Times New Roman"/>
                <w:b w:val="false"/>
                <w:i w:val="false"/>
                <w:color w:val="000000"/>
                <w:sz w:val="20"/>
              </w:rPr>
              <w:t>с развитием</w:t>
            </w:r>
            <w:r>
              <w:br/>
            </w:r>
            <w:r>
              <w:rPr>
                <w:rFonts w:ascii="Times New Roman"/>
                <w:b w:val="false"/>
                <w:i w:val="false"/>
                <w:color w:val="000000"/>
                <w:sz w:val="20"/>
              </w:rPr>
              <w:t>
</w:t>
            </w:r>
            <w:r>
              <w:rPr>
                <w:rFonts w:ascii="Times New Roman"/>
                <w:b w:val="false"/>
                <w:i w:val="false"/>
                <w:color w:val="000000"/>
                <w:sz w:val="20"/>
              </w:rPr>
              <w:t>опухолей при</w:t>
            </w:r>
            <w:r>
              <w:br/>
            </w:r>
            <w:r>
              <w:rPr>
                <w:rFonts w:ascii="Times New Roman"/>
                <w:b w:val="false"/>
                <w:i w:val="false"/>
                <w:color w:val="000000"/>
                <w:sz w:val="20"/>
              </w:rPr>
              <w:t>
</w:t>
            </w:r>
            <w:r>
              <w:rPr>
                <w:rFonts w:ascii="Times New Roman"/>
                <w:b w:val="false"/>
                <w:i w:val="false"/>
                <w:color w:val="000000"/>
                <w:sz w:val="20"/>
              </w:rPr>
              <w:t>дозах, равных</w:t>
            </w:r>
            <w:r>
              <w:br/>
            </w:r>
            <w:r>
              <w:rPr>
                <w:rFonts w:ascii="Times New Roman"/>
                <w:b w:val="false"/>
                <w:i w:val="false"/>
                <w:color w:val="000000"/>
                <w:sz w:val="20"/>
              </w:rPr>
              <w:t>
</w:t>
            </w:r>
            <w:r>
              <w:rPr>
                <w:rFonts w:ascii="Times New Roman"/>
                <w:b w:val="false"/>
                <w:i w:val="false"/>
                <w:color w:val="000000"/>
                <w:sz w:val="20"/>
              </w:rPr>
              <w:t>или превышающих</w:t>
            </w:r>
            <w:r>
              <w:br/>
            </w:r>
            <w:r>
              <w:rPr>
                <w:rFonts w:ascii="Times New Roman"/>
                <w:b w:val="false"/>
                <w:i w:val="false"/>
                <w:color w:val="000000"/>
                <w:sz w:val="20"/>
              </w:rPr>
              <w:t>
</w:t>
            </w:r>
            <w:r>
              <w:rPr>
                <w:rFonts w:ascii="Times New Roman"/>
                <w:b w:val="false"/>
                <w:i w:val="false"/>
                <w:color w:val="000000"/>
                <w:sz w:val="20"/>
              </w:rPr>
              <w:t>МПД;</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достаточные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для животных</w:t>
            </w:r>
            <w:r>
              <w:br/>
            </w:r>
            <w:r>
              <w:rPr>
                <w:rFonts w:ascii="Times New Roman"/>
                <w:b w:val="false"/>
                <w:i w:val="false"/>
                <w:color w:val="000000"/>
                <w:sz w:val="20"/>
              </w:rPr>
              <w:t>
</w:t>
            </w:r>
            <w:r>
              <w:rPr>
                <w:rFonts w:ascii="Times New Roman"/>
                <w:b w:val="false"/>
                <w:i w:val="false"/>
                <w:color w:val="000000"/>
                <w:sz w:val="20"/>
              </w:rPr>
              <w:t>с механизмом</w:t>
            </w:r>
            <w:r>
              <w:br/>
            </w:r>
            <w:r>
              <w:rPr>
                <w:rFonts w:ascii="Times New Roman"/>
                <w:b w:val="false"/>
                <w:i w:val="false"/>
                <w:color w:val="000000"/>
                <w:sz w:val="20"/>
              </w:rPr>
              <w:t>
</w:t>
            </w:r>
            <w:r>
              <w:rPr>
                <w:rFonts w:ascii="Times New Roman"/>
                <w:b w:val="false"/>
                <w:i w:val="false"/>
                <w:color w:val="000000"/>
                <w:sz w:val="20"/>
              </w:rPr>
              <w:t>канцерогенеза,</w:t>
            </w:r>
            <w:r>
              <w:br/>
            </w:r>
            <w:r>
              <w:rPr>
                <w:rFonts w:ascii="Times New Roman"/>
                <w:b w:val="false"/>
                <w:i w:val="false"/>
                <w:color w:val="000000"/>
                <w:sz w:val="20"/>
              </w:rPr>
              <w:t>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действующим на</w:t>
            </w:r>
            <w:r>
              <w:br/>
            </w:r>
            <w:r>
              <w:rPr>
                <w:rFonts w:ascii="Times New Roman"/>
                <w:b w:val="false"/>
                <w:i w:val="false"/>
                <w:color w:val="000000"/>
                <w:sz w:val="20"/>
              </w:rPr>
              <w:t>
</w:t>
            </w:r>
            <w:r>
              <w:rPr>
                <w:rFonts w:ascii="Times New Roman"/>
                <w:b w:val="false"/>
                <w:i w:val="false"/>
                <w:color w:val="000000"/>
                <w:sz w:val="20"/>
              </w:rPr>
              <w:t>человеке; или</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злокачественных</w:t>
            </w:r>
            <w:r>
              <w:br/>
            </w:r>
            <w:r>
              <w:rPr>
                <w:rFonts w:ascii="Times New Roman"/>
                <w:b w:val="false"/>
                <w:i w:val="false"/>
                <w:color w:val="000000"/>
                <w:sz w:val="20"/>
              </w:rPr>
              <w:t>
</w:t>
            </w:r>
            <w:r>
              <w:rPr>
                <w:rFonts w:ascii="Times New Roman"/>
                <w:b w:val="false"/>
                <w:i w:val="false"/>
                <w:color w:val="000000"/>
                <w:sz w:val="20"/>
              </w:rPr>
              <w:t>опухолей у</w:t>
            </w:r>
            <w:r>
              <w:br/>
            </w:r>
            <w:r>
              <w:rPr>
                <w:rFonts w:ascii="Times New Roman"/>
                <w:b w:val="false"/>
                <w:i w:val="false"/>
                <w:color w:val="000000"/>
                <w:sz w:val="20"/>
              </w:rPr>
              <w:t>
</w:t>
            </w:r>
            <w:r>
              <w:rPr>
                <w:rFonts w:ascii="Times New Roman"/>
                <w:b w:val="false"/>
                <w:i w:val="false"/>
                <w:color w:val="000000"/>
                <w:sz w:val="20"/>
              </w:rPr>
              <w:t>одного вида</w:t>
            </w:r>
            <w:r>
              <w:br/>
            </w:r>
            <w:r>
              <w:rPr>
                <w:rFonts w:ascii="Times New Roman"/>
                <w:b w:val="false"/>
                <w:i w:val="false"/>
                <w:color w:val="000000"/>
                <w:sz w:val="20"/>
              </w:rPr>
              <w:t>
</w:t>
            </w:r>
            <w:r>
              <w:rPr>
                <w:rFonts w:ascii="Times New Roman"/>
                <w:b w:val="false"/>
                <w:i w:val="false"/>
                <w:color w:val="000000"/>
                <w:sz w:val="20"/>
              </w:rPr>
              <w:t>при дозах ниже</w:t>
            </w:r>
            <w:r>
              <w:br/>
            </w:r>
            <w:r>
              <w:rPr>
                <w:rFonts w:ascii="Times New Roman"/>
                <w:b w:val="false"/>
                <w:i w:val="false"/>
                <w:color w:val="000000"/>
                <w:sz w:val="20"/>
              </w:rPr>
              <w:t>
</w:t>
            </w:r>
            <w:r>
              <w:rPr>
                <w:rFonts w:ascii="Times New Roman"/>
                <w:b w:val="false"/>
                <w:i w:val="false"/>
                <w:color w:val="000000"/>
                <w:sz w:val="20"/>
              </w:rPr>
              <w:t>МПД; или</w:t>
            </w:r>
            <w:r>
              <w:br/>
            </w:r>
            <w:r>
              <w:rPr>
                <w:rFonts w:ascii="Times New Roman"/>
                <w:b w:val="false"/>
                <w:i w:val="false"/>
                <w:color w:val="000000"/>
                <w:sz w:val="20"/>
              </w:rPr>
              <w:t>
</w:t>
            </w:r>
            <w:r>
              <w:rPr>
                <w:rFonts w:ascii="Times New Roman"/>
                <w:b w:val="false"/>
                <w:i w:val="false"/>
                <w:color w:val="000000"/>
                <w:sz w:val="20"/>
              </w:rPr>
              <w:t>ограниченные</w:t>
            </w:r>
            <w:r>
              <w:br/>
            </w:r>
            <w:r>
              <w:rPr>
                <w:rFonts w:ascii="Times New Roman"/>
                <w:b w:val="false"/>
                <w:i w:val="false"/>
                <w:color w:val="000000"/>
                <w:sz w:val="20"/>
              </w:rPr>
              <w:t>
</w:t>
            </w:r>
            <w:r>
              <w:rPr>
                <w:rFonts w:ascii="Times New Roman"/>
                <w:b w:val="false"/>
                <w:i w:val="false"/>
                <w:color w:val="000000"/>
                <w:sz w:val="20"/>
              </w:rPr>
              <w:t>доказательства</w:t>
            </w:r>
            <w:r>
              <w:br/>
            </w:r>
            <w:r>
              <w:rPr>
                <w:rFonts w:ascii="Times New Roman"/>
                <w:b w:val="false"/>
                <w:i w:val="false"/>
                <w:color w:val="000000"/>
                <w:sz w:val="20"/>
              </w:rPr>
              <w:t>
</w:t>
            </w:r>
            <w:r>
              <w:rPr>
                <w:rFonts w:ascii="Times New Roman"/>
                <w:b w:val="false"/>
                <w:i w:val="false"/>
                <w:color w:val="000000"/>
                <w:sz w:val="20"/>
              </w:rPr>
              <w:t>канцерогенности,</w:t>
            </w:r>
            <w:r>
              <w:br/>
            </w:r>
            <w:r>
              <w:rPr>
                <w:rFonts w:ascii="Times New Roman"/>
                <w:b w:val="false"/>
                <w:i w:val="false"/>
                <w:color w:val="000000"/>
                <w:sz w:val="20"/>
              </w:rPr>
              <w:t>
</w:t>
            </w:r>
            <w:r>
              <w:rPr>
                <w:rFonts w:ascii="Times New Roman"/>
                <w:b w:val="false"/>
                <w:i w:val="false"/>
                <w:color w:val="000000"/>
                <w:sz w:val="20"/>
              </w:rPr>
              <w:t>усиленные</w:t>
            </w:r>
            <w:r>
              <w:br/>
            </w:r>
            <w:r>
              <w:rPr>
                <w:rFonts w:ascii="Times New Roman"/>
                <w:b w:val="false"/>
                <w:i w:val="false"/>
                <w:color w:val="000000"/>
                <w:sz w:val="20"/>
              </w:rPr>
              <w:t>
</w:t>
            </w:r>
            <w:r>
              <w:rPr>
                <w:rFonts w:ascii="Times New Roman"/>
                <w:b w:val="false"/>
                <w:i w:val="false"/>
                <w:color w:val="000000"/>
                <w:sz w:val="20"/>
              </w:rPr>
              <w:t>поддерживающими</w:t>
            </w:r>
            <w:r>
              <w:br/>
            </w:r>
            <w:r>
              <w:rPr>
                <w:rFonts w:ascii="Times New Roman"/>
                <w:b w:val="false"/>
                <w:i w:val="false"/>
                <w:color w:val="000000"/>
                <w:sz w:val="20"/>
              </w:rPr>
              <w:t>
</w:t>
            </w:r>
            <w:r>
              <w:rPr>
                <w:rFonts w:ascii="Times New Roman"/>
                <w:b w:val="false"/>
                <w:i w:val="false"/>
                <w:color w:val="000000"/>
                <w:sz w:val="20"/>
              </w:rPr>
              <w:t>данными; или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исключения</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эпидемиологи-</w:t>
            </w:r>
            <w:r>
              <w:br/>
            </w:r>
            <w:r>
              <w:rPr>
                <w:rFonts w:ascii="Times New Roman"/>
                <w:b w:val="false"/>
                <w:i w:val="false"/>
                <w:color w:val="000000"/>
                <w:sz w:val="20"/>
              </w:rPr>
              <w:t>
</w:t>
            </w:r>
            <w:r>
              <w:rPr>
                <w:rFonts w:ascii="Times New Roman"/>
                <w:b w:val="false"/>
                <w:i w:val="false"/>
                <w:color w:val="000000"/>
                <w:sz w:val="20"/>
              </w:rPr>
              <w:t>ческие данные,</w:t>
            </w:r>
            <w:r>
              <w:br/>
            </w:r>
            <w:r>
              <w:rPr>
                <w:rFonts w:ascii="Times New Roman"/>
                <w:b w:val="false"/>
                <w:i w:val="false"/>
                <w:color w:val="000000"/>
                <w:sz w:val="20"/>
              </w:rPr>
              <w:t>
</w:t>
            </w:r>
            <w:r>
              <w:rPr>
                <w:rFonts w:ascii="Times New Roman"/>
                <w:b w:val="false"/>
                <w:i w:val="false"/>
                <w:color w:val="000000"/>
                <w:sz w:val="20"/>
              </w:rPr>
              <w:t>по степени</w:t>
            </w:r>
            <w:r>
              <w:br/>
            </w:r>
            <w:r>
              <w:rPr>
                <w:rFonts w:ascii="Times New Roman"/>
                <w:b w:val="false"/>
                <w:i w:val="false"/>
                <w:color w:val="000000"/>
                <w:sz w:val="20"/>
              </w:rPr>
              <w:t>
</w:t>
            </w:r>
            <w:r>
              <w:rPr>
                <w:rFonts w:ascii="Times New Roman"/>
                <w:b w:val="false"/>
                <w:i w:val="false"/>
                <w:color w:val="000000"/>
                <w:sz w:val="20"/>
              </w:rPr>
              <w:t>доказательности</w:t>
            </w:r>
            <w:r>
              <w:br/>
            </w:r>
            <w:r>
              <w:rPr>
                <w:rFonts w:ascii="Times New Roman"/>
                <w:b w:val="false"/>
                <w:i w:val="false"/>
                <w:color w:val="000000"/>
                <w:sz w:val="20"/>
              </w:rPr>
              <w:t>
</w:t>
            </w:r>
            <w:r>
              <w:rPr>
                <w:rFonts w:ascii="Times New Roman"/>
                <w:b w:val="false"/>
                <w:i w:val="false"/>
                <w:color w:val="000000"/>
                <w:sz w:val="20"/>
              </w:rPr>
              <w:t>находящиеся</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ограниченными и</w:t>
            </w:r>
            <w:r>
              <w:br/>
            </w:r>
            <w:r>
              <w:rPr>
                <w:rFonts w:ascii="Times New Roman"/>
                <w:b w:val="false"/>
                <w:i w:val="false"/>
                <w:color w:val="000000"/>
                <w:sz w:val="20"/>
              </w:rPr>
              <w:t>
</w:t>
            </w:r>
            <w:r>
              <w:rPr>
                <w:rFonts w:ascii="Times New Roman"/>
                <w:b w:val="false"/>
                <w:i w:val="false"/>
                <w:color w:val="000000"/>
                <w:sz w:val="20"/>
              </w:rPr>
              <w:t>неадекватными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7" w:id="10"/>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Достаточные доказательства канцерогенности для человека</w:t>
      </w:r>
      <w:r>
        <w:rPr>
          <w:rFonts w:ascii="Times New Roman"/>
          <w:b w:val="false"/>
          <w:i w:val="false"/>
          <w:color w:val="000000"/>
          <w:sz w:val="28"/>
        </w:rPr>
        <w:t xml:space="preserve"> - эпидемиологическими исследованиями установлена причинно-следственная связь между воздействием агента и повышением частоты злокачественных опухолей, при этом оказалось возможным исключить роль случайности, предубежденности и влияния других факторов.</w:t>
      </w:r>
      <w:r>
        <w:br/>
      </w:r>
      <w:r>
        <w:rPr>
          <w:rFonts w:ascii="Times New Roman"/>
          <w:b w:val="false"/>
          <w:i w:val="false"/>
          <w:color w:val="000000"/>
          <w:sz w:val="28"/>
        </w:rPr>
        <w:t>
      </w:t>
      </w:r>
      <w:r>
        <w:rPr>
          <w:rFonts w:ascii="Times New Roman"/>
          <w:b w:val="false"/>
          <w:i w:val="false"/>
          <w:color w:val="000000"/>
          <w:sz w:val="28"/>
          <w:u w:val="single"/>
        </w:rPr>
        <w:t>Ограниченные доказательства канцерогенности для человека</w:t>
      </w:r>
      <w:r>
        <w:rPr>
          <w:rFonts w:ascii="Times New Roman"/>
          <w:b w:val="false"/>
          <w:i w:val="false"/>
          <w:color w:val="000000"/>
          <w:sz w:val="28"/>
        </w:rPr>
        <w:t xml:space="preserve"> - в эпидемиологических исследованиях показана связь между воздействием агента и учащением злокачественных опухолей, однако не удалось с полной уверенностью исключить роль случайности, предубежденности и влияния других факторов.</w:t>
      </w:r>
      <w:r>
        <w:br/>
      </w:r>
      <w:r>
        <w:rPr>
          <w:rFonts w:ascii="Times New Roman"/>
          <w:b w:val="false"/>
          <w:i w:val="false"/>
          <w:color w:val="000000"/>
          <w:sz w:val="28"/>
        </w:rPr>
        <w:t>
      </w:t>
      </w:r>
      <w:r>
        <w:rPr>
          <w:rFonts w:ascii="Times New Roman"/>
          <w:b w:val="false"/>
          <w:i w:val="false"/>
          <w:color w:val="000000"/>
          <w:sz w:val="28"/>
          <w:u w:val="single"/>
        </w:rPr>
        <w:t>Неадекватные доказательства канцерогенности для человека</w:t>
      </w:r>
      <w:r>
        <w:rPr>
          <w:rFonts w:ascii="Times New Roman"/>
          <w:b w:val="false"/>
          <w:i w:val="false"/>
          <w:color w:val="000000"/>
          <w:sz w:val="28"/>
        </w:rPr>
        <w:t xml:space="preserve"> -</w:t>
      </w:r>
      <w:r>
        <w:br/>
      </w:r>
      <w:r>
        <w:rPr>
          <w:rFonts w:ascii="Times New Roman"/>
          <w:b w:val="false"/>
          <w:i w:val="false"/>
          <w:color w:val="000000"/>
          <w:sz w:val="28"/>
        </w:rPr>
        <w:t>
эпидемиологические данные или отсутствуют или качественно и количественно недостаточны для установления причинно-следственной связи (или ее отсутствия) между воздействием агента и учащением злокачественных опухолей.</w:t>
      </w:r>
      <w:r>
        <w:br/>
      </w:r>
      <w:r>
        <w:rPr>
          <w:rFonts w:ascii="Times New Roman"/>
          <w:b w:val="false"/>
          <w:i w:val="false"/>
          <w:color w:val="000000"/>
          <w:sz w:val="28"/>
        </w:rPr>
        <w:t>
      </w:t>
      </w:r>
      <w:r>
        <w:rPr>
          <w:rFonts w:ascii="Times New Roman"/>
          <w:b w:val="false"/>
          <w:i w:val="false"/>
          <w:color w:val="000000"/>
          <w:sz w:val="28"/>
          <w:u w:val="single"/>
        </w:rPr>
        <w:t>Доказательства, свидетельствующие об отсутствии канцерогенности</w:t>
      </w:r>
      <w:r>
        <w:rPr>
          <w:rFonts w:ascii="Times New Roman"/>
          <w:b w:val="false"/>
          <w:i w:val="false"/>
          <w:color w:val="000000"/>
          <w:sz w:val="28"/>
        </w:rPr>
        <w:t xml:space="preserve"> - в нескольких адекватных эпидемиологических исследованиях показано отсутствие положительной корреляции между воздействием изучаемого агента на человека и повышением частоты злокачественных опухолей.</w:t>
      </w:r>
      <w:r>
        <w:br/>
      </w:r>
      <w:r>
        <w:rPr>
          <w:rFonts w:ascii="Times New Roman"/>
          <w:b w:val="false"/>
          <w:i w:val="false"/>
          <w:color w:val="000000"/>
          <w:sz w:val="28"/>
        </w:rPr>
        <w:t>
      </w:t>
      </w:r>
      <w:r>
        <w:rPr>
          <w:rFonts w:ascii="Times New Roman"/>
          <w:b w:val="false"/>
          <w:i w:val="false"/>
          <w:color w:val="000000"/>
          <w:sz w:val="28"/>
          <w:u w:val="single"/>
        </w:rPr>
        <w:t>Достаточные доказательства канцерогенности для экспериментальных животных</w:t>
      </w:r>
      <w:r>
        <w:rPr>
          <w:rFonts w:ascii="Times New Roman"/>
          <w:b w:val="false"/>
          <w:i w:val="false"/>
          <w:color w:val="000000"/>
          <w:sz w:val="28"/>
        </w:rPr>
        <w:t xml:space="preserve"> - установлена причинная связь между воздействием агента и повышенной частотой злокачественных опухолей или суммарной частотой злокачественных и доброкачественных опухолей у двух видов животных или у одного вида в двух независимых исследованиях, проведенных в различное время или в разных лабораториях или по разным протоколам. В исключительных случаях повышение частоты опухолей у одного вида животных в единственном опыте может быть расценено как достаточное доказательство канцерогенности при необычных проявлениях последней.</w:t>
      </w:r>
      <w:r>
        <w:br/>
      </w:r>
      <w:r>
        <w:rPr>
          <w:rFonts w:ascii="Times New Roman"/>
          <w:b w:val="false"/>
          <w:i w:val="false"/>
          <w:color w:val="000000"/>
          <w:sz w:val="28"/>
        </w:rPr>
        <w:t>
      </w:t>
      </w:r>
      <w:r>
        <w:rPr>
          <w:rFonts w:ascii="Times New Roman"/>
          <w:b w:val="false"/>
          <w:i w:val="false"/>
          <w:color w:val="000000"/>
          <w:sz w:val="28"/>
          <w:u w:val="single"/>
        </w:rPr>
        <w:t>Ограниченные доказательства канцерогенности для экспериментальных животных</w:t>
      </w:r>
      <w:r>
        <w:rPr>
          <w:rFonts w:ascii="Times New Roman"/>
          <w:b w:val="false"/>
          <w:i w:val="false"/>
          <w:color w:val="000000"/>
          <w:sz w:val="28"/>
        </w:rPr>
        <w:t xml:space="preserve"> - результаты указывают на наличие канцерогенного эффекта, однако окончательная оценка затруднена, поскольку доказательство канцерогенности получено у одного вида в единственном опыте или имеются некоторые сомнения в отношении планирования, проведения эксперимента или интерпретации его результатов, или повышена частота только доброкачественных опухолей или образований с неопределенным неопластическим потенциалом или опухолей, встречающихся у данной линии животных с высокой частотой спонтанно.</w:t>
      </w:r>
      <w:r>
        <w:br/>
      </w:r>
      <w:r>
        <w:rPr>
          <w:rFonts w:ascii="Times New Roman"/>
          <w:b w:val="false"/>
          <w:i w:val="false"/>
          <w:color w:val="000000"/>
          <w:sz w:val="28"/>
        </w:rPr>
        <w:t>
      </w:t>
      </w:r>
      <w:r>
        <w:rPr>
          <w:rFonts w:ascii="Times New Roman"/>
          <w:b w:val="false"/>
          <w:i w:val="false"/>
          <w:color w:val="000000"/>
          <w:sz w:val="28"/>
          <w:u w:val="single"/>
        </w:rPr>
        <w:t>Неадекватные доказательства канцерогенности для экспериментальных животных</w:t>
      </w:r>
      <w:r>
        <w:rPr>
          <w:rFonts w:ascii="Times New Roman"/>
          <w:b w:val="false"/>
          <w:i w:val="false"/>
          <w:color w:val="000000"/>
          <w:sz w:val="28"/>
        </w:rPr>
        <w:t xml:space="preserve"> - результаты опытов не позволяют высказаться в пользу наличия или отсутствия канцерогенности из-за серьезных качественных или количественных погрешностей в проведении эксперимента.</w:t>
      </w:r>
      <w:r>
        <w:br/>
      </w:r>
      <w:r>
        <w:rPr>
          <w:rFonts w:ascii="Times New Roman"/>
          <w:b w:val="false"/>
          <w:i w:val="false"/>
          <w:color w:val="000000"/>
          <w:sz w:val="28"/>
        </w:rPr>
        <w:t>
      </w:t>
      </w:r>
      <w:r>
        <w:rPr>
          <w:rFonts w:ascii="Times New Roman"/>
          <w:b w:val="false"/>
          <w:i w:val="false"/>
          <w:color w:val="000000"/>
          <w:sz w:val="28"/>
          <w:u w:val="single"/>
        </w:rPr>
        <w:t>Доказательство отсутствия канцерогенности</w:t>
      </w:r>
      <w:r>
        <w:rPr>
          <w:rFonts w:ascii="Times New Roman"/>
          <w:b w:val="false"/>
          <w:i w:val="false"/>
          <w:color w:val="000000"/>
          <w:sz w:val="28"/>
        </w:rPr>
        <w:t xml:space="preserve"> - отсутствие канцерогенности продемонстрировано в адекватно проведенном опыте на двух видах животных при отсутствии генотоксичности.».</w:t>
      </w:r>
      <w:r>
        <w:br/>
      </w:r>
      <w:r>
        <w:rPr>
          <w:rFonts w:ascii="Times New Roman"/>
          <w:b w:val="false"/>
          <w:i w:val="false"/>
          <w:color w:val="000000"/>
          <w:sz w:val="28"/>
        </w:rPr>
        <w:t>
      2.11. </w:t>
      </w:r>
      <w:r>
        <w:rPr>
          <w:rFonts w:ascii="Times New Roman"/>
          <w:b w:val="false"/>
          <w:i w:val="false"/>
          <w:color w:val="000000"/>
          <w:sz w:val="28"/>
        </w:rPr>
        <w:t>Раздел 19</w:t>
      </w:r>
      <w:r>
        <w:rPr>
          <w:rFonts w:ascii="Times New Roman"/>
          <w:b w:val="false"/>
          <w:i w:val="false"/>
          <w:color w:val="000000"/>
          <w:sz w:val="28"/>
        </w:rPr>
        <w:t xml:space="preserve"> «Требования к химической и нефтехимической продукции производственного назначения» дополнить пунктом 3.5: «Классификация и маркировка химической и нефтехимической продукции осуществляется в соответствии с национальным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2.12. В </w:t>
      </w:r>
      <w:r>
        <w:rPr>
          <w:rFonts w:ascii="Times New Roman"/>
          <w:b w:val="false"/>
          <w:i w:val="false"/>
          <w:color w:val="000000"/>
          <w:sz w:val="28"/>
        </w:rPr>
        <w:t>разделе 20</w:t>
      </w:r>
      <w:r>
        <w:rPr>
          <w:rFonts w:ascii="Times New Roman"/>
          <w:b w:val="false"/>
          <w:i w:val="false"/>
          <w:color w:val="000000"/>
          <w:sz w:val="28"/>
        </w:rPr>
        <w:t xml:space="preserve"> «Требования к дезинфицирующим средствам»:</w:t>
      </w:r>
      <w:r>
        <w:br/>
      </w:r>
      <w:r>
        <w:rPr>
          <w:rFonts w:ascii="Times New Roman"/>
          <w:b w:val="false"/>
          <w:i w:val="false"/>
          <w:color w:val="000000"/>
          <w:sz w:val="28"/>
        </w:rPr>
        <w:t>
</w:t>
      </w:r>
      <w:r>
        <w:rPr>
          <w:rFonts w:ascii="Times New Roman"/>
          <w:b w:val="false"/>
          <w:i w:val="false"/>
          <w:color w:val="000000"/>
          <w:sz w:val="28"/>
        </w:rPr>
        <w:t xml:space="preserve">
      2.12.1. Название раздела изложить в редакции: «Основные требования к дезинфицирующим, дезинсекционным и дератизационным средствам». </w:t>
      </w:r>
      <w:r>
        <w:br/>
      </w:r>
      <w:r>
        <w:rPr>
          <w:rFonts w:ascii="Times New Roman"/>
          <w:b w:val="false"/>
          <w:i w:val="false"/>
          <w:color w:val="000000"/>
          <w:sz w:val="28"/>
        </w:rPr>
        <w:t>
</w:t>
      </w:r>
      <w:r>
        <w:rPr>
          <w:rFonts w:ascii="Times New Roman"/>
          <w:b w:val="false"/>
          <w:i w:val="false"/>
          <w:color w:val="000000"/>
          <w:sz w:val="28"/>
        </w:rPr>
        <w:t>
      2.12.2. В </w:t>
      </w:r>
      <w:r>
        <w:rPr>
          <w:rFonts w:ascii="Times New Roman"/>
          <w:b w:val="false"/>
          <w:i w:val="false"/>
          <w:color w:val="000000"/>
          <w:sz w:val="28"/>
        </w:rPr>
        <w:t>пункте 2</w:t>
      </w:r>
      <w:r>
        <w:rPr>
          <w:rFonts w:ascii="Times New Roman"/>
          <w:b w:val="false"/>
          <w:i w:val="false"/>
          <w:color w:val="000000"/>
          <w:sz w:val="28"/>
        </w:rPr>
        <w:t xml:space="preserve"> «Термины и определения»: </w:t>
      </w:r>
      <w:r>
        <w:br/>
      </w:r>
      <w:r>
        <w:rPr>
          <w:rFonts w:ascii="Times New Roman"/>
          <w:b w:val="false"/>
          <w:i w:val="false"/>
          <w:color w:val="000000"/>
          <w:sz w:val="28"/>
        </w:rPr>
        <w:t>
      - в термине «Дезинфекционные средства» после слов «репеллентные</w:t>
      </w:r>
      <w:r>
        <w:br/>
      </w:r>
      <w:r>
        <w:rPr>
          <w:rFonts w:ascii="Times New Roman"/>
          <w:b w:val="false"/>
          <w:i w:val="false"/>
          <w:color w:val="000000"/>
          <w:sz w:val="28"/>
        </w:rPr>
        <w:t>
средства» добавить слова «и педикулициды»;</w:t>
      </w:r>
      <w:r>
        <w:br/>
      </w:r>
      <w:r>
        <w:rPr>
          <w:rFonts w:ascii="Times New Roman"/>
          <w:b w:val="false"/>
          <w:i w:val="false"/>
          <w:color w:val="000000"/>
          <w:sz w:val="28"/>
        </w:rPr>
        <w:t>
      - в термине «Режимы применения» после слов в «препаративной форме» добавить слова «и в рабочем растворе»; заменить слово «методов» на слова «способов применения», слова «площадь применения» на слова «площадь обрабатываемой поверхности»; перед словами «время обработок» до запятой добавить слова «дезинфекционных средств».</w:t>
      </w:r>
      <w:r>
        <w:br/>
      </w:r>
      <w:r>
        <w:rPr>
          <w:rFonts w:ascii="Times New Roman"/>
          <w:b w:val="false"/>
          <w:i w:val="false"/>
          <w:color w:val="000000"/>
          <w:sz w:val="28"/>
        </w:rPr>
        <w:t>
</w:t>
      </w:r>
      <w:r>
        <w:rPr>
          <w:rFonts w:ascii="Times New Roman"/>
          <w:b w:val="false"/>
          <w:i w:val="false"/>
          <w:color w:val="000000"/>
          <w:sz w:val="28"/>
        </w:rPr>
        <w:t>
      2.12.3. В </w:t>
      </w:r>
      <w:r>
        <w:rPr>
          <w:rFonts w:ascii="Times New Roman"/>
          <w:b w:val="false"/>
          <w:i w:val="false"/>
          <w:color w:val="000000"/>
          <w:sz w:val="28"/>
        </w:rPr>
        <w:t>пункте 3</w:t>
      </w:r>
      <w:r>
        <w:rPr>
          <w:rFonts w:ascii="Times New Roman"/>
          <w:b w:val="false"/>
          <w:i w:val="false"/>
          <w:color w:val="000000"/>
          <w:sz w:val="28"/>
        </w:rPr>
        <w:t xml:space="preserve"> «Требования (критерии) к безопасности продукции»:</w:t>
      </w:r>
      <w:r>
        <w:br/>
      </w:r>
      <w:r>
        <w:rPr>
          <w:rFonts w:ascii="Times New Roman"/>
          <w:b w:val="false"/>
          <w:i w:val="false"/>
          <w:color w:val="000000"/>
          <w:sz w:val="28"/>
        </w:rPr>
        <w:t xml:space="preserve">
      - пятый абзац изложить в редакции: «- гигиенические нормативы действующих веществ в воздухе рабочей зоны, атмосферном воздухе населенных мест, в воде водоемов и в почве, с использованием данных мониторинга (при наличии) за содержанием действующих веществ в объектах окружающей среды;»; </w:t>
      </w:r>
      <w:r>
        <w:br/>
      </w:r>
      <w:r>
        <w:rPr>
          <w:rFonts w:ascii="Times New Roman"/>
          <w:b w:val="false"/>
          <w:i w:val="false"/>
          <w:color w:val="000000"/>
          <w:sz w:val="28"/>
        </w:rPr>
        <w:t xml:space="preserve">
      - абзацы с двенадцатого и до конца пункта изложить в следующей редакции: </w:t>
      </w:r>
      <w:r>
        <w:br/>
      </w:r>
      <w:r>
        <w:rPr>
          <w:rFonts w:ascii="Times New Roman"/>
          <w:b w:val="false"/>
          <w:i w:val="false"/>
          <w:color w:val="000000"/>
          <w:sz w:val="28"/>
        </w:rPr>
        <w:t>
      «Критерии оценки препаративной формы дезинфекционного средства:</w:t>
      </w:r>
      <w:r>
        <w:br/>
      </w:r>
      <w:r>
        <w:rPr>
          <w:rFonts w:ascii="Times New Roman"/>
          <w:b w:val="false"/>
          <w:i w:val="false"/>
          <w:color w:val="000000"/>
          <w:sz w:val="28"/>
        </w:rPr>
        <w:t>
      - токсикологическая характеристика компонентов препаративной</w:t>
      </w:r>
      <w:r>
        <w:br/>
      </w:r>
      <w:r>
        <w:rPr>
          <w:rFonts w:ascii="Times New Roman"/>
          <w:b w:val="false"/>
          <w:i w:val="false"/>
          <w:color w:val="000000"/>
          <w:sz w:val="28"/>
        </w:rPr>
        <w:t>
формы (наполнители, эмульгаторы, стабилизаторы, растворители и т.д.) с указанием действующих стандартов, номеров CAS, IUPAC, регистрации в</w:t>
      </w:r>
      <w:r>
        <w:br/>
      </w:r>
      <w:r>
        <w:rPr>
          <w:rFonts w:ascii="Times New Roman"/>
          <w:b w:val="false"/>
          <w:i w:val="false"/>
          <w:color w:val="000000"/>
          <w:sz w:val="28"/>
        </w:rPr>
        <w:t>
системе REACH;</w:t>
      </w:r>
      <w:r>
        <w:br/>
      </w:r>
      <w:r>
        <w:rPr>
          <w:rFonts w:ascii="Times New Roman"/>
          <w:b w:val="false"/>
          <w:i w:val="false"/>
          <w:color w:val="000000"/>
          <w:sz w:val="28"/>
        </w:rPr>
        <w:t xml:space="preserve">
      - острая пероральная токсичность; </w:t>
      </w:r>
      <w:r>
        <w:br/>
      </w:r>
      <w:r>
        <w:rPr>
          <w:rFonts w:ascii="Times New Roman"/>
          <w:b w:val="false"/>
          <w:i w:val="false"/>
          <w:color w:val="000000"/>
          <w:sz w:val="28"/>
        </w:rPr>
        <w:t xml:space="preserve">
      - острая токсичность при нанесении на кожу; </w:t>
      </w:r>
      <w:r>
        <w:br/>
      </w:r>
      <w:r>
        <w:rPr>
          <w:rFonts w:ascii="Times New Roman"/>
          <w:b w:val="false"/>
          <w:i w:val="false"/>
          <w:color w:val="000000"/>
          <w:sz w:val="28"/>
        </w:rPr>
        <w:t xml:space="preserve">
      - острая ингаляционная токсичность (статическая затравка); </w:t>
      </w:r>
      <w:r>
        <w:br/>
      </w:r>
      <w:r>
        <w:rPr>
          <w:rFonts w:ascii="Times New Roman"/>
          <w:b w:val="false"/>
          <w:i w:val="false"/>
          <w:color w:val="000000"/>
          <w:sz w:val="28"/>
        </w:rPr>
        <w:t xml:space="preserve">
      - острая парентеральная токсичность (в брюшную полость для стерилизующих средств); </w:t>
      </w:r>
      <w:r>
        <w:br/>
      </w:r>
      <w:r>
        <w:rPr>
          <w:rFonts w:ascii="Times New Roman"/>
          <w:b w:val="false"/>
          <w:i w:val="false"/>
          <w:color w:val="000000"/>
          <w:sz w:val="28"/>
        </w:rPr>
        <w:t xml:space="preserve">
      - местно-раздражающее действие на кожу и слизистые оболочки; </w:t>
      </w:r>
      <w:r>
        <w:br/>
      </w:r>
      <w:r>
        <w:rPr>
          <w:rFonts w:ascii="Times New Roman"/>
          <w:b w:val="false"/>
          <w:i w:val="false"/>
          <w:color w:val="000000"/>
          <w:sz w:val="28"/>
        </w:rPr>
        <w:t xml:space="preserve">
      - сенсибилизирующее действие; </w:t>
      </w:r>
      <w:r>
        <w:br/>
      </w:r>
      <w:r>
        <w:rPr>
          <w:rFonts w:ascii="Times New Roman"/>
          <w:b w:val="false"/>
          <w:i w:val="false"/>
          <w:color w:val="000000"/>
          <w:sz w:val="28"/>
        </w:rPr>
        <w:t xml:space="preserve">
      - подострая пероральная токсичность (кумулятивные свойства), коэффициент кумуляции (родентициды, дезинфицирующие средства для пищевой промышленности и общественного питания); </w:t>
      </w:r>
      <w:r>
        <w:br/>
      </w:r>
      <w:r>
        <w:rPr>
          <w:rFonts w:ascii="Times New Roman"/>
          <w:b w:val="false"/>
          <w:i w:val="false"/>
          <w:color w:val="000000"/>
          <w:sz w:val="28"/>
        </w:rPr>
        <w:t xml:space="preserve">
      - подострая накожная токсичность (кожные антисептики, педикулициды, репелленты) </w:t>
      </w:r>
      <w:r>
        <w:br/>
      </w:r>
      <w:r>
        <w:rPr>
          <w:rFonts w:ascii="Times New Roman"/>
          <w:b w:val="false"/>
          <w:i w:val="false"/>
          <w:color w:val="000000"/>
          <w:sz w:val="28"/>
        </w:rPr>
        <w:t xml:space="preserve">
      - подострая ингаляционная токсичность (инсектициды, дезинфицирующие средства; </w:t>
      </w:r>
      <w:r>
        <w:br/>
      </w:r>
      <w:r>
        <w:rPr>
          <w:rFonts w:ascii="Times New Roman"/>
          <w:b w:val="false"/>
          <w:i w:val="false"/>
          <w:color w:val="000000"/>
          <w:sz w:val="28"/>
        </w:rPr>
        <w:t>
      - оценка реальной опасности в рекомендуемых режимах, нормах и</w:t>
      </w:r>
      <w:r>
        <w:br/>
      </w:r>
      <w:r>
        <w:rPr>
          <w:rFonts w:ascii="Times New Roman"/>
          <w:b w:val="false"/>
          <w:i w:val="false"/>
          <w:color w:val="000000"/>
          <w:sz w:val="28"/>
        </w:rPr>
        <w:t>
способах обработки»;</w:t>
      </w:r>
      <w:r>
        <w:br/>
      </w:r>
      <w:r>
        <w:rPr>
          <w:rFonts w:ascii="Times New Roman"/>
          <w:b w:val="false"/>
          <w:i w:val="false"/>
          <w:color w:val="000000"/>
          <w:sz w:val="28"/>
        </w:rPr>
        <w:t>
      - химические и физические свойства дезинфекционных средств,</w:t>
      </w:r>
      <w:r>
        <w:br/>
      </w:r>
      <w:r>
        <w:rPr>
          <w:rFonts w:ascii="Times New Roman"/>
          <w:b w:val="false"/>
          <w:i w:val="false"/>
          <w:color w:val="000000"/>
          <w:sz w:val="28"/>
        </w:rPr>
        <w:t>
включая их летучесть, стабильность, совместимость с другими соединениями, пожаро- и взрывоопасность (сведения представляются производителем);</w:t>
      </w:r>
      <w:r>
        <w:br/>
      </w:r>
      <w:r>
        <w:rPr>
          <w:rFonts w:ascii="Times New Roman"/>
          <w:b w:val="false"/>
          <w:i w:val="false"/>
          <w:color w:val="000000"/>
          <w:sz w:val="28"/>
        </w:rPr>
        <w:t>
      - данные ФАО/ВОЗ (при их наличии), или Европейского союза, или</w:t>
      </w:r>
      <w:r>
        <w:br/>
      </w:r>
      <w:r>
        <w:rPr>
          <w:rFonts w:ascii="Times New Roman"/>
          <w:b w:val="false"/>
          <w:i w:val="false"/>
          <w:color w:val="000000"/>
          <w:sz w:val="28"/>
        </w:rPr>
        <w:t>
Агентства по охране окружающей среды США (ЕРА) по оценке опасности</w:t>
      </w:r>
      <w:r>
        <w:br/>
      </w:r>
      <w:r>
        <w:rPr>
          <w:rFonts w:ascii="Times New Roman"/>
          <w:b w:val="false"/>
          <w:i w:val="false"/>
          <w:color w:val="000000"/>
          <w:sz w:val="28"/>
        </w:rPr>
        <w:t>
ввозимых дезинфекционных средств».</w:t>
      </w:r>
      <w:r>
        <w:br/>
      </w:r>
      <w:r>
        <w:rPr>
          <w:rFonts w:ascii="Times New Roman"/>
          <w:b w:val="false"/>
          <w:i w:val="false"/>
          <w:color w:val="000000"/>
          <w:sz w:val="28"/>
        </w:rPr>
        <w:t>
      Указанные критерии являются основой оценки опасности ввозимых дезинфекционных средств и проводимой в соответствии с законодательством государств-членов таможенного союза их санитарно-эпидемиологической экспертизы.».</w:t>
      </w:r>
      <w:r>
        <w:br/>
      </w:r>
      <w:r>
        <w:rPr>
          <w:rFonts w:ascii="Times New Roman"/>
          <w:b w:val="false"/>
          <w:i w:val="false"/>
          <w:color w:val="000000"/>
          <w:sz w:val="28"/>
        </w:rPr>
        <w:t>
      - дополнить абзацем: «Специфическая эффективность препаративных</w:t>
      </w:r>
      <w:r>
        <w:br/>
      </w:r>
      <w:r>
        <w:rPr>
          <w:rFonts w:ascii="Times New Roman"/>
          <w:b w:val="false"/>
          <w:i w:val="false"/>
          <w:color w:val="000000"/>
          <w:sz w:val="28"/>
        </w:rPr>
        <w:t>
форм средств дезинфекции по отношению к бактериям, грибам и вирусам.</w:t>
      </w:r>
      <w:r>
        <w:br/>
      </w:r>
      <w:r>
        <w:rPr>
          <w:rFonts w:ascii="Times New Roman"/>
          <w:b w:val="false"/>
          <w:i w:val="false"/>
          <w:color w:val="000000"/>
          <w:sz w:val="28"/>
        </w:rPr>
        <w:t>
Оценку специфической эффективности следует проводить не менее чем в</w:t>
      </w:r>
      <w:r>
        <w:br/>
      </w:r>
      <w:r>
        <w:rPr>
          <w:rFonts w:ascii="Times New Roman"/>
          <w:b w:val="false"/>
          <w:i w:val="false"/>
          <w:color w:val="000000"/>
          <w:sz w:val="28"/>
        </w:rPr>
        <w:t>
двух лабораториях.».</w:t>
      </w:r>
      <w:r>
        <w:br/>
      </w:r>
      <w:r>
        <w:rPr>
          <w:rFonts w:ascii="Times New Roman"/>
          <w:b w:val="false"/>
          <w:i w:val="false"/>
          <w:color w:val="000000"/>
          <w:sz w:val="28"/>
        </w:rPr>
        <w:t>
</w:t>
      </w:r>
      <w:r>
        <w:rPr>
          <w:rFonts w:ascii="Times New Roman"/>
          <w:b w:val="false"/>
          <w:i w:val="false"/>
          <w:color w:val="000000"/>
          <w:sz w:val="28"/>
        </w:rPr>
        <w:t>
      2.12.4. Название </w:t>
      </w:r>
      <w:r>
        <w:rPr>
          <w:rFonts w:ascii="Times New Roman"/>
          <w:b w:val="false"/>
          <w:i w:val="false"/>
          <w:color w:val="000000"/>
          <w:sz w:val="28"/>
        </w:rPr>
        <w:t>пункта 4</w:t>
      </w:r>
      <w:r>
        <w:rPr>
          <w:rFonts w:ascii="Times New Roman"/>
          <w:b w:val="false"/>
          <w:i w:val="false"/>
          <w:color w:val="000000"/>
          <w:sz w:val="28"/>
        </w:rPr>
        <w:t xml:space="preserve"> «Дезинфектологическая экспертиза дезинфицирующих средств» изменить на «Дезинфектологическая экспертиза дезинфицирующих средств, дезинсекционных, дератизационных средств» и изложить пункт в следующей редакции:</w:t>
      </w:r>
      <w:r>
        <w:br/>
      </w:r>
      <w:r>
        <w:rPr>
          <w:rFonts w:ascii="Times New Roman"/>
          <w:b w:val="false"/>
          <w:i w:val="false"/>
          <w:color w:val="000000"/>
          <w:sz w:val="28"/>
        </w:rPr>
        <w:t>
      «Дезинфектологическую экспертизу дезинфекционных средств осуществляют аккредитованные в установленном порядке, включенные в соответствующий Перечень аккредитованных организаций организации, имеющих необходимое научное и материальное обеспечение и специалистов соответствующего профиля и квалификации, в соответствии с порядком, установленным государствами-членами Таможенного союза.</w:t>
      </w:r>
      <w:r>
        <w:br/>
      </w:r>
      <w:r>
        <w:rPr>
          <w:rFonts w:ascii="Times New Roman"/>
          <w:b w:val="false"/>
          <w:i w:val="false"/>
          <w:color w:val="000000"/>
          <w:sz w:val="28"/>
        </w:rPr>
        <w:t>
      Порядок проведения дезинфектологической экспертизы дезинфекционных средств определяется в соответствии с законодательством государств-членов Таможенного союза.</w:t>
      </w:r>
      <w:r>
        <w:br/>
      </w:r>
      <w:r>
        <w:rPr>
          <w:rFonts w:ascii="Times New Roman"/>
          <w:b w:val="false"/>
          <w:i w:val="false"/>
          <w:color w:val="000000"/>
          <w:sz w:val="28"/>
        </w:rPr>
        <w:t>
      Для экспертизы изготовителем (поставщиком, регистрантом) предоставляются:</w:t>
      </w:r>
      <w:r>
        <w:br/>
      </w:r>
      <w:r>
        <w:rPr>
          <w:rFonts w:ascii="Times New Roman"/>
          <w:b w:val="false"/>
          <w:i w:val="false"/>
          <w:color w:val="000000"/>
          <w:sz w:val="28"/>
        </w:rPr>
        <w:t xml:space="preserve">
      - нормативные документы (Рецептура средства, Технические условия (для отечественной продукции) или спецификация (для импортной продукции), методы контроля качества средства, включая метод контроля действующего вещества, Инструкция по применению средства, Этикетки и др.); </w:t>
      </w:r>
      <w:r>
        <w:br/>
      </w:r>
      <w:r>
        <w:rPr>
          <w:rFonts w:ascii="Times New Roman"/>
          <w:b w:val="false"/>
          <w:i w:val="false"/>
          <w:color w:val="000000"/>
          <w:sz w:val="28"/>
        </w:rPr>
        <w:t xml:space="preserve">
      - токсикологическое досье на дезинфекционное средство (включая характеристику действующего вещества, основных компонентов и препаративной формы в целом), в т.ч. его гигиенические нормативы в объектах окружающей среды (вода, воздух, почва); </w:t>
      </w:r>
      <w:r>
        <w:br/>
      </w:r>
      <w:r>
        <w:rPr>
          <w:rFonts w:ascii="Times New Roman"/>
          <w:b w:val="false"/>
          <w:i w:val="false"/>
          <w:color w:val="000000"/>
          <w:sz w:val="28"/>
        </w:rPr>
        <w:t xml:space="preserve">
      - образец препаративной формы дезинфекционного средства в упаковке производителя с оригинальной тарной этикеткой; </w:t>
      </w:r>
      <w:r>
        <w:br/>
      </w:r>
      <w:r>
        <w:rPr>
          <w:rFonts w:ascii="Times New Roman"/>
          <w:b w:val="false"/>
          <w:i w:val="false"/>
          <w:color w:val="000000"/>
          <w:sz w:val="28"/>
        </w:rPr>
        <w:t>
      - паспорт безопасности и/или лист безопасности (MSDS),</w:t>
      </w:r>
      <w:r>
        <w:br/>
      </w:r>
      <w:r>
        <w:rPr>
          <w:rFonts w:ascii="Times New Roman"/>
          <w:b w:val="false"/>
          <w:i w:val="false"/>
          <w:color w:val="000000"/>
          <w:sz w:val="28"/>
        </w:rPr>
        <w:t>
спецификацию и /или декларацию изготовителя, с изложением мер первой</w:t>
      </w:r>
      <w:r>
        <w:br/>
      </w:r>
      <w:r>
        <w:rPr>
          <w:rFonts w:ascii="Times New Roman"/>
          <w:b w:val="false"/>
          <w:i w:val="false"/>
          <w:color w:val="000000"/>
          <w:sz w:val="28"/>
        </w:rPr>
        <w:t>
помощи в случаях отравлений дезинфекционным средством;</w:t>
      </w:r>
      <w:r>
        <w:br/>
      </w:r>
      <w:r>
        <w:rPr>
          <w:rFonts w:ascii="Times New Roman"/>
          <w:b w:val="false"/>
          <w:i w:val="false"/>
          <w:color w:val="000000"/>
          <w:sz w:val="28"/>
        </w:rPr>
        <w:t>
      - стандартный образец действующего вещества дезинфекционного</w:t>
      </w:r>
      <w:r>
        <w:br/>
      </w:r>
      <w:r>
        <w:rPr>
          <w:rFonts w:ascii="Times New Roman"/>
          <w:b w:val="false"/>
          <w:i w:val="false"/>
          <w:color w:val="000000"/>
          <w:sz w:val="28"/>
        </w:rPr>
        <w:t>
средства;</w:t>
      </w:r>
      <w:r>
        <w:br/>
      </w:r>
      <w:r>
        <w:rPr>
          <w:rFonts w:ascii="Times New Roman"/>
          <w:b w:val="false"/>
          <w:i w:val="false"/>
          <w:color w:val="000000"/>
          <w:sz w:val="28"/>
        </w:rPr>
        <w:t>
      - результаты регистрационных испытаний дезинфекционного средства на территории каждого государства-члена Таможенного союза, выполняемые в государствах-членах Таможенного союза, исходя из специфики условия и объектов применения.</w:t>
      </w:r>
      <w:r>
        <w:br/>
      </w:r>
      <w:r>
        <w:rPr>
          <w:rFonts w:ascii="Times New Roman"/>
          <w:b w:val="false"/>
          <w:i w:val="false"/>
          <w:color w:val="000000"/>
          <w:sz w:val="28"/>
        </w:rPr>
        <w:t>
      Принципы дезинфектологической экспертизы:</w:t>
      </w:r>
      <w:r>
        <w:br/>
      </w:r>
      <w:r>
        <w:rPr>
          <w:rFonts w:ascii="Times New Roman"/>
          <w:b w:val="false"/>
          <w:i w:val="false"/>
          <w:color w:val="000000"/>
          <w:sz w:val="28"/>
        </w:rPr>
        <w:t>
      обязательность ее проведения;</w:t>
      </w:r>
      <w:r>
        <w:br/>
      </w:r>
      <w:r>
        <w:rPr>
          <w:rFonts w:ascii="Times New Roman"/>
          <w:b w:val="false"/>
          <w:i w:val="false"/>
          <w:color w:val="000000"/>
          <w:sz w:val="28"/>
        </w:rPr>
        <w:t>
      научная обоснованность выводов;</w:t>
      </w:r>
      <w:r>
        <w:br/>
      </w:r>
      <w:r>
        <w:rPr>
          <w:rFonts w:ascii="Times New Roman"/>
          <w:b w:val="false"/>
          <w:i w:val="false"/>
          <w:color w:val="000000"/>
          <w:sz w:val="28"/>
        </w:rPr>
        <w:t>
      независимость экспертов при осуществлении ими своих полномочий;</w:t>
      </w:r>
      <w:r>
        <w:br/>
      </w:r>
      <w:r>
        <w:rPr>
          <w:rFonts w:ascii="Times New Roman"/>
          <w:b w:val="false"/>
          <w:i w:val="false"/>
          <w:color w:val="000000"/>
          <w:sz w:val="28"/>
        </w:rPr>
        <w:t>
      полнота проведения экспертизы;</w:t>
      </w:r>
      <w:r>
        <w:br/>
      </w:r>
      <w:r>
        <w:rPr>
          <w:rFonts w:ascii="Times New Roman"/>
          <w:b w:val="false"/>
          <w:i w:val="false"/>
          <w:color w:val="000000"/>
          <w:sz w:val="28"/>
        </w:rPr>
        <w:t>
      соблюдение конфиденциальности рассматриваемых материалов;</w:t>
      </w:r>
      <w:r>
        <w:br/>
      </w:r>
      <w:r>
        <w:rPr>
          <w:rFonts w:ascii="Times New Roman"/>
          <w:b w:val="false"/>
          <w:i w:val="false"/>
          <w:color w:val="000000"/>
          <w:sz w:val="28"/>
        </w:rPr>
        <w:t>
      платность проведения экспертизы.</w:t>
      </w:r>
      <w:r>
        <w:br/>
      </w:r>
      <w:r>
        <w:rPr>
          <w:rFonts w:ascii="Times New Roman"/>
          <w:b w:val="false"/>
          <w:i w:val="false"/>
          <w:color w:val="000000"/>
          <w:sz w:val="28"/>
        </w:rPr>
        <w:t>
      По итогам дезинфектологической экспертизы дезинфекционных средств оформляется экспертное заключение установленного образца, содержащее следующие сведения:</w:t>
      </w:r>
      <w:r>
        <w:br/>
      </w:r>
      <w:r>
        <w:rPr>
          <w:rFonts w:ascii="Times New Roman"/>
          <w:b w:val="false"/>
          <w:i w:val="false"/>
          <w:color w:val="000000"/>
          <w:sz w:val="28"/>
        </w:rPr>
        <w:t>
      наименование дезинфекционного средства (его препаративная форма);</w:t>
      </w:r>
      <w:r>
        <w:br/>
      </w:r>
      <w:r>
        <w:rPr>
          <w:rFonts w:ascii="Times New Roman"/>
          <w:b w:val="false"/>
          <w:i w:val="false"/>
          <w:color w:val="000000"/>
          <w:sz w:val="28"/>
        </w:rPr>
        <w:t>
      изготовитель действующего вещества (веществ) дезинфекционного средства;</w:t>
      </w:r>
      <w:r>
        <w:br/>
      </w:r>
      <w:r>
        <w:rPr>
          <w:rFonts w:ascii="Times New Roman"/>
          <w:b w:val="false"/>
          <w:i w:val="false"/>
          <w:color w:val="000000"/>
          <w:sz w:val="28"/>
        </w:rPr>
        <w:t>
      изготовитель препаративной формы;</w:t>
      </w:r>
      <w:r>
        <w:br/>
      </w:r>
      <w:r>
        <w:rPr>
          <w:rFonts w:ascii="Times New Roman"/>
          <w:b w:val="false"/>
          <w:i w:val="false"/>
          <w:color w:val="000000"/>
          <w:sz w:val="28"/>
        </w:rPr>
        <w:t>
      гигиеническая характеристика дезинфекционного средства, включая чистоту технического продукта и класс опасности дезинфекционного средства (в соответствии с действующими нормативными документами);</w:t>
      </w:r>
      <w:r>
        <w:br/>
      </w:r>
      <w:r>
        <w:rPr>
          <w:rFonts w:ascii="Times New Roman"/>
          <w:b w:val="false"/>
          <w:i w:val="false"/>
          <w:color w:val="000000"/>
          <w:sz w:val="28"/>
        </w:rPr>
        <w:t>
      основные результаты химико-аналитического контроля, оценка целевой эффективности и безопасности дезинфекционных средств;</w:t>
      </w:r>
      <w:r>
        <w:br/>
      </w:r>
      <w:r>
        <w:rPr>
          <w:rFonts w:ascii="Times New Roman"/>
          <w:b w:val="false"/>
          <w:i w:val="false"/>
          <w:color w:val="000000"/>
          <w:sz w:val="28"/>
        </w:rPr>
        <w:t>
      область применения дезинфекционного средства (жилые, нежилые и производственные помещения, объекты коммунального хозяйства, лечебно-профилактические и детские учреждения, транспорт, населенные пункты и природные стации и другие);</w:t>
      </w:r>
      <w:r>
        <w:br/>
      </w:r>
      <w:r>
        <w:rPr>
          <w:rFonts w:ascii="Times New Roman"/>
          <w:b w:val="false"/>
          <w:i w:val="false"/>
          <w:color w:val="000000"/>
          <w:sz w:val="28"/>
        </w:rPr>
        <w:t>
      нормативные документы (санитарные нормы и правила, санитарно-эпидемиологические правила, гигиенические требования, нормативные показатели целевой эффективности и безопасности дезинфекционных средств и др.), в соответствии с которыми должны обеспечиваться меры безопасного обращения с дезинфекционным средством.</w:t>
      </w:r>
      <w:r>
        <w:br/>
      </w:r>
      <w:r>
        <w:rPr>
          <w:rFonts w:ascii="Times New Roman"/>
          <w:b w:val="false"/>
          <w:i w:val="false"/>
          <w:color w:val="000000"/>
          <w:sz w:val="28"/>
        </w:rPr>
        <w:t>
      В случае отсутствия необходимых материалов для</w:t>
      </w:r>
      <w:r>
        <w:br/>
      </w:r>
      <w:r>
        <w:rPr>
          <w:rFonts w:ascii="Times New Roman"/>
          <w:b w:val="false"/>
          <w:i w:val="false"/>
          <w:color w:val="000000"/>
          <w:sz w:val="28"/>
        </w:rPr>
        <w:t>
дезинфектологической экспертизы дезинфекционного средства по целевой</w:t>
      </w:r>
      <w:r>
        <w:br/>
      </w:r>
      <w:r>
        <w:rPr>
          <w:rFonts w:ascii="Times New Roman"/>
          <w:b w:val="false"/>
          <w:i w:val="false"/>
          <w:color w:val="000000"/>
          <w:sz w:val="28"/>
        </w:rPr>
        <w:t>
эффективности, выявления негативных сведений о токсиколого-</w:t>
      </w:r>
      <w:r>
        <w:br/>
      </w:r>
      <w:r>
        <w:rPr>
          <w:rFonts w:ascii="Times New Roman"/>
          <w:b w:val="false"/>
          <w:i w:val="false"/>
          <w:color w:val="000000"/>
          <w:sz w:val="28"/>
        </w:rPr>
        <w:t>
гигиенических свойствах средств или получения отрицательных результатов в ходе проведения экспериментальных исследований, выдается обоснованное заключение о невозможности государственной регистрации дезинфекционного средства.».</w:t>
      </w:r>
      <w:r>
        <w:br/>
      </w:r>
      <w:r>
        <w:rPr>
          <w:rFonts w:ascii="Times New Roman"/>
          <w:b w:val="false"/>
          <w:i w:val="false"/>
          <w:color w:val="000000"/>
          <w:sz w:val="28"/>
        </w:rPr>
        <w:t>
</w:t>
      </w:r>
      <w:r>
        <w:rPr>
          <w:rFonts w:ascii="Times New Roman"/>
          <w:b w:val="false"/>
          <w:i w:val="false"/>
          <w:color w:val="000000"/>
          <w:sz w:val="28"/>
        </w:rPr>
        <w:t>
      2.12.5. </w:t>
      </w:r>
      <w:r>
        <w:rPr>
          <w:rFonts w:ascii="Times New Roman"/>
          <w:b w:val="false"/>
          <w:i w:val="false"/>
          <w:color w:val="000000"/>
          <w:sz w:val="28"/>
        </w:rPr>
        <w:t>Пункт 5</w:t>
      </w:r>
      <w:r>
        <w:rPr>
          <w:rFonts w:ascii="Times New Roman"/>
          <w:b w:val="false"/>
          <w:i w:val="false"/>
          <w:color w:val="000000"/>
          <w:sz w:val="28"/>
        </w:rPr>
        <w:t xml:space="preserve"> «Упаковка и маркировка дезинфицирующих средств» дополнить абзацем: «Тара для упаковки агрессивных дезсредств (рН менее 2,0 ед. и более 11,5 ед.) должна быть снабжена помпой для их розлива.».</w:t>
      </w:r>
    </w:p>
    <w:bookmarkEnd w:id="10"/>
    <w:bookmarkStart w:name="z67" w:id="11"/>
    <w:p>
      <w:pPr>
        <w:spacing w:after="0"/>
        <w:ind w:left="0"/>
        <w:jc w:val="both"/>
      </w:pPr>
      <w:r>
        <w:rPr>
          <w:rFonts w:ascii="Times New Roman"/>
          <w:b w:val="false"/>
          <w:i w:val="false"/>
          <w:color w:val="000000"/>
          <w:sz w:val="28"/>
        </w:rPr>
        <w:t>
Приложение № 1 к Изменениям</w:t>
      </w:r>
      <w:r>
        <w:br/>
      </w:r>
      <w:r>
        <w:rPr>
          <w:rFonts w:ascii="Times New Roman"/>
          <w:b w:val="false"/>
          <w:i w:val="false"/>
          <w:color w:val="000000"/>
          <w:sz w:val="28"/>
        </w:rPr>
        <w:t>
в Единые санитарно-эпидемиологические и</w:t>
      </w:r>
      <w:r>
        <w:br/>
      </w:r>
      <w:r>
        <w:rPr>
          <w:rFonts w:ascii="Times New Roman"/>
          <w:b w:val="false"/>
          <w:i w:val="false"/>
          <w:color w:val="000000"/>
          <w:sz w:val="28"/>
        </w:rPr>
        <w:t>
гигиенические требования к товарам,</w:t>
      </w:r>
      <w:r>
        <w:br/>
      </w:r>
      <w:r>
        <w:rPr>
          <w:rFonts w:ascii="Times New Roman"/>
          <w:b w:val="false"/>
          <w:i w:val="false"/>
          <w:color w:val="000000"/>
          <w:sz w:val="28"/>
        </w:rPr>
        <w:t>
подлежащим санитарно-эпидемиологическому</w:t>
      </w:r>
      <w:r>
        <w:br/>
      </w:r>
      <w:r>
        <w:rPr>
          <w:rFonts w:ascii="Times New Roman"/>
          <w:b w:val="false"/>
          <w:i w:val="false"/>
          <w:color w:val="000000"/>
          <w:sz w:val="28"/>
        </w:rPr>
        <w:t>
надзору (контролю)</w:t>
      </w:r>
    </w:p>
    <w:bookmarkEnd w:id="11"/>
    <w:p>
      <w:pPr>
        <w:spacing w:after="0"/>
        <w:ind w:left="0"/>
        <w:jc w:val="left"/>
      </w:pPr>
      <w:r>
        <w:rPr>
          <w:rFonts w:ascii="Times New Roman"/>
          <w:b/>
          <w:i w:val="false"/>
          <w:color w:val="000000"/>
        </w:rPr>
        <w:t xml:space="preserve"> Единые санитарно-эпидемиологические и гигиенические</w:t>
      </w:r>
      <w:r>
        <w:br/>
      </w:r>
      <w:r>
        <w:rPr>
          <w:rFonts w:ascii="Times New Roman"/>
          <w:b/>
          <w:i w:val="false"/>
          <w:color w:val="000000"/>
        </w:rPr>
        <w:t>
требования к товарам, подлежащим санитарно-</w:t>
      </w:r>
      <w:r>
        <w:br/>
      </w:r>
      <w:r>
        <w:rPr>
          <w:rFonts w:ascii="Times New Roman"/>
          <w:b/>
          <w:i w:val="false"/>
          <w:color w:val="000000"/>
        </w:rPr>
        <w:t>
эпидемиологическому надзору (контролю) Глава II Раздел 22 Требования безопасности пищевых добавок и</w:t>
      </w:r>
      <w:r>
        <w:br/>
      </w:r>
      <w:r>
        <w:rPr>
          <w:rFonts w:ascii="Times New Roman"/>
          <w:b/>
          <w:i w:val="false"/>
          <w:color w:val="000000"/>
        </w:rPr>
        <w:t>
ароматизаторов</w:t>
      </w:r>
    </w:p>
    <w:p>
      <w:pPr>
        <w:spacing w:after="0"/>
        <w:ind w:left="0"/>
        <w:jc w:val="both"/>
      </w:pPr>
      <w:r>
        <w:rPr>
          <w:rFonts w:ascii="Times New Roman"/>
          <w:b w:val="false"/>
          <w:i w:val="false"/>
          <w:color w:val="000000"/>
          <w:sz w:val="28"/>
        </w:rPr>
        <w:t>Единые санитарно-эпидемиологические и гигиенические требования</w:t>
      </w:r>
      <w:r>
        <w:br/>
      </w:r>
      <w:r>
        <w:rPr>
          <w:rFonts w:ascii="Times New Roman"/>
          <w:b w:val="false"/>
          <w:i w:val="false"/>
          <w:color w:val="000000"/>
          <w:sz w:val="28"/>
        </w:rPr>
        <w:t>
безопасности пищевых добавок и ароматизаторов</w:t>
      </w:r>
    </w:p>
    <w:p>
      <w:pPr>
        <w:spacing w:after="0"/>
        <w:ind w:left="0"/>
        <w:jc w:val="left"/>
      </w:pPr>
      <w:r>
        <w:rPr>
          <w:rFonts w:ascii="Times New Roman"/>
          <w:b/>
          <w:i w:val="false"/>
          <w:color w:val="000000"/>
        </w:rPr>
        <w:t xml:space="preserve"> 1. Область применения</w:t>
      </w:r>
    </w:p>
    <w:p>
      <w:pPr>
        <w:spacing w:after="0"/>
        <w:ind w:left="0"/>
        <w:jc w:val="both"/>
      </w:pPr>
      <w:r>
        <w:rPr>
          <w:rFonts w:ascii="Times New Roman"/>
          <w:b w:val="false"/>
          <w:i w:val="false"/>
          <w:color w:val="000000"/>
          <w:sz w:val="28"/>
        </w:rPr>
        <w:t xml:space="preserve">      1. Санитарно-эпидемиологические и гигиенические требования безопасности пищевых добавок и ароматизаторов (далее – раздел Единых санитарных требований) распространяются на пищевые добавки и ароматизаторы в части их производства, оборота и хранения, а также на пищевые продукты, содержащие пищевые добавки и ароматизаторы, в части применения их при производстве пищевых продуктов. </w:t>
      </w:r>
      <w:r>
        <w:br/>
      </w:r>
      <w:r>
        <w:rPr>
          <w:rFonts w:ascii="Times New Roman"/>
          <w:b w:val="false"/>
          <w:i w:val="false"/>
          <w:color w:val="000000"/>
          <w:sz w:val="28"/>
        </w:rPr>
        <w:t xml:space="preserve">
      2. Настоящий раздел Единых санитарных требований разработан на основании законодательства государств-членов Таможенного союза, а также с использованием международных документов в области безопасности пищевых добавок и ароматизаторов. </w:t>
      </w:r>
    </w:p>
    <w:p>
      <w:pPr>
        <w:spacing w:after="0"/>
        <w:ind w:left="0"/>
        <w:jc w:val="left"/>
      </w:pPr>
      <w:r>
        <w:rPr>
          <w:rFonts w:ascii="Times New Roman"/>
          <w:b/>
          <w:i w:val="false"/>
          <w:color w:val="000000"/>
        </w:rPr>
        <w:t xml:space="preserve"> 2. Термины и определения</w:t>
      </w:r>
    </w:p>
    <w:p>
      <w:pPr>
        <w:spacing w:after="0"/>
        <w:ind w:left="0"/>
        <w:jc w:val="both"/>
      </w:pPr>
      <w:r>
        <w:rPr>
          <w:rFonts w:ascii="Times New Roman"/>
          <w:b w:val="false"/>
          <w:i w:val="false"/>
          <w:color w:val="000000"/>
          <w:sz w:val="28"/>
        </w:rPr>
        <w:t>      3. В настоящем разделе Единых санитарных требований используются следующие термины и определения в целях данного документа:</w:t>
      </w:r>
      <w:r>
        <w:br/>
      </w:r>
      <w:r>
        <w:rPr>
          <w:rFonts w:ascii="Times New Roman"/>
          <w:b w:val="false"/>
          <w:i w:val="false"/>
          <w:color w:val="000000"/>
          <w:sz w:val="28"/>
        </w:rPr>
        <w:t>
      1) в отношении общих понятий:</w:t>
      </w:r>
      <w:r>
        <w:br/>
      </w:r>
      <w:r>
        <w:rPr>
          <w:rFonts w:ascii="Times New Roman"/>
          <w:b w:val="false"/>
          <w:i w:val="false"/>
          <w:color w:val="000000"/>
          <w:sz w:val="28"/>
        </w:rPr>
        <w:t xml:space="preserve">
      1.1) "ароматизатор пищевой (ароматизатор)" – продукт, не употребляемый человеком непосредственно в качестве пищи, содержащий вкусоароматическое вещество (в том числе натуральное) или вкусоароматический препарат или термический технологический ароматизатор или коптильный ароматизатор или предшественники ароматизаторов или другие ароматизаторы (в состав которых входят другие компоненты, кроме выше перечисленных) или их смесь (вкусоароматический компонент), предназначенные для придания пищевым продуктам аромата и/или вкуса (за исключением сладкого, кислого и соленого), с добавлением или без добавления пищевых добавок и пищевого сырья; </w:t>
      </w:r>
      <w:r>
        <w:br/>
      </w:r>
      <w:r>
        <w:rPr>
          <w:rFonts w:ascii="Times New Roman"/>
          <w:b w:val="false"/>
          <w:i w:val="false"/>
          <w:color w:val="000000"/>
          <w:sz w:val="28"/>
        </w:rPr>
        <w:t xml:space="preserve">
      1.2) "ароматизатор коптильный" - смесь веществ, выделенная из дымов, применяемых в традиционном копчении путем фракционирования и очистки конденсатов дыма; </w:t>
      </w:r>
      <w:r>
        <w:br/>
      </w:r>
      <w:r>
        <w:rPr>
          <w:rFonts w:ascii="Times New Roman"/>
          <w:b w:val="false"/>
          <w:i w:val="false"/>
          <w:color w:val="000000"/>
          <w:sz w:val="28"/>
        </w:rPr>
        <w:t>
      1.3) "ароматизатор термический технологический" - смесь веществ, полученная в результате нагревания в определенных условиях пищевых или не используемых в пищу ингредиентов, один из которых должен быть аминосоединением, а другой- редуцирующим сахаром; условия термообработки:</w:t>
      </w:r>
      <w:r>
        <w:br/>
      </w:r>
      <w:r>
        <w:rPr>
          <w:rFonts w:ascii="Times New Roman"/>
          <w:b w:val="false"/>
          <w:i w:val="false"/>
          <w:color w:val="000000"/>
          <w:sz w:val="28"/>
        </w:rPr>
        <w:t xml:space="preserve">
      температура не выше 180 </w:t>
      </w:r>
      <w:r>
        <w:rPr>
          <w:rFonts w:ascii="Times New Roman"/>
          <w:b w:val="false"/>
          <w:i w:val="false"/>
          <w:color w:val="000000"/>
          <w:vertAlign w:val="superscript"/>
        </w:rPr>
        <w:t>о</w:t>
      </w:r>
      <w:r>
        <w:rPr>
          <w:rFonts w:ascii="Times New Roman"/>
          <w:b w:val="false"/>
          <w:i w:val="false"/>
          <w:color w:val="000000"/>
          <w:sz w:val="28"/>
        </w:rPr>
        <w:t xml:space="preserve">С, продолжительность термообработки 15 мин при 180 </w:t>
      </w:r>
      <w:r>
        <w:rPr>
          <w:rFonts w:ascii="Times New Roman"/>
          <w:b w:val="false"/>
          <w:i w:val="false"/>
          <w:color w:val="000000"/>
          <w:vertAlign w:val="superscript"/>
        </w:rPr>
        <w:t>о</w:t>
      </w:r>
      <w:r>
        <w:rPr>
          <w:rFonts w:ascii="Times New Roman"/>
          <w:b w:val="false"/>
          <w:i w:val="false"/>
          <w:color w:val="000000"/>
          <w:sz w:val="28"/>
        </w:rPr>
        <w:t xml:space="preserve">С с соответствующим увеличением времени при использовании более низких температур – удвоении времени нагревания при уменьшении температуры на каждые 10 </w:t>
      </w:r>
      <w:r>
        <w:rPr>
          <w:rFonts w:ascii="Times New Roman"/>
          <w:b w:val="false"/>
          <w:i w:val="false"/>
          <w:color w:val="000000"/>
          <w:vertAlign w:val="superscript"/>
        </w:rPr>
        <w:t>о</w:t>
      </w:r>
      <w:r>
        <w:rPr>
          <w:rFonts w:ascii="Times New Roman"/>
          <w:b w:val="false"/>
          <w:i w:val="false"/>
          <w:color w:val="000000"/>
          <w:sz w:val="28"/>
        </w:rPr>
        <w:t>С, но не более 12 часов, величина рН в течение процесса не должна превышать 8,0;</w:t>
      </w:r>
      <w:r>
        <w:br/>
      </w:r>
      <w:r>
        <w:rPr>
          <w:rFonts w:ascii="Times New Roman"/>
          <w:b w:val="false"/>
          <w:i w:val="false"/>
          <w:color w:val="000000"/>
          <w:sz w:val="28"/>
        </w:rPr>
        <w:t>
      1.4) "безопасность пищевых добавок, ароматизаторов и пищевых продуктов их содержащих" - совокупность свойств и характеристик пищевых добавок, ароматизаторов и пищевых продуктов их содержащих, удовлетворяющих регламентам настоящего раздела Единых требований и свидетельствующих об отсутствии недопустимого риска, связанного с причинением вреда жизни или здоровью человека и последующих поколений при их употреблении человеком в составе пищевых продуктов;</w:t>
      </w:r>
      <w:r>
        <w:br/>
      </w:r>
      <w:r>
        <w:rPr>
          <w:rFonts w:ascii="Times New Roman"/>
          <w:b w:val="false"/>
          <w:i w:val="false"/>
          <w:color w:val="000000"/>
          <w:sz w:val="28"/>
        </w:rPr>
        <w:t>
      1.5) "вещество вкусоароматическое" - химически определенное (химически индивидуальное) вещество со свойствами ароматизатора, т.е. обладающее характерным ароматом и/или вкусом (за исключением сладкого, кислого и соленого);</w:t>
      </w:r>
      <w:r>
        <w:br/>
      </w:r>
      <w:r>
        <w:rPr>
          <w:rFonts w:ascii="Times New Roman"/>
          <w:b w:val="false"/>
          <w:i w:val="false"/>
          <w:color w:val="000000"/>
          <w:sz w:val="28"/>
        </w:rPr>
        <w:t>
      1.6) "вещество вкусоароматическое натуральное" - вкусоароматическое вещество, выделенное с помощью физических, ферментативных или микробиологических процессов из сырья растительного или животного происхождения, в том числе переработанного традиционными способами приготовления пищевых продуктов;</w:t>
      </w:r>
      <w:r>
        <w:br/>
      </w:r>
      <w:r>
        <w:rPr>
          <w:rFonts w:ascii="Times New Roman"/>
          <w:b w:val="false"/>
          <w:i w:val="false"/>
          <w:color w:val="000000"/>
          <w:sz w:val="28"/>
        </w:rPr>
        <w:t>
      1.7) "комплексная пищевая добавка" - смесь пищевых добавок (пищевой добавки и пищевого сырья), выработанная как товарная продукция в состав которой могут входить ароматизаторы, пищевое сырье, пищевые продукты и другие компоненты; по крайней мере одна из пищевых добавок, входящая в состав комплексной пищевой добавки, должна оказывать в конечном пищевом продукте функциональное действие;</w:t>
      </w:r>
      <w:r>
        <w:br/>
      </w:r>
      <w:r>
        <w:rPr>
          <w:rFonts w:ascii="Times New Roman"/>
          <w:b w:val="false"/>
          <w:i w:val="false"/>
          <w:color w:val="000000"/>
          <w:sz w:val="28"/>
        </w:rPr>
        <w:t xml:space="preserve">
      1.8) "максимально допустимый уровень (максимальный уровень, допустимый уровень)" - гигиенический норматив, устанавливающий максимально допустимое количество пищевой добавки (ароматизатора, биологически активного вещества) в пищевом продукте, гарантирующее безопасность ее для человека; </w:t>
      </w:r>
      <w:r>
        <w:br/>
      </w:r>
      <w:r>
        <w:rPr>
          <w:rFonts w:ascii="Times New Roman"/>
          <w:b w:val="false"/>
          <w:i w:val="false"/>
          <w:color w:val="000000"/>
          <w:sz w:val="28"/>
        </w:rPr>
        <w:t xml:space="preserve">
      1.9) "необработанный пищевой продукт" - продукт, не подвергавшийся какой-либо обработке, приводящей к значительным изменениям его исходного состояния и состава; такой продукт может быть очищен, расфасован, упакован и заморожен; </w:t>
      </w:r>
      <w:r>
        <w:br/>
      </w:r>
      <w:r>
        <w:rPr>
          <w:rFonts w:ascii="Times New Roman"/>
          <w:b w:val="false"/>
          <w:i w:val="false"/>
          <w:color w:val="000000"/>
          <w:sz w:val="28"/>
        </w:rPr>
        <w:t>
      1.10) "новые пищевая добавка, вкусоароматическое вещество, натуральный источник вкусоароматических веществ" – пищевая добавка, вкусоароматическое вещество, натуральный источник вкусоароматических веществ, не регламентированные для использования в производстве пищевых продуктов в соответствии с регламентами настоящего раздела Единых требований;</w:t>
      </w:r>
      <w:r>
        <w:br/>
      </w:r>
      <w:r>
        <w:rPr>
          <w:rFonts w:ascii="Times New Roman"/>
          <w:b w:val="false"/>
          <w:i w:val="false"/>
          <w:color w:val="000000"/>
          <w:sz w:val="28"/>
        </w:rPr>
        <w:t>
      1.11) "пищевая добавка" – любое вещество (или смесь веществ) вне зависимости от его пищевой ценности, обычно не употребляемое непосредственно в качестве пищи или обычного ингредиента пищевого продукта, преднамеренно вводимое в пищевой продукт с технологической целью (функцией) для его производства, переработки, приготовления, обработки, упаковки, транспортировки или хранения, что приводит или может привести к тому, что данное вещество или продукты его превращений становятся компонентами пищевого продукта; пищевая</w:t>
      </w:r>
      <w:r>
        <w:br/>
      </w:r>
      <w:r>
        <w:rPr>
          <w:rFonts w:ascii="Times New Roman"/>
          <w:b w:val="false"/>
          <w:i w:val="false"/>
          <w:color w:val="000000"/>
          <w:sz w:val="28"/>
        </w:rPr>
        <w:t>
добавка может выполнять несколько технологических функций.</w:t>
      </w:r>
      <w:r>
        <w:br/>
      </w:r>
      <w:r>
        <w:rPr>
          <w:rFonts w:ascii="Times New Roman"/>
          <w:b w:val="false"/>
          <w:i w:val="false"/>
          <w:color w:val="000000"/>
          <w:sz w:val="28"/>
        </w:rPr>
        <w:t xml:space="preserve">
      1.12) "предшественник ароматизатора" - продукт (может быть получен как из пищевого продукта, так и из продукта, не используемого непосредственно в качестве пищи), не обязательно обладающий свойствами ароматизатора, преднамеренно добавляемый к пищевому продукту с единственной целью получения вкуса и аромата путем деструкции или реакции с другими компонентами в процессе приготовления пищи; </w:t>
      </w:r>
      <w:r>
        <w:br/>
      </w:r>
      <w:r>
        <w:rPr>
          <w:rFonts w:ascii="Times New Roman"/>
          <w:b w:val="false"/>
          <w:i w:val="false"/>
          <w:color w:val="000000"/>
          <w:sz w:val="28"/>
        </w:rPr>
        <w:t>
      1.13) "препарат вкусоароматический" - смесь вкусоароматических и иных веществ, выделенных физическими, ферментативными или микробиологическими процессами: из пищевых продуктов или из пищевого сырья, в том числе после обработки традиционными способами приготовления пищевых продуктов; и/или из продуктов растительного, животного или микробиологического происхождения, не используемых непосредственно в качестве пищи, применяемых как таковые или обработанных с использованием традиционных способов приготовления пищевых продуктов;</w:t>
      </w:r>
      <w:r>
        <w:br/>
      </w:r>
      <w:r>
        <w:rPr>
          <w:rFonts w:ascii="Times New Roman"/>
          <w:b w:val="false"/>
          <w:i w:val="false"/>
          <w:color w:val="000000"/>
          <w:sz w:val="28"/>
        </w:rPr>
        <w:t>
      1.14) "пищевые продукты со сниженной энергетической ценностью" – пищевые продукты, энергетическая ценность которых снижена не менее чем на 30% по сравнению с традиционными пищевыми продуктами";</w:t>
      </w:r>
      <w:r>
        <w:br/>
      </w:r>
      <w:r>
        <w:rPr>
          <w:rFonts w:ascii="Times New Roman"/>
          <w:b w:val="false"/>
          <w:i w:val="false"/>
          <w:color w:val="000000"/>
          <w:sz w:val="28"/>
        </w:rPr>
        <w:t xml:space="preserve">
      1.15) "пищевые продукты без добавленных сахаров" – пищевые продукты, изготовленных без добавления моно- и дисахаридов и пищевых продуктов их содержащих" </w:t>
      </w:r>
      <w:r>
        <w:br/>
      </w:r>
      <w:r>
        <w:rPr>
          <w:rFonts w:ascii="Times New Roman"/>
          <w:b w:val="false"/>
          <w:i w:val="false"/>
          <w:color w:val="000000"/>
          <w:sz w:val="28"/>
        </w:rPr>
        <w:t xml:space="preserve">
      1.16) "традиционные способы изготовления пищевых продуктов" - варка, в том числе на пару и под давлением (до 120 </w:t>
      </w:r>
      <w:r>
        <w:rPr>
          <w:rFonts w:ascii="Times New Roman"/>
          <w:b w:val="false"/>
          <w:i w:val="false"/>
          <w:color w:val="000000"/>
          <w:vertAlign w:val="superscript"/>
        </w:rPr>
        <w:t>о</w:t>
      </w:r>
      <w:r>
        <w:rPr>
          <w:rFonts w:ascii="Times New Roman"/>
          <w:b w:val="false"/>
          <w:i w:val="false"/>
          <w:color w:val="000000"/>
          <w:sz w:val="28"/>
        </w:rPr>
        <w:t xml:space="preserve">С), выпечка, запекание, тушение, жарка, в том числе на масле (до 240 </w:t>
      </w:r>
      <w:r>
        <w:rPr>
          <w:rFonts w:ascii="Times New Roman"/>
          <w:b w:val="false"/>
          <w:i w:val="false"/>
          <w:color w:val="000000"/>
          <w:vertAlign w:val="superscript"/>
        </w:rPr>
        <w:t>о</w:t>
      </w:r>
      <w:r>
        <w:rPr>
          <w:rFonts w:ascii="Times New Roman"/>
          <w:b w:val="false"/>
          <w:i w:val="false"/>
          <w:color w:val="000000"/>
          <w:sz w:val="28"/>
        </w:rPr>
        <w:t xml:space="preserve">С при атмосферном давлении), сушка, выпаривание, нагревание, охлаждение, замораживание, замачивание, мацерация (вымачивание), настаивание (заваривание), перколяция (процеживание), фильтрация, прессование (отжим), смешение, эмульгирование, измельчение (резание, дробление, растирание, толчение), капсулирование, очистка от кожуры (лущение), дистилляция (ректификация), экстракция (включая экстракцию растворителями), ферментация и микробиологические процессы; </w:t>
      </w:r>
      <w:r>
        <w:br/>
      </w:r>
      <w:r>
        <w:rPr>
          <w:rFonts w:ascii="Times New Roman"/>
          <w:b w:val="false"/>
          <w:i w:val="false"/>
          <w:color w:val="000000"/>
          <w:sz w:val="28"/>
        </w:rPr>
        <w:t>
      2) в отношении понятий функциональных групп пищевых добавок:</w:t>
      </w:r>
      <w:r>
        <w:br/>
      </w:r>
      <w:r>
        <w:rPr>
          <w:rFonts w:ascii="Times New Roman"/>
          <w:b w:val="false"/>
          <w:i w:val="false"/>
          <w:color w:val="000000"/>
          <w:sz w:val="28"/>
        </w:rPr>
        <w:t>
      2.1) "антиокислитель" - пищевая добавка, предназначенная для замедления процесса окисления и увеличения сроков годности (сроков хранения) пищевых продуктов (пищевого сырья);</w:t>
      </w:r>
      <w:r>
        <w:br/>
      </w:r>
      <w:r>
        <w:rPr>
          <w:rFonts w:ascii="Times New Roman"/>
          <w:b w:val="false"/>
          <w:i w:val="false"/>
          <w:color w:val="000000"/>
          <w:sz w:val="28"/>
        </w:rPr>
        <w:t>
      2.2) "антислеживающий агент (антикомкователь)" - пищевая добавка, предназначенная для предотвращения слипания (комкования) частиц порошкообразных и мелкокристаллических пищевых продуктов и сохранения их сыпучести;</w:t>
      </w:r>
      <w:r>
        <w:br/>
      </w:r>
      <w:r>
        <w:rPr>
          <w:rFonts w:ascii="Times New Roman"/>
          <w:b w:val="false"/>
          <w:i w:val="false"/>
          <w:color w:val="000000"/>
          <w:sz w:val="28"/>
        </w:rPr>
        <w:t xml:space="preserve">
      2.3) "вещество для обработки муки" - пищевая добавка (кроме эмульгаторов), предназначенная для улучшения хлебопекарных качеств или цвета муки; </w:t>
      </w:r>
      <w:r>
        <w:br/>
      </w:r>
      <w:r>
        <w:rPr>
          <w:rFonts w:ascii="Times New Roman"/>
          <w:b w:val="false"/>
          <w:i w:val="false"/>
          <w:color w:val="000000"/>
          <w:sz w:val="28"/>
        </w:rPr>
        <w:t xml:space="preserve">
      2.4) "влагоудерживающий агент (влагоудерживающее вещество)" - пищевая добавка, предназначенная для удерживания влаги и предохранения пищевых продуктов от высыхания; </w:t>
      </w:r>
      <w:r>
        <w:br/>
      </w:r>
      <w:r>
        <w:rPr>
          <w:rFonts w:ascii="Times New Roman"/>
          <w:b w:val="false"/>
          <w:i w:val="false"/>
          <w:color w:val="000000"/>
          <w:sz w:val="28"/>
        </w:rPr>
        <w:t xml:space="preserve">
      2.5) "глазирователь" - пищевая добавка, предназначенная для нанесения на поверхность пищевых продуктов с целью придания им блеска и/или образования защитного слоя; </w:t>
      </w:r>
      <w:r>
        <w:br/>
      </w:r>
      <w:r>
        <w:rPr>
          <w:rFonts w:ascii="Times New Roman"/>
          <w:b w:val="false"/>
          <w:i w:val="false"/>
          <w:color w:val="000000"/>
          <w:sz w:val="28"/>
        </w:rPr>
        <w:t>
      2.6) "желирующий агент" - пищевая добавка, предназначенная для</w:t>
      </w:r>
      <w:r>
        <w:br/>
      </w:r>
      <w:r>
        <w:rPr>
          <w:rFonts w:ascii="Times New Roman"/>
          <w:b w:val="false"/>
          <w:i w:val="false"/>
          <w:color w:val="000000"/>
          <w:sz w:val="28"/>
        </w:rPr>
        <w:t>
образования гелеобразной текстуры пищевого продукта;</w:t>
      </w:r>
      <w:r>
        <w:br/>
      </w:r>
      <w:r>
        <w:rPr>
          <w:rFonts w:ascii="Times New Roman"/>
          <w:b w:val="false"/>
          <w:i w:val="false"/>
          <w:color w:val="000000"/>
          <w:sz w:val="28"/>
        </w:rPr>
        <w:t>
      2.7) "загуститель" - пищевая добавка, предназначенная для повышения вязкости пищевых продуктов;</w:t>
      </w:r>
      <w:r>
        <w:br/>
      </w:r>
      <w:r>
        <w:rPr>
          <w:rFonts w:ascii="Times New Roman"/>
          <w:b w:val="false"/>
          <w:i w:val="false"/>
          <w:color w:val="000000"/>
          <w:sz w:val="28"/>
        </w:rPr>
        <w:t>
      2.8) "кислота" - пищевая добавка, предназначенная для повышения</w:t>
      </w:r>
      <w:r>
        <w:br/>
      </w:r>
      <w:r>
        <w:rPr>
          <w:rFonts w:ascii="Times New Roman"/>
          <w:b w:val="false"/>
          <w:i w:val="false"/>
          <w:color w:val="000000"/>
          <w:sz w:val="28"/>
        </w:rPr>
        <w:t>
кислотности пищевого продукта и/или придания ему кислого вкуса;</w:t>
      </w:r>
      <w:r>
        <w:br/>
      </w:r>
      <w:r>
        <w:rPr>
          <w:rFonts w:ascii="Times New Roman"/>
          <w:b w:val="false"/>
          <w:i w:val="false"/>
          <w:color w:val="000000"/>
          <w:sz w:val="28"/>
        </w:rPr>
        <w:t xml:space="preserve">
      2.9) "консервант" - пищевая добавка, предназначенная для продления (увеличения) сроков годности (хранения) пищевых продуктов путем защиты от микробной порчи и/или роста патогенных микроорганизмов; </w:t>
      </w:r>
      <w:r>
        <w:br/>
      </w:r>
      <w:r>
        <w:rPr>
          <w:rFonts w:ascii="Times New Roman"/>
          <w:b w:val="false"/>
          <w:i w:val="false"/>
          <w:color w:val="000000"/>
          <w:sz w:val="28"/>
        </w:rPr>
        <w:t xml:space="preserve">
      2.10) "краситель" - пищевая добавка, предназначенная для придания, усиления или восстановления окраски пищевых продуктов; к пищевым красителям не относятся пищевые продукты, обладающие вторичным красящим эффектом, а также красители, применяемые для окрашивания несъедобных наружных частей пищевых продуктов (для окрашивания оболочек сыров и колбас, для клеймения мяса, для маркировки сыров и яиц); </w:t>
      </w:r>
      <w:r>
        <w:br/>
      </w:r>
      <w:r>
        <w:rPr>
          <w:rFonts w:ascii="Times New Roman"/>
          <w:b w:val="false"/>
          <w:i w:val="false"/>
          <w:color w:val="000000"/>
          <w:sz w:val="28"/>
        </w:rPr>
        <w:t xml:space="preserve">
      2.11) "наполнитель" – пищевая добавка, которая увеличивает объем пищевого продукта без существенного увеличения энергетической ценности; </w:t>
      </w:r>
      <w:r>
        <w:br/>
      </w:r>
      <w:r>
        <w:rPr>
          <w:rFonts w:ascii="Times New Roman"/>
          <w:b w:val="false"/>
          <w:i w:val="false"/>
          <w:color w:val="000000"/>
          <w:sz w:val="28"/>
        </w:rPr>
        <w:t>
      2.12) "носитель" - пищевая добавка, предназначенная для растворения, разбавления, диспергирования или других физических модификаций пищевых добавок, ароматизаторов, ферментных препаратов, нутриентов и/или иных веществ, добавляемых с пищевыми (физиологическими) целями без изменения или влияния</w:t>
      </w:r>
      <w:r>
        <w:br/>
      </w:r>
      <w:r>
        <w:rPr>
          <w:rFonts w:ascii="Times New Roman"/>
          <w:b w:val="false"/>
          <w:i w:val="false"/>
          <w:color w:val="000000"/>
          <w:sz w:val="28"/>
        </w:rPr>
        <w:t>
на их функции с целью повышения эффективности и упрощения их использования;</w:t>
      </w:r>
      <w:r>
        <w:br/>
      </w:r>
      <w:r>
        <w:rPr>
          <w:rFonts w:ascii="Times New Roman"/>
          <w:b w:val="false"/>
          <w:i w:val="false"/>
          <w:color w:val="000000"/>
          <w:sz w:val="28"/>
        </w:rPr>
        <w:t xml:space="preserve">
      2.13) "пеногаситель" - пищевая добавка, предназначенная для предупреждения или снижения пенообразования в пищевых продуктах; </w:t>
      </w:r>
      <w:r>
        <w:br/>
      </w:r>
      <w:r>
        <w:rPr>
          <w:rFonts w:ascii="Times New Roman"/>
          <w:b w:val="false"/>
          <w:i w:val="false"/>
          <w:color w:val="000000"/>
          <w:sz w:val="28"/>
        </w:rPr>
        <w:t xml:space="preserve">
      2.14) "пенообразователь" - пищевая добавка, предназначенная для равномерного распределения газообразной фазы в жидких и твердых пищевых продуктах; </w:t>
      </w:r>
      <w:r>
        <w:br/>
      </w:r>
      <w:r>
        <w:rPr>
          <w:rFonts w:ascii="Times New Roman"/>
          <w:b w:val="false"/>
          <w:i w:val="false"/>
          <w:color w:val="000000"/>
          <w:sz w:val="28"/>
        </w:rPr>
        <w:t xml:space="preserve">
      2.15) "подсластитель" - пищевая добавка, предназначенная для придания пищевым продуктам сладкого вкуса или используемая в составе столовых подсластителей; </w:t>
      </w:r>
      <w:r>
        <w:br/>
      </w:r>
      <w:r>
        <w:rPr>
          <w:rFonts w:ascii="Times New Roman"/>
          <w:b w:val="false"/>
          <w:i w:val="false"/>
          <w:color w:val="000000"/>
          <w:sz w:val="28"/>
        </w:rPr>
        <w:t xml:space="preserve">
      2.16) "пропеллент" - пищевая добавка-газ (кроме воздуха), предназначенная для выталкивания пищевого продукта из емкости (контейнера); </w:t>
      </w:r>
      <w:r>
        <w:br/>
      </w:r>
      <w:r>
        <w:rPr>
          <w:rFonts w:ascii="Times New Roman"/>
          <w:b w:val="false"/>
          <w:i w:val="false"/>
          <w:color w:val="000000"/>
          <w:sz w:val="28"/>
        </w:rPr>
        <w:t xml:space="preserve">
      2.17) "разрыхлитель" - пищевая добавка, предназначенная для увеличения объема теста за счет образования газа; </w:t>
      </w:r>
      <w:r>
        <w:br/>
      </w:r>
      <w:r>
        <w:rPr>
          <w:rFonts w:ascii="Times New Roman"/>
          <w:b w:val="false"/>
          <w:i w:val="false"/>
          <w:color w:val="000000"/>
          <w:sz w:val="28"/>
        </w:rPr>
        <w:t>
      2.18) "регулятор кислотности" - пищевая добавка, предназначенная для изменения или регулирования рН (кислотности или щелочности) пищевых продуктов;</w:t>
      </w:r>
      <w:r>
        <w:br/>
      </w:r>
      <w:r>
        <w:rPr>
          <w:rFonts w:ascii="Times New Roman"/>
          <w:b w:val="false"/>
          <w:i w:val="false"/>
          <w:color w:val="000000"/>
          <w:sz w:val="28"/>
        </w:rPr>
        <w:t xml:space="preserve">
      2.19) "стабилизатор" - пищевая добавка, предназначенная для обеспечения агрегативной устойчивости и/или поддержания однородной дисперсии двух и более несмешивающихся ингредиентов; </w:t>
      </w:r>
      <w:r>
        <w:br/>
      </w:r>
      <w:r>
        <w:rPr>
          <w:rFonts w:ascii="Times New Roman"/>
          <w:b w:val="false"/>
          <w:i w:val="false"/>
          <w:color w:val="000000"/>
          <w:sz w:val="28"/>
        </w:rPr>
        <w:t xml:space="preserve">
      2.20) "упаковочный газ" – пищевая добавка-газ (кроме воздуха), вводимый в емкость (контейнер) до, во время или после помещения пищевого продукта в емкость (контейнер); </w:t>
      </w:r>
      <w:r>
        <w:br/>
      </w:r>
      <w:r>
        <w:rPr>
          <w:rFonts w:ascii="Times New Roman"/>
          <w:b w:val="false"/>
          <w:i w:val="false"/>
          <w:color w:val="000000"/>
          <w:sz w:val="28"/>
        </w:rPr>
        <w:t>
      2.21) "уплотнитель" - пищевая добавка, предназначенная для сохранения плотности тканей фруктов, овощей и упрочнения гелеобразной структуры пищевых продуктов;</w:t>
      </w:r>
      <w:r>
        <w:br/>
      </w:r>
      <w:r>
        <w:rPr>
          <w:rFonts w:ascii="Times New Roman"/>
          <w:b w:val="false"/>
          <w:i w:val="false"/>
          <w:color w:val="000000"/>
          <w:sz w:val="28"/>
        </w:rPr>
        <w:t>
      2.22) "усилитель вкуса (аромата)" - пищевая добавка, предназначенная для усиления и/или модификации природного вкуса и/или аромата пищевых продуктов;</w:t>
      </w:r>
      <w:r>
        <w:br/>
      </w:r>
      <w:r>
        <w:rPr>
          <w:rFonts w:ascii="Times New Roman"/>
          <w:b w:val="false"/>
          <w:i w:val="false"/>
          <w:color w:val="000000"/>
          <w:sz w:val="28"/>
        </w:rPr>
        <w:t>
      2.23) "фиксатор (стабилизатор) окраски" - пищевая добавка, предназначенная для стабилизации, сохранения (или усиления) окраски пищевых продуктов;</w:t>
      </w:r>
      <w:r>
        <w:br/>
      </w:r>
      <w:r>
        <w:rPr>
          <w:rFonts w:ascii="Times New Roman"/>
          <w:b w:val="false"/>
          <w:i w:val="false"/>
          <w:color w:val="000000"/>
          <w:sz w:val="28"/>
        </w:rPr>
        <w:t>
      2.24) "эмульгатор" - пищевая добавка, предназначенная для создания и/или сохранения однородной смеси двух или более несмешивающихся фаз в пищевом продукте;</w:t>
      </w:r>
      <w:r>
        <w:br/>
      </w:r>
      <w:r>
        <w:rPr>
          <w:rFonts w:ascii="Times New Roman"/>
          <w:b w:val="false"/>
          <w:i w:val="false"/>
          <w:color w:val="000000"/>
          <w:sz w:val="28"/>
        </w:rPr>
        <w:t>
      2.25) "эмульгирующая соль" - пищевая добавка, предназначенная для равномерного распределения жиров, белков и/или улучшения пластичности плавленых сыров и продуктов на их основе.</w:t>
      </w:r>
    </w:p>
    <w:p>
      <w:pPr>
        <w:spacing w:after="0"/>
        <w:ind w:left="0"/>
        <w:jc w:val="left"/>
      </w:pPr>
      <w:r>
        <w:rPr>
          <w:rFonts w:ascii="Times New Roman"/>
          <w:b/>
          <w:i w:val="false"/>
          <w:color w:val="000000"/>
        </w:rPr>
        <w:t xml:space="preserve"> 3. Общие положения</w:t>
      </w:r>
    </w:p>
    <w:p>
      <w:pPr>
        <w:spacing w:after="0"/>
        <w:ind w:left="0"/>
        <w:jc w:val="both"/>
      </w:pPr>
      <w:r>
        <w:rPr>
          <w:rFonts w:ascii="Times New Roman"/>
          <w:b w:val="false"/>
          <w:i w:val="false"/>
          <w:color w:val="000000"/>
          <w:sz w:val="28"/>
        </w:rPr>
        <w:t>      4. Действия настоящего раздела Единых требований предназначены:</w:t>
      </w:r>
      <w:r>
        <w:br/>
      </w:r>
      <w:r>
        <w:rPr>
          <w:rFonts w:ascii="Times New Roman"/>
          <w:b w:val="false"/>
          <w:i w:val="false"/>
          <w:color w:val="000000"/>
          <w:sz w:val="28"/>
        </w:rPr>
        <w:t>
      1) для индивидуальных предпринимателей и юридических лиц, участвующих в хозяйственной деятельности в сфере изготовления и обращения пищевых добавок, ароматизаторов, а также в сфере изготовления, обращения пищевых продуктов, содержащих пищевые добавки и ароматизаторы;</w:t>
      </w:r>
      <w:r>
        <w:br/>
      </w:r>
      <w:r>
        <w:rPr>
          <w:rFonts w:ascii="Times New Roman"/>
          <w:b w:val="false"/>
          <w:i w:val="false"/>
          <w:color w:val="000000"/>
          <w:sz w:val="28"/>
        </w:rPr>
        <w:t>
      2) для органов государственного контроля (надзора) государств-членов Таможенного союза, осуществляющих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r>
        <w:br/>
      </w:r>
      <w:r>
        <w:rPr>
          <w:rFonts w:ascii="Times New Roman"/>
          <w:b w:val="false"/>
          <w:i w:val="false"/>
          <w:color w:val="000000"/>
          <w:sz w:val="28"/>
        </w:rPr>
        <w:t>
      5. Для целей безопасности применения пищевых добавок и ароматизаторов в производстве пищевых продуктов и предупреждения действий, вводящих в заблуждение приобретателей, должны соблюдаться следующие требования:</w:t>
      </w:r>
      <w:r>
        <w:br/>
      </w:r>
      <w:r>
        <w:rPr>
          <w:rFonts w:ascii="Times New Roman"/>
          <w:b w:val="false"/>
          <w:i w:val="false"/>
          <w:color w:val="000000"/>
          <w:sz w:val="28"/>
        </w:rPr>
        <w:t xml:space="preserve">
      1) применение пищевых добавок и ароматизаторов не должно увеличивать степень риска возможного неблагоприятного действия пищевых продуктов на здоровье человека; </w:t>
      </w:r>
      <w:r>
        <w:br/>
      </w:r>
      <w:r>
        <w:rPr>
          <w:rFonts w:ascii="Times New Roman"/>
          <w:b w:val="false"/>
          <w:i w:val="false"/>
          <w:color w:val="000000"/>
          <w:sz w:val="28"/>
        </w:rPr>
        <w:t xml:space="preserve">
      2) пищевые продукты должны соответствовать регламентам, установленным настоящими Едиными требованиями, к допустимому содержанию в них нормируемых пищевых добавок, а также биологически активных веществ, содержащихся в ароматизаторах (вкусоароматических препаратах) и/или в натуральных источниках вкусоароматических веществ; </w:t>
      </w:r>
      <w:r>
        <w:br/>
      </w:r>
      <w:r>
        <w:rPr>
          <w:rFonts w:ascii="Times New Roman"/>
          <w:b w:val="false"/>
          <w:i w:val="false"/>
          <w:color w:val="000000"/>
          <w:sz w:val="28"/>
        </w:rPr>
        <w:t xml:space="preserve">
      3) пищевые добавки должны применяться только в случаях, когда существует необходимость совершенствования технологии, а также при необходимости улучшения потребительских свойств пищевых продуктов, увеличения сроков их хранения (годности), добиться которых иным способом невозможно или экономически не оправдано; </w:t>
      </w:r>
      <w:r>
        <w:br/>
      </w:r>
      <w:r>
        <w:rPr>
          <w:rFonts w:ascii="Times New Roman"/>
          <w:b w:val="false"/>
          <w:i w:val="false"/>
          <w:color w:val="000000"/>
          <w:sz w:val="28"/>
        </w:rPr>
        <w:t xml:space="preserve">
      4) применение пищевых добавок и ароматизаторов не должно вводить потребителя в заблуждение в отношении потребительских свойств пищевых продуктов. Не допускается внесение ароматизаторов в пищевые продукты для усиления свойственного им естественного аромата (например, ароматизатор "Виски" в виски, ароматизатор "Малина" в малиновое варенье (джем), ароматизатор "Молоко" в сухое молоко и др.); </w:t>
      </w:r>
      <w:r>
        <w:br/>
      </w:r>
      <w:r>
        <w:rPr>
          <w:rFonts w:ascii="Times New Roman"/>
          <w:b w:val="false"/>
          <w:i w:val="false"/>
          <w:color w:val="000000"/>
          <w:sz w:val="28"/>
        </w:rPr>
        <w:t xml:space="preserve">
      5) применение пищевых добавок и ароматизаторов не должно вызывать ухудшения органолептических показателей пищевых продуктов, не должно существенно влиять на их пищевую ценность (за исключением некоторых специализированных и диетических продуктов); </w:t>
      </w:r>
      <w:r>
        <w:br/>
      </w:r>
      <w:r>
        <w:rPr>
          <w:rFonts w:ascii="Times New Roman"/>
          <w:b w:val="false"/>
          <w:i w:val="false"/>
          <w:color w:val="000000"/>
          <w:sz w:val="28"/>
        </w:rPr>
        <w:t>
      6) пищевые добавки и ароматизаторы должны вводиться в пищевые продукты в минимальном количестве, необходимом для достижения заданного технологического эффекта;</w:t>
      </w:r>
      <w:r>
        <w:br/>
      </w:r>
      <w:r>
        <w:rPr>
          <w:rFonts w:ascii="Times New Roman"/>
          <w:b w:val="false"/>
          <w:i w:val="false"/>
          <w:color w:val="000000"/>
          <w:sz w:val="28"/>
        </w:rPr>
        <w:t xml:space="preserve">
      7) не допускается применение пищевых добавок и ароматизаторов для сокрытия порчи и недоброкачественности сырья или готового пищевого продукта и/или их фальсификации и/или с целью введение в заблуждение приобретателей; </w:t>
      </w:r>
      <w:r>
        <w:br/>
      </w:r>
      <w:r>
        <w:rPr>
          <w:rFonts w:ascii="Times New Roman"/>
          <w:b w:val="false"/>
          <w:i w:val="false"/>
          <w:color w:val="000000"/>
          <w:sz w:val="28"/>
        </w:rPr>
        <w:t xml:space="preserve">
      8) импортируемые на территорию государств-членов Таможенного союза пищевые добавки, ароматизаторы и пищевые продукты, содержащие их, должны соответствовать требованиям настоящих Единых требований; </w:t>
      </w:r>
      <w:r>
        <w:br/>
      </w:r>
      <w:r>
        <w:rPr>
          <w:rFonts w:ascii="Times New Roman"/>
          <w:b w:val="false"/>
          <w:i w:val="false"/>
          <w:color w:val="000000"/>
          <w:sz w:val="28"/>
        </w:rPr>
        <w:t>
      9) пищевые добавки и ароматизаторы должны быть расфасованы и упакованы способом, позволяющим обеспечить их безопасность и заявленные в маркировке потребительские свойства в течение срока хранения (годности) при соблюдении условий хранения;</w:t>
      </w:r>
      <w:r>
        <w:br/>
      </w:r>
      <w:r>
        <w:rPr>
          <w:rFonts w:ascii="Times New Roman"/>
          <w:b w:val="false"/>
          <w:i w:val="false"/>
          <w:color w:val="000000"/>
          <w:sz w:val="28"/>
        </w:rPr>
        <w:t xml:space="preserve">
      10) при упаковке пищевых добавок и ароматизаторов, должны применяться материалы, соответствующие требованиям по безопасности материалов, контактирующих с пищевыми продуктами (глава II, раздел 16); </w:t>
      </w:r>
      <w:r>
        <w:br/>
      </w:r>
      <w:r>
        <w:rPr>
          <w:rFonts w:ascii="Times New Roman"/>
          <w:b w:val="false"/>
          <w:i w:val="false"/>
          <w:color w:val="000000"/>
          <w:sz w:val="28"/>
        </w:rPr>
        <w:t xml:space="preserve">
      11) находящиеся в обращении на территории государств-членов Таможенного союза пищевые добавки и ароматизаторы должны сопровождаться документами, подтверждающими их безопасность и документами, обеспечивающими прослеживаемость, а также информацией об условиях хранения и сроках хранения (годности) продукции; </w:t>
      </w:r>
      <w:r>
        <w:br/>
      </w:r>
      <w:r>
        <w:rPr>
          <w:rFonts w:ascii="Times New Roman"/>
          <w:b w:val="false"/>
          <w:i w:val="false"/>
          <w:color w:val="000000"/>
          <w:sz w:val="28"/>
        </w:rPr>
        <w:t xml:space="preserve">
      12) находящиеся в обращении на территории государств-членов Таможенного союза пищевые добавки и ароматизаторы, изготовленные с использованием генетически модифицированных организмов и других биотехнологий, и/или нанотехнологий должны удовлетворять Единым требованиям безопасности и пищевой ценности пищевых продуктов (глава II, раздел 1); </w:t>
      </w:r>
      <w:r>
        <w:br/>
      </w:r>
      <w:r>
        <w:rPr>
          <w:rFonts w:ascii="Times New Roman"/>
          <w:b w:val="false"/>
          <w:i w:val="false"/>
          <w:color w:val="000000"/>
          <w:sz w:val="28"/>
        </w:rPr>
        <w:t>
      13) ответственность за безопасность пищевых добавок, ароматизаторов и пищевых продуктов, содержащих пищевые добавки и ароматизаторы, несет их производитель (продавец).</w:t>
      </w:r>
      <w:r>
        <w:br/>
      </w:r>
      <w:r>
        <w:rPr>
          <w:rFonts w:ascii="Times New Roman"/>
          <w:b w:val="false"/>
          <w:i w:val="false"/>
          <w:color w:val="000000"/>
          <w:sz w:val="28"/>
        </w:rPr>
        <w:t>
      6. В нормативной и технической документации на пищевые добавки и ароматизаторы и пищевые продукты их содержащие (стандарты, технические условия, регламенты, технологические инструкции, спецификации, рецептуры, сведения о составе) представляется следующая информация, касающаяся ингредиентного состава:</w:t>
      </w:r>
      <w:r>
        <w:br/>
      </w:r>
      <w:r>
        <w:rPr>
          <w:rFonts w:ascii="Times New Roman"/>
          <w:b w:val="false"/>
          <w:i w:val="false"/>
          <w:color w:val="000000"/>
          <w:sz w:val="28"/>
        </w:rPr>
        <w:t>
      1) для пищевых добавок - индексы Е (при наличии);</w:t>
      </w:r>
      <w:r>
        <w:br/>
      </w:r>
      <w:r>
        <w:rPr>
          <w:rFonts w:ascii="Times New Roman"/>
          <w:b w:val="false"/>
          <w:i w:val="false"/>
          <w:color w:val="000000"/>
          <w:sz w:val="28"/>
        </w:rPr>
        <w:t>
      2) для комплексных пищевых добавок – количественное содержание</w:t>
      </w:r>
      <w:r>
        <w:br/>
      </w:r>
      <w:r>
        <w:rPr>
          <w:rFonts w:ascii="Times New Roman"/>
          <w:b w:val="false"/>
          <w:i w:val="false"/>
          <w:color w:val="000000"/>
          <w:sz w:val="28"/>
        </w:rPr>
        <w:t>
входящих в их состав пищевых добавок, кроме регламентируемых согласно ТД, а также категории входящих в их состав ароматизаторов (вкусоароматические вещества, вкусоароматические препараты, коптильные ароматизаторы, термические технологические ароматизаторы и др.) и количественное содержание нормируемых биологически активных веществ при использовании натуральных источников вкусоароматических веществ, содержащих такие биологически активные вещества, информация о регламенте применения (область применения, дозировки);</w:t>
      </w:r>
      <w:r>
        <w:br/>
      </w:r>
      <w:r>
        <w:rPr>
          <w:rFonts w:ascii="Times New Roman"/>
          <w:b w:val="false"/>
          <w:i w:val="false"/>
          <w:color w:val="000000"/>
          <w:sz w:val="28"/>
        </w:rPr>
        <w:t>
      3) для ароматизаторов – ингредиентный состав, в том числе</w:t>
      </w:r>
      <w:r>
        <w:br/>
      </w:r>
      <w:r>
        <w:rPr>
          <w:rFonts w:ascii="Times New Roman"/>
          <w:b w:val="false"/>
          <w:i w:val="false"/>
          <w:color w:val="000000"/>
          <w:sz w:val="28"/>
        </w:rPr>
        <w:t>
вкусоароматических веществ и вкусоароматических препаратов с указанием (для иностранных производителей) международного законодательства, разрешающего использование их в пищевой промышленности; количественное содержание входящих в их состав пищевых добавок, кроме регламентируемых согласно ТД; количественное содержание нормируемых биологически активных веществ при использовании натуральных источников вкусоароматических веществ, содержащих такие биологически активные вещества, информация о регламенте применения (область применения, дозировки);</w:t>
      </w:r>
      <w:r>
        <w:br/>
      </w:r>
      <w:r>
        <w:rPr>
          <w:rFonts w:ascii="Times New Roman"/>
          <w:b w:val="false"/>
          <w:i w:val="false"/>
          <w:color w:val="000000"/>
          <w:sz w:val="28"/>
        </w:rPr>
        <w:t>
      4) для натуральных источников вкусоароматического сырья и</w:t>
      </w:r>
      <w:r>
        <w:br/>
      </w:r>
      <w:r>
        <w:rPr>
          <w:rFonts w:ascii="Times New Roman"/>
          <w:b w:val="false"/>
          <w:i w:val="false"/>
          <w:color w:val="000000"/>
          <w:sz w:val="28"/>
        </w:rPr>
        <w:t>
вкусоароматических препаратов, изготовленных из них – латинские названия, используемые части (органы, жидкости), количественное содержание нормируемых биологически активных веществ при использовании натуральных источников вкусоароматических веществ, содержащих такие биологически активные вещества,</w:t>
      </w:r>
      <w:r>
        <w:br/>
      </w:r>
      <w:r>
        <w:rPr>
          <w:rFonts w:ascii="Times New Roman"/>
          <w:b w:val="false"/>
          <w:i w:val="false"/>
          <w:color w:val="000000"/>
          <w:sz w:val="28"/>
        </w:rPr>
        <w:t>
информация о регламенте применения (область применения, дозировки);</w:t>
      </w:r>
      <w:r>
        <w:br/>
      </w:r>
      <w:r>
        <w:rPr>
          <w:rFonts w:ascii="Times New Roman"/>
          <w:b w:val="false"/>
          <w:i w:val="false"/>
          <w:color w:val="000000"/>
          <w:sz w:val="28"/>
        </w:rPr>
        <w:t>
      5) для пищевых продуктов, содержащих пищевые добавки и ароматизаторы - количественное содержание пищевых добавок входящих в состав пищевых продуктов, кроме регламентируемых согласно ТД, а также категории входящих в состав пищевых продуктов ароматизаторов (вкусоароматические вещества, вкусоароматические препараты, коптильные ароматизаторы, термические технологические ароматизаторы и др.) и количественное содержание нормируемых биологически активных веществ при использовании натуральных источников вкусоароматических веществ, содержащих такие биологически активные вещества";</w:t>
      </w:r>
      <w:r>
        <w:br/>
      </w:r>
      <w:r>
        <w:rPr>
          <w:rFonts w:ascii="Times New Roman"/>
          <w:b w:val="false"/>
          <w:i w:val="false"/>
          <w:color w:val="000000"/>
          <w:sz w:val="28"/>
        </w:rPr>
        <w:t>
      6) информация о составе комплексных пищевых добавок (содержание</w:t>
      </w:r>
      <w:r>
        <w:br/>
      </w:r>
      <w:r>
        <w:rPr>
          <w:rFonts w:ascii="Times New Roman"/>
          <w:b w:val="false"/>
          <w:i w:val="false"/>
          <w:color w:val="000000"/>
          <w:sz w:val="28"/>
        </w:rPr>
        <w:t>
нормируемых пищевых добавок), ингредиентном составе ароматизаторов, о</w:t>
      </w:r>
      <w:r>
        <w:br/>
      </w:r>
      <w:r>
        <w:rPr>
          <w:rFonts w:ascii="Times New Roman"/>
          <w:b w:val="false"/>
          <w:i w:val="false"/>
          <w:color w:val="000000"/>
          <w:sz w:val="28"/>
        </w:rPr>
        <w:t>
содержании нормируемых биологически активных веществ представляется при государственной регистрации или при проведении государственного санитарного надзора (контроля);</w:t>
      </w:r>
      <w:r>
        <w:br/>
      </w:r>
      <w:r>
        <w:rPr>
          <w:rFonts w:ascii="Times New Roman"/>
          <w:b w:val="false"/>
          <w:i w:val="false"/>
          <w:color w:val="000000"/>
          <w:sz w:val="28"/>
        </w:rPr>
        <w:t xml:space="preserve">
      7) информация об использовании в составе пищевых добавок и ароматизаторов генно-инженерно-модифицированных организмов, в том числе генно-инженерно-модифицированных микроорганизмов; </w:t>
      </w:r>
      <w:r>
        <w:br/>
      </w:r>
      <w:r>
        <w:rPr>
          <w:rFonts w:ascii="Times New Roman"/>
          <w:b w:val="false"/>
          <w:i w:val="false"/>
          <w:color w:val="000000"/>
          <w:sz w:val="28"/>
        </w:rPr>
        <w:t xml:space="preserve">
      8) информация об использовании в составе пищевых добавок и ароматизаторов наноматериалов и наночастиц; </w:t>
      </w:r>
      <w:r>
        <w:br/>
      </w:r>
      <w:r>
        <w:rPr>
          <w:rFonts w:ascii="Times New Roman"/>
          <w:b w:val="false"/>
          <w:i w:val="false"/>
          <w:color w:val="000000"/>
          <w:sz w:val="28"/>
        </w:rPr>
        <w:t xml:space="preserve">
      9) информация об использовании в составе пищевых добавок и ароматизаторов аллергенных веществ: арахис и продукты его переработки; аспартам и соль аспартам-ацесульфама; горчица и продукты ее переработки; диоксид серы и сульфиты (при массовой доле более 10 мг/кг(л) в пересчете на диоксид серы); злаки, содержащие глютен, и продукты их переработки; кунжут и продукты его переработки; моллюски и продукты их переработки; молоко и продукты его переработки (в т.ч. лактоза); орехи и продукты их переработки; ракообразные и продукты их переработки; рыба и продукты ее переработки; сельдерей и продукты его переработки; соя и продукты ее переработки; яйца и продукты их переработки. </w:t>
      </w:r>
      <w:r>
        <w:br/>
      </w:r>
      <w:r>
        <w:rPr>
          <w:rFonts w:ascii="Times New Roman"/>
          <w:b w:val="false"/>
          <w:i w:val="false"/>
          <w:color w:val="000000"/>
          <w:sz w:val="28"/>
        </w:rPr>
        <w:t>
      7. Новые (не регламентированные настоящим разделом Единых требований) пищевые добавки и ароматизаторы разрешаются к использованию в установленном государствами-членами Таможенного союза порядке. Дополнительно к нормативной и технической документации представляется следующая информация, свидетельствующая о безопасности для здоровья человека пищевых добавок, вкусоароматических веществ, натуральных источников вкусоароматических веществ или изготовленных из них вкусоароматических препаратов:</w:t>
      </w:r>
      <w:r>
        <w:br/>
      </w:r>
      <w:r>
        <w:rPr>
          <w:rFonts w:ascii="Times New Roman"/>
          <w:b w:val="false"/>
          <w:i w:val="false"/>
          <w:color w:val="000000"/>
          <w:sz w:val="28"/>
        </w:rPr>
        <w:t>
      1) для пищевых добавок и вкусоароматических веществ- характеристика вещества: его происхождение и химическая формула (состав), физико-химические свойства, способ получения, содержание основного вещества, наличие и содержание полупродуктов, примесей, степень чистоты, механизм достижения желаемого технологического эффекта, возможные продукты взаимодействия с пищевыми веществами;</w:t>
      </w:r>
      <w:r>
        <w:br/>
      </w:r>
      <w:r>
        <w:rPr>
          <w:rFonts w:ascii="Times New Roman"/>
          <w:b w:val="false"/>
          <w:i w:val="false"/>
          <w:color w:val="000000"/>
          <w:sz w:val="28"/>
        </w:rPr>
        <w:t>
      2) для натуральных источников вкусоароматических веществ и</w:t>
      </w:r>
      <w:r>
        <w:br/>
      </w:r>
      <w:r>
        <w:rPr>
          <w:rFonts w:ascii="Times New Roman"/>
          <w:b w:val="false"/>
          <w:i w:val="false"/>
          <w:color w:val="000000"/>
          <w:sz w:val="28"/>
        </w:rPr>
        <w:t>
вкусоароматических препаратов, изготовленных из них, указывается используемая часть (части), состав и содержание основных компонентов, в том числе биологически активных, использование в пищевых или лечебных целях, дозировки;</w:t>
      </w:r>
      <w:r>
        <w:br/>
      </w:r>
      <w:r>
        <w:rPr>
          <w:rFonts w:ascii="Times New Roman"/>
          <w:b w:val="false"/>
          <w:i w:val="false"/>
          <w:color w:val="000000"/>
          <w:sz w:val="28"/>
        </w:rPr>
        <w:t>
      3) токсикологические характеристики; для индивидуальных веществ - метаболизм в животном организме;</w:t>
      </w:r>
      <w:r>
        <w:br/>
      </w:r>
      <w:r>
        <w:rPr>
          <w:rFonts w:ascii="Times New Roman"/>
          <w:b w:val="false"/>
          <w:i w:val="false"/>
          <w:color w:val="000000"/>
          <w:sz w:val="28"/>
        </w:rPr>
        <w:t>
      4) технологическое обоснование применения новой продукции, преимущества по сравнению с уже применяемой, перечень пищевых продуктов в которых предлагается использовать, дозировки, необходимые для достижения технологического эффекта;</w:t>
      </w:r>
      <w:r>
        <w:br/>
      </w:r>
      <w:r>
        <w:rPr>
          <w:rFonts w:ascii="Times New Roman"/>
          <w:b w:val="false"/>
          <w:i w:val="false"/>
          <w:color w:val="000000"/>
          <w:sz w:val="28"/>
        </w:rPr>
        <w:t>
      5) техническая документация, содержащая установленные показатели безопасности, методы определения новой пищевой добавки (продуктов ее превращения) или основных компонентов и биологически активных веществ (при наличии).</w:t>
      </w:r>
    </w:p>
    <w:p>
      <w:pPr>
        <w:spacing w:after="0"/>
        <w:ind w:left="0"/>
        <w:jc w:val="left"/>
      </w:pPr>
      <w:r>
        <w:rPr>
          <w:rFonts w:ascii="Times New Roman"/>
          <w:b/>
          <w:i w:val="false"/>
          <w:color w:val="000000"/>
        </w:rPr>
        <w:t xml:space="preserve"> 4. Требования безопасности к пищевым добавкам,</w:t>
      </w:r>
      <w:r>
        <w:br/>
      </w:r>
      <w:r>
        <w:rPr>
          <w:rFonts w:ascii="Times New Roman"/>
          <w:b/>
          <w:i w:val="false"/>
          <w:color w:val="000000"/>
        </w:rPr>
        <w:t>
ароматизаторам и пищевым продуктам, изготавливаемым с</w:t>
      </w:r>
      <w:r>
        <w:br/>
      </w:r>
      <w:r>
        <w:rPr>
          <w:rFonts w:ascii="Times New Roman"/>
          <w:b/>
          <w:i w:val="false"/>
          <w:color w:val="000000"/>
        </w:rPr>
        <w:t>
использованием пищевых добавок и ароматизаторов</w:t>
      </w:r>
    </w:p>
    <w:p>
      <w:pPr>
        <w:spacing w:after="0"/>
        <w:ind w:left="0"/>
        <w:jc w:val="both"/>
      </w:pPr>
      <w:r>
        <w:rPr>
          <w:rFonts w:ascii="Times New Roman"/>
          <w:b w:val="false"/>
          <w:i w:val="false"/>
          <w:color w:val="000000"/>
          <w:sz w:val="28"/>
        </w:rPr>
        <w:t>      8. По показателям безопасности пищевые добавки и комплексные пищевые добавки, содержащие только пищевые добавки, должны соответствовать требованиям законодательства государств-членов Таможенного союза.</w:t>
      </w:r>
      <w:r>
        <w:br/>
      </w:r>
      <w:r>
        <w:rPr>
          <w:rFonts w:ascii="Times New Roman"/>
          <w:b w:val="false"/>
          <w:i w:val="false"/>
          <w:color w:val="000000"/>
          <w:sz w:val="28"/>
        </w:rPr>
        <w:t>
      Показатели безопасности комплексных пищевых добавок, содержащих пищевое сырье и пищевые продукты, должны соответствовать требованиям, установленным для пищевых продуктов смешанного (многокомпонентного) состава в Единых требованиях безопасности и пищевой ценности пищевых продуктов (глава II, раздел 1).</w:t>
      </w:r>
      <w:r>
        <w:br/>
      </w:r>
      <w:r>
        <w:rPr>
          <w:rFonts w:ascii="Times New Roman"/>
          <w:b w:val="false"/>
          <w:i w:val="false"/>
          <w:color w:val="000000"/>
          <w:sz w:val="28"/>
        </w:rPr>
        <w:t>
      9. По показателям безопасности ароматизаторы должны соответствовать требованиям согласно Приложениям № 1 и № 19 настоящих Единых требований. Натуральные источники вкусоароматических веществ, применяемые в производстве ароматизаторов, используются в соответствии с законодательством государств – членов Таможенного союза.</w:t>
      </w:r>
      <w:r>
        <w:br/>
      </w:r>
      <w:r>
        <w:rPr>
          <w:rFonts w:ascii="Times New Roman"/>
          <w:b w:val="false"/>
          <w:i w:val="false"/>
          <w:color w:val="000000"/>
          <w:sz w:val="28"/>
        </w:rPr>
        <w:t>
      10. По показателям безопасности пищевые продукты, содержащие пищевые добавки и ароматизаторы, должны соответствовать требованиям настоящего раздела Единых требований (Приложения № 2 - № 18, № 20) и Единым требованиям безопасности и пищевой ценности пищевых продуктов (глава II, раздел 1).</w:t>
      </w:r>
      <w:r>
        <w:br/>
      </w:r>
      <w:r>
        <w:rPr>
          <w:rFonts w:ascii="Times New Roman"/>
          <w:b w:val="false"/>
          <w:i w:val="false"/>
          <w:color w:val="000000"/>
          <w:sz w:val="28"/>
        </w:rPr>
        <w:t>
      11. Пищевые добавки используются для промышленного изготовления</w:t>
      </w:r>
      <w:r>
        <w:br/>
      </w:r>
      <w:r>
        <w:rPr>
          <w:rFonts w:ascii="Times New Roman"/>
          <w:b w:val="false"/>
          <w:i w:val="false"/>
          <w:color w:val="000000"/>
          <w:sz w:val="28"/>
        </w:rPr>
        <w:t>
пищевых продуктов. Допускается производство (ввоз в страну), оборот и использование в производстве пищевых продуктов пищевых добавок, указанных в Приложении № 2 и соответствующих по показателям безопасности настоящим Единым требованиям.</w:t>
      </w:r>
      <w:r>
        <w:br/>
      </w:r>
      <w:r>
        <w:rPr>
          <w:rFonts w:ascii="Times New Roman"/>
          <w:b w:val="false"/>
          <w:i w:val="false"/>
          <w:color w:val="000000"/>
          <w:sz w:val="28"/>
        </w:rPr>
        <w:t>
      12. Для розничной продажи допускаются только следующие пищевые</w:t>
      </w:r>
      <w:r>
        <w:br/>
      </w:r>
      <w:r>
        <w:rPr>
          <w:rFonts w:ascii="Times New Roman"/>
          <w:b w:val="false"/>
          <w:i w:val="false"/>
          <w:color w:val="000000"/>
          <w:sz w:val="28"/>
        </w:rPr>
        <w:t>
добавки:</w:t>
      </w:r>
      <w:r>
        <w:br/>
      </w:r>
      <w:r>
        <w:rPr>
          <w:rFonts w:ascii="Times New Roman"/>
          <w:b w:val="false"/>
          <w:i w:val="false"/>
          <w:color w:val="000000"/>
          <w:sz w:val="28"/>
        </w:rPr>
        <w:t xml:space="preserve">
      1) кислоты и регуляторы кислотности: гидрокарбонат натрия (Е500ii, сода пищевая), лимонная кислота (Е330), диоксид углерода (Е290); </w:t>
      </w:r>
      <w:r>
        <w:br/>
      </w:r>
      <w:r>
        <w:rPr>
          <w:rFonts w:ascii="Times New Roman"/>
          <w:b w:val="false"/>
          <w:i w:val="false"/>
          <w:color w:val="000000"/>
          <w:sz w:val="28"/>
        </w:rPr>
        <w:t xml:space="preserve">
      2) красители, в том числе для пасхальных яиц: азорубин (Е122), антоцианы (Е163), желтый “солнечный закат” FCF (Е110), желтый хинолиновый (Е104), зеленый S (Е142), индигокармин (Е132), кармин (Е120), каротин и его производные (Е160а), понсо 4R (Е124), синий блестящий FCF (Е133), синий патентованный V (Е131), тартразин (Е102); </w:t>
      </w:r>
      <w:r>
        <w:br/>
      </w:r>
      <w:r>
        <w:rPr>
          <w:rFonts w:ascii="Times New Roman"/>
          <w:b w:val="false"/>
          <w:i w:val="false"/>
          <w:color w:val="000000"/>
          <w:sz w:val="28"/>
        </w:rPr>
        <w:t>
      3) подсластители: аспартам (Е951), ацесульфам калия (Е950), аспартам-ацесульфама соль (Е962), изомальтит (Е953), ксилит (Е967), лактит (Е966), мальтит (Е965), маннит (Е421), неогисперидин дигидрохалкон (Е959), сахарин и его соли натрия, калия, кальция (Е950), сорбит (Е420), стевия и стевиозид (Е960), сукралоза</w:t>
      </w:r>
      <w:r>
        <w:br/>
      </w:r>
      <w:r>
        <w:rPr>
          <w:rFonts w:ascii="Times New Roman"/>
          <w:b w:val="false"/>
          <w:i w:val="false"/>
          <w:color w:val="000000"/>
          <w:sz w:val="28"/>
        </w:rPr>
        <w:t>
(Е955), тауматин (Е957), цикламовая кислота и ее соли натрия, кальция (Е952), эритрит (Е968);</w:t>
      </w:r>
      <w:r>
        <w:br/>
      </w:r>
      <w:r>
        <w:rPr>
          <w:rFonts w:ascii="Times New Roman"/>
          <w:b w:val="false"/>
          <w:i w:val="false"/>
          <w:color w:val="000000"/>
          <w:sz w:val="28"/>
        </w:rPr>
        <w:t>
      Розничная продажа других пищевых добавок (консерванты: бензойная кислота (Е210), бензоат натрия (Е211), бензоат калия (Е212), бензоат кальция (Е213), сорбиновая кислота (Е200), сорбат натрия (Е201), сорбат калия (Е202), сорбат кальция (Е203), 9% водный раствор (не более) уксусной кислоты (Е260); усилители вкуса и аромата: глутаминовая кислота (Е620), глутамат натрия (Е621), глутамат калия (Е622), глутамат кальция (Е629), гуаниловая кислота (Е626), гуанилат натрия (Е627), гуанилат калия (Е628), гуанилат кальция (Е629), инозиновая кислота (Е630), инозинат натрия (Е631), инозинат калия (Е632), инозинат кальция (Е633), 5'-рибонуклеотиды кальция (Е634) и 5’-рибонуклеотиды натрия (Е635)) регулируется согласно законодательству государств-членов Таможенного союза.</w:t>
      </w:r>
      <w:r>
        <w:br/>
      </w:r>
      <w:r>
        <w:rPr>
          <w:rFonts w:ascii="Times New Roman"/>
          <w:b w:val="false"/>
          <w:i w:val="false"/>
          <w:color w:val="000000"/>
          <w:sz w:val="28"/>
        </w:rPr>
        <w:t>
      13. Содержание в пищевых продуктах пищевых добавок из всех источников поступления, в том числе с ароматизаторами, сырьем, полуфабрикатами (вторичное поступление) должно соответствовать требованиям, установленным для готового продукта, и не должно превышать максимально допустимых уровней, установленных настоящим разделом Единых требований.</w:t>
      </w:r>
      <w:r>
        <w:br/>
      </w:r>
      <w:r>
        <w:rPr>
          <w:rFonts w:ascii="Times New Roman"/>
          <w:b w:val="false"/>
          <w:i w:val="false"/>
          <w:color w:val="000000"/>
          <w:sz w:val="28"/>
        </w:rPr>
        <w:t>
      14. Содержание в пищевых продуктах пищевых добавок, нормируемых</w:t>
      </w:r>
      <w:r>
        <w:br/>
      </w:r>
      <w:r>
        <w:rPr>
          <w:rFonts w:ascii="Times New Roman"/>
          <w:b w:val="false"/>
          <w:i w:val="false"/>
          <w:color w:val="000000"/>
          <w:sz w:val="28"/>
        </w:rPr>
        <w:t>
настоящими Едиными требованиями, контролируется по закладке (по рецептуре) и/или с применением аналитических методов исследования.</w:t>
      </w:r>
      <w:r>
        <w:br/>
      </w:r>
      <w:r>
        <w:rPr>
          <w:rFonts w:ascii="Times New Roman"/>
          <w:b w:val="false"/>
          <w:i w:val="false"/>
          <w:color w:val="000000"/>
          <w:sz w:val="28"/>
        </w:rPr>
        <w:t>
      С применением аналитических методов исследования (при наличии методов контроля, утвержденных в установленном порядке в государствах-членах Таможенного союза) контролируется содержание следующих пищевых добавок:</w:t>
      </w:r>
      <w:r>
        <w:br/>
      </w:r>
      <w:r>
        <w:rPr>
          <w:rFonts w:ascii="Times New Roman"/>
          <w:b w:val="false"/>
          <w:i w:val="false"/>
          <w:color w:val="000000"/>
          <w:sz w:val="28"/>
        </w:rPr>
        <w:t>
      1) антиокислителей: бутилгидроксианизол, бутилгидрокситолуол, трет.- бутилгидрохинон, пропиловый, октиловый и додециловый эфиры галловой кислоты;</w:t>
      </w:r>
      <w:r>
        <w:br/>
      </w:r>
      <w:r>
        <w:rPr>
          <w:rFonts w:ascii="Times New Roman"/>
          <w:b w:val="false"/>
          <w:i w:val="false"/>
          <w:color w:val="000000"/>
          <w:sz w:val="28"/>
        </w:rPr>
        <w:t>
      2) консервантов: бензойная кислота и ее соли бензоаты, дегидрацетовая кислота и ее натриевая соль, дифенил, нитраты и нитриты, парабены- метиловый и этиловый эфиры пара-гидроксибензойной кислоты и их натриевые соли, сернистая кислота и соли сульфиты, бисульфиты и пиросульфиты, сорбиновая кислота и ее соли сорбаты;</w:t>
      </w:r>
      <w:r>
        <w:br/>
      </w:r>
      <w:r>
        <w:rPr>
          <w:rFonts w:ascii="Times New Roman"/>
          <w:b w:val="false"/>
          <w:i w:val="false"/>
          <w:color w:val="000000"/>
          <w:sz w:val="28"/>
        </w:rPr>
        <w:t xml:space="preserve">
      3) красителей: азорубин, желтый хинолиновый, желтый "солнечный закат" FCF, зеленый прочный FCF, зеленый S, индигокармин, коричневый HT, красный очаровательный AC, понсо 4R, синий блестящий FCF, синий патентованный V, тартразин, черный блестящий PN, аннато (биксин, норбиксин), кармины, куркумин, лютеин, ликопин; </w:t>
      </w:r>
      <w:r>
        <w:br/>
      </w:r>
      <w:r>
        <w:rPr>
          <w:rFonts w:ascii="Times New Roman"/>
          <w:b w:val="false"/>
          <w:i w:val="false"/>
          <w:color w:val="000000"/>
          <w:sz w:val="28"/>
        </w:rPr>
        <w:t xml:space="preserve">
      4) носителей: пропиленгликоль, бензиловый спирт, триацетин, диацетин, триэтилцитрат; </w:t>
      </w:r>
      <w:r>
        <w:br/>
      </w:r>
      <w:r>
        <w:rPr>
          <w:rFonts w:ascii="Times New Roman"/>
          <w:b w:val="false"/>
          <w:i w:val="false"/>
          <w:color w:val="000000"/>
          <w:sz w:val="28"/>
        </w:rPr>
        <w:t>
      5) подсластителей: аспартам, ацесульфам, аспартам-ацесульфама соль, неогесперидин дигидрохалкон, сахарин и его соли (натрия, калия, кальция), сукралоза, тауматин, цикламовая кислота и ее соли цикламаты;</w:t>
      </w:r>
      <w:r>
        <w:br/>
      </w:r>
      <w:r>
        <w:rPr>
          <w:rFonts w:ascii="Times New Roman"/>
          <w:b w:val="false"/>
          <w:i w:val="false"/>
          <w:color w:val="000000"/>
          <w:sz w:val="28"/>
        </w:rPr>
        <w:t>
      6) усилителей вкуса (аромата): глутаминовая кислота и ее соли глутаматы, гуаниловая кислота и ее соли гуанилаты, инозиновая кислота и ее соли инозинаты, 5'- рибонуклеотиды;</w:t>
      </w:r>
      <w:r>
        <w:br/>
      </w:r>
      <w:r>
        <w:rPr>
          <w:rFonts w:ascii="Times New Roman"/>
          <w:b w:val="false"/>
          <w:i w:val="false"/>
          <w:color w:val="000000"/>
          <w:sz w:val="28"/>
        </w:rPr>
        <w:t xml:space="preserve">
      7) фосфорной кислоты и солей фосфатов, дифосфатов, трифосфатов и полифосфатов в пересчете на Р2О5; </w:t>
      </w:r>
      <w:r>
        <w:br/>
      </w:r>
      <w:r>
        <w:rPr>
          <w:rFonts w:ascii="Times New Roman"/>
          <w:b w:val="false"/>
          <w:i w:val="false"/>
          <w:color w:val="000000"/>
          <w:sz w:val="28"/>
        </w:rPr>
        <w:t>
      8) пищевых добавок, не разрешенных для использования в пищевой промышленности: красители - амарант, эритрозин, красный 2G, желтый 2G, цитрусовый красный 2, консерванты- пара-гидроксибензойной кислоты пропиловый эфир и его натриевая соль и гексаметилентетрамин и вещества для обработки муки-броматы калия и кальция, а также непищевые вещества - суданы 1- 4, пара-ред,.</w:t>
      </w:r>
      <w:r>
        <w:br/>
      </w:r>
      <w:r>
        <w:rPr>
          <w:rFonts w:ascii="Times New Roman"/>
          <w:b w:val="false"/>
          <w:i w:val="false"/>
          <w:color w:val="000000"/>
          <w:sz w:val="28"/>
        </w:rPr>
        <w:t xml:space="preserve">
      15. Использование пищевых добавок при производстве пищевых продуктов регламентируется либо численным нормативом (максимально допустимым уровнем), либо устанавливается изготовителем в соответствии с технологической необходимостью - "согласно ТД" ("согласно технической документации" -устанавливаемая изготовителем регламентация применения пищевых добавок и ароматизаторов в случаях, когда допустимые уровни и/или виды пищевых продуктов определяются технологической целесообразностью, при этом количества добавляемых пищевых добавок и ароматизаторов не должны превышать величин, необходимых для достижения требуемого технологического эффекта). </w:t>
      </w:r>
      <w:r>
        <w:br/>
      </w:r>
      <w:r>
        <w:rPr>
          <w:rFonts w:ascii="Times New Roman"/>
          <w:b w:val="false"/>
          <w:i w:val="false"/>
          <w:color w:val="000000"/>
          <w:sz w:val="28"/>
        </w:rPr>
        <w:t xml:space="preserve">
      16. Требования к содержанию пищевых добавок в пищевых продуктах как нормируемых, так и регламентируемых "согласно ТД" установлены в Приложениях № 3 - № 17 настоящим разделом Единых требований по следующим функциональным группам: </w:t>
      </w:r>
      <w:r>
        <w:br/>
      </w:r>
      <w:r>
        <w:rPr>
          <w:rFonts w:ascii="Times New Roman"/>
          <w:b w:val="false"/>
          <w:i w:val="false"/>
          <w:color w:val="000000"/>
          <w:sz w:val="28"/>
        </w:rPr>
        <w:t xml:space="preserve">
      1) агенты антислеживающие (антикомкователи) – в Приложении № 3; </w:t>
      </w:r>
      <w:r>
        <w:br/>
      </w:r>
      <w:r>
        <w:rPr>
          <w:rFonts w:ascii="Times New Roman"/>
          <w:b w:val="false"/>
          <w:i w:val="false"/>
          <w:color w:val="000000"/>
          <w:sz w:val="28"/>
        </w:rPr>
        <w:t xml:space="preserve">
      2) антиокислители – в Приложении № 4; </w:t>
      </w:r>
      <w:r>
        <w:br/>
      </w:r>
      <w:r>
        <w:rPr>
          <w:rFonts w:ascii="Times New Roman"/>
          <w:b w:val="false"/>
          <w:i w:val="false"/>
          <w:color w:val="000000"/>
          <w:sz w:val="28"/>
        </w:rPr>
        <w:t xml:space="preserve">
      3) вещества для обработки муки – в Приложении № 5; </w:t>
      </w:r>
      <w:r>
        <w:br/>
      </w:r>
      <w:r>
        <w:rPr>
          <w:rFonts w:ascii="Times New Roman"/>
          <w:b w:val="false"/>
          <w:i w:val="false"/>
          <w:color w:val="000000"/>
          <w:sz w:val="28"/>
        </w:rPr>
        <w:t xml:space="preserve">
      4) глазирователи – в Приложении № 6; </w:t>
      </w:r>
      <w:r>
        <w:br/>
      </w:r>
      <w:r>
        <w:rPr>
          <w:rFonts w:ascii="Times New Roman"/>
          <w:b w:val="false"/>
          <w:i w:val="false"/>
          <w:color w:val="000000"/>
          <w:sz w:val="28"/>
        </w:rPr>
        <w:t xml:space="preserve">
      5) кислоты и регуляторы кислотности – в Приложении № 7; </w:t>
      </w:r>
      <w:r>
        <w:br/>
      </w:r>
      <w:r>
        <w:rPr>
          <w:rFonts w:ascii="Times New Roman"/>
          <w:b w:val="false"/>
          <w:i w:val="false"/>
          <w:color w:val="000000"/>
          <w:sz w:val="28"/>
        </w:rPr>
        <w:t xml:space="preserve">
      6) консерванты – в Приложении № 8; </w:t>
      </w:r>
      <w:r>
        <w:br/>
      </w:r>
      <w:r>
        <w:rPr>
          <w:rFonts w:ascii="Times New Roman"/>
          <w:b w:val="false"/>
          <w:i w:val="false"/>
          <w:color w:val="000000"/>
          <w:sz w:val="28"/>
        </w:rPr>
        <w:t xml:space="preserve">
      7) красители – в Приложениях № 9, № 10, № 11; </w:t>
      </w:r>
      <w:r>
        <w:br/>
      </w:r>
      <w:r>
        <w:rPr>
          <w:rFonts w:ascii="Times New Roman"/>
          <w:b w:val="false"/>
          <w:i w:val="false"/>
          <w:color w:val="000000"/>
          <w:sz w:val="28"/>
        </w:rPr>
        <w:t xml:space="preserve">
      8) носители – в Приложении № 12; </w:t>
      </w:r>
      <w:r>
        <w:br/>
      </w:r>
      <w:r>
        <w:rPr>
          <w:rFonts w:ascii="Times New Roman"/>
          <w:b w:val="false"/>
          <w:i w:val="false"/>
          <w:color w:val="000000"/>
          <w:sz w:val="28"/>
        </w:rPr>
        <w:t xml:space="preserve">
      9) подсластители – в Приложении № 13; </w:t>
      </w:r>
      <w:r>
        <w:br/>
      </w:r>
      <w:r>
        <w:rPr>
          <w:rFonts w:ascii="Times New Roman"/>
          <w:b w:val="false"/>
          <w:i w:val="false"/>
          <w:color w:val="000000"/>
          <w:sz w:val="28"/>
        </w:rPr>
        <w:t>
      10) пропелленты и упаковочные газы – в Приложении № 14;</w:t>
      </w:r>
      <w:r>
        <w:br/>
      </w:r>
      <w:r>
        <w:rPr>
          <w:rFonts w:ascii="Times New Roman"/>
          <w:b w:val="false"/>
          <w:i w:val="false"/>
          <w:color w:val="000000"/>
          <w:sz w:val="28"/>
        </w:rPr>
        <w:t xml:space="preserve">
      11) стабилизаторы, эмульгаторы, наполнители и загустители - в Приложении № 15; </w:t>
      </w:r>
      <w:r>
        <w:br/>
      </w:r>
      <w:r>
        <w:rPr>
          <w:rFonts w:ascii="Times New Roman"/>
          <w:b w:val="false"/>
          <w:i w:val="false"/>
          <w:color w:val="000000"/>
          <w:sz w:val="28"/>
        </w:rPr>
        <w:t xml:space="preserve">
      12) усилители вкуса и аромата - в Приложении № 16; </w:t>
      </w:r>
      <w:r>
        <w:br/>
      </w:r>
      <w:r>
        <w:rPr>
          <w:rFonts w:ascii="Times New Roman"/>
          <w:b w:val="false"/>
          <w:i w:val="false"/>
          <w:color w:val="000000"/>
          <w:sz w:val="28"/>
        </w:rPr>
        <w:t>
      13) фиксаторы и стабилизаторы окраски - в Приложении № 17.</w:t>
      </w:r>
      <w:r>
        <w:br/>
      </w:r>
      <w:r>
        <w:rPr>
          <w:rFonts w:ascii="Times New Roman"/>
          <w:b w:val="false"/>
          <w:i w:val="false"/>
          <w:color w:val="000000"/>
          <w:sz w:val="28"/>
        </w:rPr>
        <w:t>
      Регламенты применения пищевых добавок при производстве продуктов детского питания представлены в Приложениях № 21, № 22, № 23, № 24</w:t>
      </w:r>
      <w:r>
        <w:br/>
      </w:r>
      <w:r>
        <w:rPr>
          <w:rFonts w:ascii="Times New Roman"/>
          <w:b w:val="false"/>
          <w:i w:val="false"/>
          <w:color w:val="000000"/>
          <w:sz w:val="28"/>
        </w:rPr>
        <w:t>
      17. Настоящим разделом Единых требований устанавливаются следующие ограничения и особенности применения пищевых добавок при производстве отдельных видов пищевых продуктов:</w:t>
      </w:r>
      <w:r>
        <w:br/>
      </w:r>
      <w:r>
        <w:rPr>
          <w:rFonts w:ascii="Times New Roman"/>
          <w:b w:val="false"/>
          <w:i w:val="false"/>
          <w:color w:val="000000"/>
          <w:sz w:val="28"/>
        </w:rPr>
        <w:t>
      1) пищевые добавки (кроме красителей и подсластителей), применение которых регламентируется "согласно ТД", в соответствии с Приложениями № 3 - № 6, № 7 (кроме диоксида, Е290) № 8, № 12, № 15 - № 17 настоящих Единых требований разрешено использовать для всех видов пищевых продуктов за исключением:</w:t>
      </w:r>
      <w:r>
        <w:br/>
      </w:r>
      <w:r>
        <w:rPr>
          <w:rFonts w:ascii="Times New Roman"/>
          <w:b w:val="false"/>
          <w:i w:val="false"/>
          <w:color w:val="000000"/>
          <w:sz w:val="28"/>
        </w:rPr>
        <w:t>
      а) необработанных пищевых продуктов, меда, вина, жиров животного происхождения, масла из коровьего молока, пастеризованных и стерилизованных молока и сливок, природных минеральных вод, кофе (кроме растворимого ароматизированного) и экстрактов кофе, неароматизированного листового чая, сахаров, сухих макаронных изделий (кроме безглютеновых и низкобелковых), натуральной, неароматизированной пахты (кроме стерилизованной);</w:t>
      </w:r>
      <w:r>
        <w:br/>
      </w:r>
      <w:r>
        <w:rPr>
          <w:rFonts w:ascii="Times New Roman"/>
          <w:b w:val="false"/>
          <w:i w:val="false"/>
          <w:color w:val="000000"/>
          <w:sz w:val="28"/>
        </w:rPr>
        <w:t>
      б) пищевых продуктов согласно Приложению № 18 настоящих Единых</w:t>
      </w:r>
      <w:r>
        <w:br/>
      </w:r>
      <w:r>
        <w:rPr>
          <w:rFonts w:ascii="Times New Roman"/>
          <w:b w:val="false"/>
          <w:i w:val="false"/>
          <w:color w:val="000000"/>
          <w:sz w:val="28"/>
        </w:rPr>
        <w:t>
требований, для которых установлены как перечень пищевых добавок,</w:t>
      </w:r>
      <w:r>
        <w:br/>
      </w:r>
      <w:r>
        <w:rPr>
          <w:rFonts w:ascii="Times New Roman"/>
          <w:b w:val="false"/>
          <w:i w:val="false"/>
          <w:color w:val="000000"/>
          <w:sz w:val="28"/>
        </w:rPr>
        <w:t>
используемых "согласно ТД", так и допустимые уровни их применения;</w:t>
      </w:r>
      <w:r>
        <w:br/>
      </w:r>
      <w:r>
        <w:rPr>
          <w:rFonts w:ascii="Times New Roman"/>
          <w:b w:val="false"/>
          <w:i w:val="false"/>
          <w:color w:val="000000"/>
          <w:sz w:val="28"/>
        </w:rPr>
        <w:t>
      2) красители могут применяться: для сохранения исходного внешнего вида пищевого продукта, цвет которого изменяется в результате технологической обработки, хранения, упаковки и др., для придания цвета бесцветным пищевым продуктам и изменения их органолептических свойств; максимальные уровни содержания красителей в пищевых продуктах, установленные в Приложениях № 10 и № 11, означают содержание основного красящего вещества используемых коммерческих препаратов красителей;</w:t>
      </w:r>
      <w:r>
        <w:br/>
      </w:r>
      <w:r>
        <w:rPr>
          <w:rFonts w:ascii="Times New Roman"/>
          <w:b w:val="false"/>
          <w:i w:val="false"/>
          <w:color w:val="000000"/>
          <w:sz w:val="28"/>
        </w:rPr>
        <w:t>
      3) не допускается использовать красители при производстве пищевых продуктов, установленных в Приложении № 9; красители, применение которых регламентируется "согласно ТД", разрешено использовать для всех видов пищевых продуктов, кроме установленных в Приложениях № 9 и № 10 настоящих Единых требований;</w:t>
      </w:r>
      <w:r>
        <w:br/>
      </w:r>
      <w:r>
        <w:rPr>
          <w:rFonts w:ascii="Times New Roman"/>
          <w:b w:val="false"/>
          <w:i w:val="false"/>
          <w:color w:val="000000"/>
          <w:sz w:val="28"/>
        </w:rPr>
        <w:t>
      4) для окрашивания пищевых продуктов допускается использование нерастворимых в воде лаков, максимальные уровни содержания красителей в которых должны соответствовать уровням для растворимых форм красителей, установленным в Приложениях № 10 и № 11 настоящих Единых требований;</w:t>
      </w:r>
      <w:r>
        <w:br/>
      </w:r>
      <w:r>
        <w:rPr>
          <w:rFonts w:ascii="Times New Roman"/>
          <w:b w:val="false"/>
          <w:i w:val="false"/>
          <w:color w:val="000000"/>
          <w:sz w:val="28"/>
        </w:rPr>
        <w:t>
      5) для клеймения мяса, маркировки яиц и сыров разрешены следующие красители: метилвиолет (по международной классификации красителей — C.I. 42535), родамин С (C.I. 45170), фуксин кислый (C.I. 45685), а также пищевые красители в соответствии с Приложением 11; для окрашивания яиц допускается использовать только пищевые красители в соответствии с Приложением 11 настоящих Единых требований;</w:t>
      </w:r>
      <w:r>
        <w:br/>
      </w:r>
      <w:r>
        <w:rPr>
          <w:rFonts w:ascii="Times New Roman"/>
          <w:b w:val="false"/>
          <w:i w:val="false"/>
          <w:color w:val="000000"/>
          <w:sz w:val="28"/>
        </w:rPr>
        <w:t>
      6) не допускается использование веществ для обработки муки при</w:t>
      </w:r>
      <w:r>
        <w:br/>
      </w:r>
      <w:r>
        <w:rPr>
          <w:rFonts w:ascii="Times New Roman"/>
          <w:b w:val="false"/>
          <w:i w:val="false"/>
          <w:color w:val="000000"/>
          <w:sz w:val="28"/>
        </w:rPr>
        <w:t>
изготовлении муки для розничной продажи (кроме специальных видов: блинная мука, мука для кексов и др.);</w:t>
      </w:r>
      <w:r>
        <w:br/>
      </w:r>
      <w:r>
        <w:rPr>
          <w:rFonts w:ascii="Times New Roman"/>
          <w:b w:val="false"/>
          <w:i w:val="false"/>
          <w:color w:val="000000"/>
          <w:sz w:val="28"/>
        </w:rPr>
        <w:t>
      7) не допускается использование консервантов при производстве молока, сливочного масла, муки, хлеба (кроме упакованного для длительного хранения), мяса-сырья для производства пищевых продуктов;</w:t>
      </w:r>
      <w:r>
        <w:br/>
      </w:r>
      <w:r>
        <w:rPr>
          <w:rFonts w:ascii="Times New Roman"/>
          <w:b w:val="false"/>
          <w:i w:val="false"/>
          <w:color w:val="000000"/>
          <w:sz w:val="28"/>
        </w:rPr>
        <w:t>
      8) содержание диоксида серы в пищевых продуктах в количестве менее 10 мг/кг, л (при использовании десульфитированного сырья или из-за вторичного поступления) оценивается как остаточные количества, не оказывающие консервирующего эффекта;</w:t>
      </w:r>
      <w:r>
        <w:br/>
      </w:r>
      <w:r>
        <w:rPr>
          <w:rFonts w:ascii="Times New Roman"/>
          <w:b w:val="false"/>
          <w:i w:val="false"/>
          <w:color w:val="000000"/>
          <w:sz w:val="28"/>
        </w:rPr>
        <w:t>
      9) нитриты при производстве мясных изделий должны применяться только в виде посолочно-нитритных смесей (растворов) или в составе комплексных пищевых добавок;</w:t>
      </w:r>
      <w:r>
        <w:br/>
      </w:r>
      <w:r>
        <w:rPr>
          <w:rFonts w:ascii="Times New Roman"/>
          <w:b w:val="false"/>
          <w:i w:val="false"/>
          <w:color w:val="000000"/>
          <w:sz w:val="28"/>
        </w:rPr>
        <w:t>
      10) подсластители должны применяться: в пищевых продуктах со сниженной энергетической ценностью и без добавленных сахаров, в диетических продуктах, предназначенных для лиц, которым рекомендуется ограничивать (исключить) потребление сахара, в специализированных продуктах с заданным химическим составом, а также для замены сахара с целью увеличения срока хранения пищевых продуктов.</w:t>
      </w:r>
      <w:r>
        <w:br/>
      </w:r>
      <w:r>
        <w:rPr>
          <w:rFonts w:ascii="Times New Roman"/>
          <w:b w:val="false"/>
          <w:i w:val="false"/>
          <w:color w:val="000000"/>
          <w:sz w:val="28"/>
        </w:rPr>
        <w:t>
      18. Разрешается производство и ввоз в государства-члены Таможенного союза в качестве вкусоароматического сырья для производства ароматизаторов:</w:t>
      </w:r>
      <w:r>
        <w:br/>
      </w:r>
      <w:r>
        <w:rPr>
          <w:rFonts w:ascii="Times New Roman"/>
          <w:b w:val="false"/>
          <w:i w:val="false"/>
          <w:color w:val="000000"/>
          <w:sz w:val="28"/>
        </w:rPr>
        <w:t>
      1) вкусоароматических веществ согласно Приложению № 19 настоящего раздела Единых требований;</w:t>
      </w:r>
      <w:r>
        <w:br/>
      </w:r>
      <w:r>
        <w:rPr>
          <w:rFonts w:ascii="Times New Roman"/>
          <w:b w:val="false"/>
          <w:i w:val="false"/>
          <w:color w:val="000000"/>
          <w:sz w:val="28"/>
        </w:rPr>
        <w:t>
      2) натуральных источников вкусоароматических веществ и/или</w:t>
      </w:r>
      <w:r>
        <w:br/>
      </w:r>
      <w:r>
        <w:rPr>
          <w:rFonts w:ascii="Times New Roman"/>
          <w:b w:val="false"/>
          <w:i w:val="false"/>
          <w:color w:val="000000"/>
          <w:sz w:val="28"/>
        </w:rPr>
        <w:t>
изготовленных из них вкусоароматических препаратов в соответствии с</w:t>
      </w:r>
      <w:r>
        <w:br/>
      </w:r>
      <w:r>
        <w:rPr>
          <w:rFonts w:ascii="Times New Roman"/>
          <w:b w:val="false"/>
          <w:i w:val="false"/>
          <w:color w:val="000000"/>
          <w:sz w:val="28"/>
        </w:rPr>
        <w:t>
законодательством государств – членов Таможенного союза.</w:t>
      </w:r>
      <w:r>
        <w:br/>
      </w:r>
      <w:r>
        <w:rPr>
          <w:rFonts w:ascii="Times New Roman"/>
          <w:b w:val="false"/>
          <w:i w:val="false"/>
          <w:color w:val="000000"/>
          <w:sz w:val="28"/>
        </w:rPr>
        <w:t>
      19. Разрешается производство и ввоз в государства-члены Таможенного союза пищевых ароматизаторов:</w:t>
      </w:r>
      <w:r>
        <w:br/>
      </w:r>
      <w:r>
        <w:rPr>
          <w:rFonts w:ascii="Times New Roman"/>
          <w:b w:val="false"/>
          <w:i w:val="false"/>
          <w:color w:val="000000"/>
          <w:sz w:val="28"/>
        </w:rPr>
        <w:t>
      1) состоящих из вкусоароматических веществ согласно Приложению № 19 настоящего раздела Единых требований;</w:t>
      </w:r>
      <w:r>
        <w:br/>
      </w:r>
      <w:r>
        <w:rPr>
          <w:rFonts w:ascii="Times New Roman"/>
          <w:b w:val="false"/>
          <w:i w:val="false"/>
          <w:color w:val="000000"/>
          <w:sz w:val="28"/>
        </w:rPr>
        <w:t>
      2) состоящих из вкусоароматических препаратов, изготовленных из</w:t>
      </w:r>
      <w:r>
        <w:br/>
      </w:r>
      <w:r>
        <w:rPr>
          <w:rFonts w:ascii="Times New Roman"/>
          <w:b w:val="false"/>
          <w:i w:val="false"/>
          <w:color w:val="000000"/>
          <w:sz w:val="28"/>
        </w:rPr>
        <w:t>
натуральных источников вкусоароматических веществ в соответствии сзаконодательством государств – членов Таможенного союза;</w:t>
      </w:r>
      <w:r>
        <w:br/>
      </w:r>
      <w:r>
        <w:rPr>
          <w:rFonts w:ascii="Times New Roman"/>
          <w:b w:val="false"/>
          <w:i w:val="false"/>
          <w:color w:val="000000"/>
          <w:sz w:val="28"/>
        </w:rPr>
        <w:t xml:space="preserve">
      3) коптильных ароматизаторов; </w:t>
      </w:r>
      <w:r>
        <w:br/>
      </w:r>
      <w:r>
        <w:rPr>
          <w:rFonts w:ascii="Times New Roman"/>
          <w:b w:val="false"/>
          <w:i w:val="false"/>
          <w:color w:val="000000"/>
          <w:sz w:val="28"/>
        </w:rPr>
        <w:t>
      4) термических технологических ароматизаторов;</w:t>
      </w:r>
      <w:r>
        <w:br/>
      </w:r>
      <w:r>
        <w:rPr>
          <w:rFonts w:ascii="Times New Roman"/>
          <w:b w:val="false"/>
          <w:i w:val="false"/>
          <w:color w:val="000000"/>
          <w:sz w:val="28"/>
        </w:rPr>
        <w:t xml:space="preserve">
      5) состоящих из предшественников ароматизаторов; </w:t>
      </w:r>
      <w:r>
        <w:br/>
      </w:r>
      <w:r>
        <w:rPr>
          <w:rFonts w:ascii="Times New Roman"/>
          <w:b w:val="false"/>
          <w:i w:val="false"/>
          <w:color w:val="000000"/>
          <w:sz w:val="28"/>
        </w:rPr>
        <w:t>
      6) других ароматизаторов (в состав которых входят компоненты, кроме вышеперечисленных в подпунктах 1), 2), 3), 4) и 5) настоящего пункта;</w:t>
      </w:r>
      <w:r>
        <w:br/>
      </w:r>
      <w:r>
        <w:rPr>
          <w:rFonts w:ascii="Times New Roman"/>
          <w:b w:val="false"/>
          <w:i w:val="false"/>
          <w:color w:val="000000"/>
          <w:sz w:val="28"/>
        </w:rPr>
        <w:t>
      7) смеси вышеперечисленных ароматизаторов.</w:t>
      </w:r>
      <w:r>
        <w:br/>
      </w:r>
      <w:r>
        <w:rPr>
          <w:rFonts w:ascii="Times New Roman"/>
          <w:b w:val="false"/>
          <w:i w:val="false"/>
          <w:color w:val="000000"/>
          <w:sz w:val="28"/>
        </w:rPr>
        <w:t>
      20. Область применения и максимальные дозировки ароматизаторов</w:t>
      </w:r>
      <w:r>
        <w:br/>
      </w:r>
      <w:r>
        <w:rPr>
          <w:rFonts w:ascii="Times New Roman"/>
          <w:b w:val="false"/>
          <w:i w:val="false"/>
          <w:color w:val="000000"/>
          <w:sz w:val="28"/>
        </w:rPr>
        <w:t>
устанавливаются их изготовителем в технических документах в соответствии с регламентами, установленными настоящим разделом Единых требований, с учетом допустимого содержания пищевых добавок и биологически активных веществ в пищевых продуктах; дозировки ароматизаторов при производстве пищевых продуктов не должны превышать величин, установленных изготовителем ароматизаторов.</w:t>
      </w:r>
      <w:r>
        <w:br/>
      </w:r>
      <w:r>
        <w:rPr>
          <w:rFonts w:ascii="Times New Roman"/>
          <w:b w:val="false"/>
          <w:i w:val="false"/>
          <w:color w:val="000000"/>
          <w:sz w:val="28"/>
        </w:rPr>
        <w:t>
      21. Допускается производство и ввоз в государства-члены Таможенного союза пищевых продуктов, содержащих ароматизаторы и (или) вкусоароматические вещества и (или) натуральные источники вкусоароматических веществ (вкусоароматические препараты, изготовленные из них), соответствующие настоящему разделу Единых требований.</w:t>
      </w:r>
      <w:r>
        <w:br/>
      </w:r>
      <w:r>
        <w:rPr>
          <w:rFonts w:ascii="Times New Roman"/>
          <w:b w:val="false"/>
          <w:i w:val="false"/>
          <w:color w:val="000000"/>
          <w:sz w:val="28"/>
        </w:rPr>
        <w:t>
      Допускается производство и ввоз в государства-члены Таможенного союза пищевых продуктов, содержащих ароматизаторы и (или) вкусоароматические вещества и (или) натуральные источники вкусоароматических веществ растительного и животного происхождения (вкусоароматические препараты, изготовленные из них), соответствующие настоящему разделу Единых требований.</w:t>
      </w:r>
      <w:r>
        <w:br/>
      </w:r>
      <w:r>
        <w:rPr>
          <w:rFonts w:ascii="Times New Roman"/>
          <w:b w:val="false"/>
          <w:i w:val="false"/>
          <w:color w:val="000000"/>
          <w:sz w:val="28"/>
        </w:rPr>
        <w:t>
      22. Допустимые уровни содержания в пищевых продуктах потенциально опасных биологически активных веществ, содержащихся в ароматизаторах из растительного сырья (вкусоароматических препаратах) и/или в растительном сырье, установлены в Приложении № 20 настоящего раздела Единых требований.</w:t>
      </w:r>
      <w:r>
        <w:br/>
      </w:r>
      <w:r>
        <w:rPr>
          <w:rFonts w:ascii="Times New Roman"/>
          <w:b w:val="false"/>
          <w:i w:val="false"/>
          <w:color w:val="000000"/>
          <w:sz w:val="28"/>
        </w:rPr>
        <w:t>
      23. При использовании в качестве натуральных источников</w:t>
      </w:r>
      <w:r>
        <w:br/>
      </w:r>
      <w:r>
        <w:rPr>
          <w:rFonts w:ascii="Times New Roman"/>
          <w:b w:val="false"/>
          <w:i w:val="false"/>
          <w:color w:val="000000"/>
          <w:sz w:val="28"/>
        </w:rPr>
        <w:t>
вкусоароматических веществ лекарственных растений и/или вкусоароматических препаратов из лекарственных растений их содержание (в пересчете на сухое сырье или содержащееся в них биологически активное вещество) в 1 кг (л) пищевого продукта не должно превышать количества, оказывающего фармакологический эффект или (для биологически активных веществ) верхнего допустимого уровня потребления, установленного Едиными требованиями в сфере безопасности</w:t>
      </w:r>
      <w:r>
        <w:br/>
      </w:r>
      <w:r>
        <w:rPr>
          <w:rFonts w:ascii="Times New Roman"/>
          <w:b w:val="false"/>
          <w:i w:val="false"/>
          <w:color w:val="000000"/>
          <w:sz w:val="28"/>
        </w:rPr>
        <w:t>
пищевых продуктов (глава II, раздел 1).</w:t>
      </w:r>
      <w:r>
        <w:br/>
      </w:r>
      <w:r>
        <w:rPr>
          <w:rFonts w:ascii="Times New Roman"/>
          <w:b w:val="false"/>
          <w:i w:val="false"/>
          <w:color w:val="000000"/>
          <w:sz w:val="28"/>
        </w:rPr>
        <w:t>
      24. Не допускается использование в производстве пищевых продуктов в качестве вкусоароматических веществ следующих соединений: агариковая кислота, бета-азарон, аллоин, гиперицин, капсаицин, квассин, кумарин, ментофуран, метилэвгенол (4-аллил-1,2-диметоксибензол), пулегон, сафрол (1-аллил-3,4-метилендиоксибензол), синильная кислота, туйон (альфа и бета), теукрин А, эстрагол (1-аллил-4-метоксибензол).</w:t>
      </w:r>
      <w:r>
        <w:br/>
      </w:r>
      <w:r>
        <w:rPr>
          <w:rFonts w:ascii="Times New Roman"/>
          <w:b w:val="false"/>
          <w:i w:val="false"/>
          <w:color w:val="000000"/>
          <w:sz w:val="28"/>
        </w:rPr>
        <w:t xml:space="preserve">
      25. К розничной продаже допускаются ароматизаторы, которые не содержат биологически активные вещества, указанные в Приложении № 20 настоящих Единых требований: бета-азарон, квассин, кумарин, ментофуран, метилэвгенол (4-аллил-1,2-диметоксибензол), пулегон, сафрол (1-аллил-3,4, метилендиоксибензол), синильная кислота, туйон (альфа и бета), теукрин А, эстрагол (1-аллил-4-метоксибензол). </w:t>
      </w:r>
    </w:p>
    <w:p>
      <w:pPr>
        <w:spacing w:after="0"/>
        <w:ind w:left="0"/>
        <w:jc w:val="left"/>
      </w:pPr>
      <w:r>
        <w:rPr>
          <w:rFonts w:ascii="Times New Roman"/>
          <w:b/>
          <w:i w:val="false"/>
          <w:color w:val="000000"/>
        </w:rPr>
        <w:t xml:space="preserve"> 5. Требования к маркировке пищевых добавок,</w:t>
      </w:r>
      <w:r>
        <w:br/>
      </w:r>
      <w:r>
        <w:rPr>
          <w:rFonts w:ascii="Times New Roman"/>
          <w:b/>
          <w:i w:val="false"/>
          <w:color w:val="000000"/>
        </w:rPr>
        <w:t>
ароматизаторов и пищевых продуктов, содержащих</w:t>
      </w:r>
      <w:r>
        <w:br/>
      </w:r>
      <w:r>
        <w:rPr>
          <w:rFonts w:ascii="Times New Roman"/>
          <w:b/>
          <w:i w:val="false"/>
          <w:color w:val="000000"/>
        </w:rPr>
        <w:t>
пищевые добавки и ароматизаторы</w:t>
      </w:r>
    </w:p>
    <w:p>
      <w:pPr>
        <w:spacing w:after="0"/>
        <w:ind w:left="0"/>
        <w:jc w:val="both"/>
      </w:pPr>
      <w:r>
        <w:rPr>
          <w:rFonts w:ascii="Times New Roman"/>
          <w:b w:val="false"/>
          <w:i w:val="false"/>
          <w:color w:val="000000"/>
          <w:sz w:val="28"/>
        </w:rPr>
        <w:t>      26. Изготовитель обязан представить приобретателю необходимую и</w:t>
      </w:r>
      <w:r>
        <w:br/>
      </w:r>
      <w:r>
        <w:rPr>
          <w:rFonts w:ascii="Times New Roman"/>
          <w:b w:val="false"/>
          <w:i w:val="false"/>
          <w:color w:val="000000"/>
          <w:sz w:val="28"/>
        </w:rPr>
        <w:t>
достоверную информацию о продукции.</w:t>
      </w:r>
      <w:r>
        <w:br/>
      </w:r>
      <w:r>
        <w:rPr>
          <w:rFonts w:ascii="Times New Roman"/>
          <w:b w:val="false"/>
          <w:i w:val="false"/>
          <w:color w:val="000000"/>
          <w:sz w:val="28"/>
        </w:rPr>
        <w:t>
      27. Маркировка пищевых добавок и ароматизаторов, используемых в качестве сырья при производстве пищевых продуктов, должна содержать:</w:t>
      </w:r>
      <w:r>
        <w:br/>
      </w:r>
      <w:r>
        <w:rPr>
          <w:rFonts w:ascii="Times New Roman"/>
          <w:b w:val="false"/>
          <w:i w:val="false"/>
          <w:color w:val="000000"/>
          <w:sz w:val="28"/>
        </w:rPr>
        <w:t>
      1) Наименование продукта:</w:t>
      </w:r>
      <w:r>
        <w:br/>
      </w:r>
      <w:r>
        <w:rPr>
          <w:rFonts w:ascii="Times New Roman"/>
          <w:b w:val="false"/>
          <w:i w:val="false"/>
          <w:color w:val="000000"/>
          <w:sz w:val="28"/>
        </w:rPr>
        <w:t>
      а) в наименовании указывается "пищевая добавка (комплексная пищевая добавка)" или "ароматизатор (вкусоароматическое вещество, вкусоароматический препарат, коптильный ароматизатор, термический технологический ароматизатор, предшественник ароматизатора)" и конкретное название или описание»</w:t>
      </w:r>
      <w:r>
        <w:br/>
      </w:r>
      <w:r>
        <w:rPr>
          <w:rFonts w:ascii="Times New Roman"/>
          <w:b w:val="false"/>
          <w:i w:val="false"/>
          <w:color w:val="000000"/>
          <w:sz w:val="28"/>
        </w:rPr>
        <w:t>
      б) для пищевых добавок дополнительно указывается индекс "Е" (при наличии), для комплексных пищевых добавок указывается также перечень ингредиентов в порядке убывания;</w:t>
      </w:r>
      <w:r>
        <w:br/>
      </w:r>
      <w:r>
        <w:rPr>
          <w:rFonts w:ascii="Times New Roman"/>
          <w:b w:val="false"/>
          <w:i w:val="false"/>
          <w:color w:val="000000"/>
          <w:sz w:val="28"/>
        </w:rPr>
        <w:t>
      в) при соблюдении настоящих Единых требований для ароматизаторов дополнительно может указываться "ароматизатор натуральный";</w:t>
      </w:r>
      <w:r>
        <w:br/>
      </w:r>
      <w:r>
        <w:rPr>
          <w:rFonts w:ascii="Times New Roman"/>
          <w:b w:val="false"/>
          <w:i w:val="false"/>
          <w:color w:val="000000"/>
          <w:sz w:val="28"/>
        </w:rPr>
        <w:t>
      2) указание "не для розничной продажи";</w:t>
      </w:r>
      <w:r>
        <w:br/>
      </w:r>
      <w:r>
        <w:rPr>
          <w:rFonts w:ascii="Times New Roman"/>
          <w:b w:val="false"/>
          <w:i w:val="false"/>
          <w:color w:val="000000"/>
          <w:sz w:val="28"/>
        </w:rPr>
        <w:t>
      3) наименование и местонахождение изготовителя и (или) продавца;</w:t>
      </w:r>
      <w:r>
        <w:br/>
      </w:r>
      <w:r>
        <w:rPr>
          <w:rFonts w:ascii="Times New Roman"/>
          <w:b w:val="false"/>
          <w:i w:val="false"/>
          <w:color w:val="000000"/>
          <w:sz w:val="28"/>
        </w:rPr>
        <w:t xml:space="preserve">
      4) массу нетто (или объем продукта); </w:t>
      </w:r>
      <w:r>
        <w:br/>
      </w:r>
      <w:r>
        <w:rPr>
          <w:rFonts w:ascii="Times New Roman"/>
          <w:b w:val="false"/>
          <w:i w:val="false"/>
          <w:color w:val="000000"/>
          <w:sz w:val="28"/>
        </w:rPr>
        <w:t xml:space="preserve">
      5) дату изготовления и (или) дату упаковывания; </w:t>
      </w:r>
      <w:r>
        <w:br/>
      </w:r>
      <w:r>
        <w:rPr>
          <w:rFonts w:ascii="Times New Roman"/>
          <w:b w:val="false"/>
          <w:i w:val="false"/>
          <w:color w:val="000000"/>
          <w:sz w:val="28"/>
        </w:rPr>
        <w:t xml:space="preserve">
      6) срок и условия хранения (годности); </w:t>
      </w:r>
      <w:r>
        <w:br/>
      </w:r>
      <w:r>
        <w:rPr>
          <w:rFonts w:ascii="Times New Roman"/>
          <w:b w:val="false"/>
          <w:i w:val="false"/>
          <w:color w:val="000000"/>
          <w:sz w:val="28"/>
        </w:rPr>
        <w:t>
      7) номер партии или отметка, идентифицирующая партию продукции.</w:t>
      </w:r>
      <w:r>
        <w:br/>
      </w:r>
      <w:r>
        <w:rPr>
          <w:rFonts w:ascii="Times New Roman"/>
          <w:b w:val="false"/>
          <w:i w:val="false"/>
          <w:color w:val="000000"/>
          <w:sz w:val="28"/>
        </w:rPr>
        <w:t>
      Информация, указанная в подпунктах 1)-б), 4), 5), 6) может быть указана в технической (сопроводительной) документации</w:t>
      </w:r>
      <w:r>
        <w:br/>
      </w:r>
      <w:r>
        <w:rPr>
          <w:rFonts w:ascii="Times New Roman"/>
          <w:b w:val="false"/>
          <w:i w:val="false"/>
          <w:color w:val="000000"/>
          <w:sz w:val="28"/>
        </w:rPr>
        <w:t>
      28. Маркировка пищевых добавок и ароматизаторов, предназначенных для реализации потребителям (для розничной продажи), а также пищевых продуктов, содержащих пищевые добавки, должна проводиться в соответствии с Едиными требованиями, устанавливающим требования к маркировке пищевых продуктов (глава II, раздел 10), и следующими дополнительными требованиями:</w:t>
      </w:r>
      <w:r>
        <w:br/>
      </w:r>
      <w:r>
        <w:rPr>
          <w:rFonts w:ascii="Times New Roman"/>
          <w:b w:val="false"/>
          <w:i w:val="false"/>
          <w:color w:val="000000"/>
          <w:sz w:val="28"/>
        </w:rPr>
        <w:t xml:space="preserve">
      1) для пищевых добавок и пищевых продуктов, содержащих пищевые добавки, указывается ее технологическая функция и индекс "Е" (при наличии) или название пищевой добавки согласно Приложению № 2 настоящих Единых требований; для столовых подсластителей указывается название входящих в их состав пищевых добавок – подсластителей; </w:t>
      </w:r>
      <w:r>
        <w:br/>
      </w:r>
      <w:r>
        <w:rPr>
          <w:rFonts w:ascii="Times New Roman"/>
          <w:b w:val="false"/>
          <w:i w:val="false"/>
          <w:color w:val="000000"/>
          <w:sz w:val="28"/>
        </w:rPr>
        <w:t xml:space="preserve">
      2) для пищевых добавок и ароматизаторов указываются рекомендации по применению и предупредительные надписи (при необходимости); для столовых подсластителей указываются условия безопасного их применения, в том числе безопасную дозу (норму) суточного потребления; </w:t>
      </w:r>
      <w:r>
        <w:br/>
      </w:r>
      <w:r>
        <w:rPr>
          <w:rFonts w:ascii="Times New Roman"/>
          <w:b w:val="false"/>
          <w:i w:val="false"/>
          <w:color w:val="000000"/>
          <w:sz w:val="28"/>
        </w:rPr>
        <w:t>
      3) для пищевых добавок - столовых подсластителей, содержащих</w:t>
      </w:r>
      <w:r>
        <w:br/>
      </w:r>
      <w:r>
        <w:rPr>
          <w:rFonts w:ascii="Times New Roman"/>
          <w:b w:val="false"/>
          <w:i w:val="false"/>
          <w:color w:val="000000"/>
          <w:sz w:val="28"/>
        </w:rPr>
        <w:t>
сахороспирты (изомальтит Е953, ксилит Е967, лактит Е966, мальтит Е965, маннит Е421, сорбит Е420, эритрит Е968) и для пищевых продуктов, содержащих подсластители-сахароспирты, должна наноситься предупреждающая информация: При чрезмерном потреблении может вызвать послабляющее действие";</w:t>
      </w:r>
      <w:r>
        <w:br/>
      </w:r>
      <w:r>
        <w:rPr>
          <w:rFonts w:ascii="Times New Roman"/>
          <w:b w:val="false"/>
          <w:i w:val="false"/>
          <w:color w:val="000000"/>
          <w:sz w:val="28"/>
        </w:rPr>
        <w:t xml:space="preserve">
      4) для пищевых добавок столовых подсластителей, содержащих аспартам и аспартам-ацесульфама соль, и пищевых продуктов, содержащих указанные подсластители, должна наноситься предупреждающая информация: "Содержит источник фенилаланина"; </w:t>
      </w:r>
      <w:r>
        <w:br/>
      </w:r>
      <w:r>
        <w:rPr>
          <w:rFonts w:ascii="Times New Roman"/>
          <w:b w:val="false"/>
          <w:i w:val="false"/>
          <w:color w:val="000000"/>
          <w:sz w:val="28"/>
        </w:rPr>
        <w:t>
      5) для пищевых продуктов, содержащих красители: азорубин Е122, желтый хинолиновый Е104, желтый "солнечный закат" FCF Е110, красный очаровательный AC Е129, понсо 4R Е124 и тартразин Е102 должна наносится предупреждающая информация: "слово "краситель(и)" и наименование красителя(ей) или слово "краситель(и)" и индекс(ы) Е) может(гут) оказывать отрицательное влияние на активность и внимание детей"; исключение составляют алкогольные напитки (содержание этилового спирта более 1,2 об.%) и пищевые продукты, в которых указанные красители используются для маркировки мясных продуктов, либо для маркировки или декоративного окрашивания яиц (пасхальных яиц);</w:t>
      </w:r>
      <w:r>
        <w:br/>
      </w:r>
      <w:r>
        <w:rPr>
          <w:rFonts w:ascii="Times New Roman"/>
          <w:b w:val="false"/>
          <w:i w:val="false"/>
          <w:color w:val="000000"/>
          <w:sz w:val="28"/>
        </w:rPr>
        <w:t xml:space="preserve">
      6) для многокомпонентных пищевых продуктов указываются пищевые добавки, входящие в состав отдельных компонентов (пищевых ингредиентов), в случаях, если такие пищевые добавки оказывают в конечном пищевом продукте функциональное действие или если такие пищевые продукты являются продуктами детского и диетического питания; </w:t>
      </w:r>
      <w:r>
        <w:br/>
      </w:r>
      <w:r>
        <w:rPr>
          <w:rFonts w:ascii="Times New Roman"/>
          <w:b w:val="false"/>
          <w:i w:val="false"/>
          <w:color w:val="000000"/>
          <w:sz w:val="28"/>
        </w:rPr>
        <w:t xml:space="preserve">
      7) для пищевых продуктов, содержащих вкусоароматические препараты, необходимо указывать либо его конкретный вид (экстракт, настой, эфирное масло, маслосмолы и др.), либо "натуральный ароматизатор"; </w:t>
      </w:r>
      <w:r>
        <w:br/>
      </w:r>
      <w:r>
        <w:rPr>
          <w:rFonts w:ascii="Times New Roman"/>
          <w:b w:val="false"/>
          <w:i w:val="false"/>
          <w:color w:val="000000"/>
          <w:sz w:val="28"/>
        </w:rPr>
        <w:t xml:space="preserve">
      8) допускается не выносить на маркировку вкусоароматические препараты, выделенные в процессе получения концентрированных продуктов, при их использовании для производства восстановленных пищевых продуктов; </w:t>
      </w:r>
      <w:r>
        <w:br/>
      </w:r>
      <w:r>
        <w:rPr>
          <w:rFonts w:ascii="Times New Roman"/>
          <w:b w:val="false"/>
          <w:i w:val="false"/>
          <w:color w:val="000000"/>
          <w:sz w:val="28"/>
        </w:rPr>
        <w:t xml:space="preserve">
      9) допускается не выносить на маркировку консервант диоксид серы при его содержании в пищевом продукте менее 10 мг/кг (л). </w:t>
      </w:r>
      <w:r>
        <w:br/>
      </w:r>
      <w:r>
        <w:rPr>
          <w:rFonts w:ascii="Times New Roman"/>
          <w:b w:val="false"/>
          <w:i w:val="false"/>
          <w:color w:val="000000"/>
          <w:sz w:val="28"/>
        </w:rPr>
        <w:t>
      29. При использовании термина "натуральный" для описания (в названии) ароматизаторов должны соблюдаться следующие требования:</w:t>
      </w:r>
      <w:r>
        <w:br/>
      </w:r>
      <w:r>
        <w:rPr>
          <w:rFonts w:ascii="Times New Roman"/>
          <w:b w:val="false"/>
          <w:i w:val="false"/>
          <w:color w:val="000000"/>
          <w:sz w:val="28"/>
        </w:rPr>
        <w:t>
      1) термин "натуральный" может использоваться только в том случае, если ароматизатор включает только вкусоароматические препараты и/или натуральные вкусоароматические вещества;</w:t>
      </w:r>
      <w:r>
        <w:br/>
      </w:r>
      <w:r>
        <w:rPr>
          <w:rFonts w:ascii="Times New Roman"/>
          <w:b w:val="false"/>
          <w:i w:val="false"/>
          <w:color w:val="000000"/>
          <w:sz w:val="28"/>
        </w:rPr>
        <w:t xml:space="preserve">
      2) термин "натуральные вкусоароматические вещества" может использоваться только для ароматизаторов, содержащих только натуральные вкусоароматические вещества; </w:t>
      </w:r>
      <w:r>
        <w:br/>
      </w:r>
      <w:r>
        <w:rPr>
          <w:rFonts w:ascii="Times New Roman"/>
          <w:b w:val="false"/>
          <w:i w:val="false"/>
          <w:color w:val="000000"/>
          <w:sz w:val="28"/>
        </w:rPr>
        <w:t>
      3) термин "натуральный ароматизатор" в сочетании с названием пищевого продукта, категории пищевого продукта или источника растительного или животного происхождения может быть использован только в том случае, если вкусоароматический компонент получен исключительно из названного источника (например, "натуральный ароматизатор яблока (Яблоко)", "натуральный ароматизатор фруктов (Фруктовый)", "натуральный ароматизатор мяты (Мята)");</w:t>
      </w:r>
      <w:r>
        <w:br/>
      </w:r>
      <w:r>
        <w:rPr>
          <w:rFonts w:ascii="Times New Roman"/>
          <w:b w:val="false"/>
          <w:i w:val="false"/>
          <w:color w:val="000000"/>
          <w:sz w:val="28"/>
        </w:rPr>
        <w:t xml:space="preserve">
      4) термин "натуральный ароматизатор" может быть использован в том случае, если вкусоароматический компонент ароматизатора получен из натуральных исходных материалов (натуральных вкусоароматических веществ и вкусоароматических препаратов), ссылка на которые не отражает их вкус и аромат (на этикетке пищевого продукта указывается "натуральный ароматизатор" и фантазийное название). </w:t>
      </w:r>
    </w:p>
    <w:p>
      <w:pPr>
        <w:spacing w:after="0"/>
        <w:ind w:left="0"/>
        <w:jc w:val="both"/>
      </w:pPr>
      <w:r>
        <w:rPr>
          <w:rFonts w:ascii="Times New Roman"/>
          <w:b w:val="false"/>
          <w:i w:val="false"/>
          <w:color w:val="000000"/>
          <w:sz w:val="28"/>
        </w:rPr>
        <w:t>ПРИЛОЖЕНИЕ № 1</w:t>
      </w:r>
    </w:p>
    <w:p>
      <w:pPr>
        <w:spacing w:after="0"/>
        <w:ind w:left="0"/>
        <w:jc w:val="both"/>
      </w:pPr>
      <w:r>
        <w:rPr>
          <w:rFonts w:ascii="Times New Roman"/>
          <w:b w:val="false"/>
          <w:i w:val="false"/>
          <w:color w:val="000000"/>
          <w:sz w:val="28"/>
        </w:rPr>
        <w:t>ТРЕБОВАНИЯ БЕЗОПАСНОСТИ К АРОМАТИЗАТОРАМ</w:t>
      </w:r>
    </w:p>
    <w:p>
      <w:pPr>
        <w:spacing w:after="0"/>
        <w:ind w:left="0"/>
        <w:jc w:val="both"/>
      </w:pPr>
      <w:r>
        <w:rPr>
          <w:rFonts w:ascii="Times New Roman"/>
          <w:b w:val="false"/>
          <w:i w:val="false"/>
          <w:color w:val="000000"/>
          <w:sz w:val="28"/>
        </w:rPr>
        <w:t>      1. Содержание токсичных элементов в ароматизаторах не должно превышать следующих показателей:</w:t>
      </w:r>
      <w:r>
        <w:br/>
      </w:r>
      <w:r>
        <w:rPr>
          <w:rFonts w:ascii="Times New Roman"/>
          <w:b w:val="false"/>
          <w:i w:val="false"/>
          <w:color w:val="000000"/>
          <w:sz w:val="28"/>
        </w:rPr>
        <w:t>
      свинец- 5,0 мг/кг; кадмий- 1,0 мг/кг; мышьяк- 3,0 мг/кг; ртуть- 1,0 мг/кг;</w:t>
      </w:r>
      <w:r>
        <w:br/>
      </w:r>
      <w:r>
        <w:rPr>
          <w:rFonts w:ascii="Times New Roman"/>
          <w:b w:val="false"/>
          <w:i w:val="false"/>
          <w:color w:val="000000"/>
          <w:sz w:val="28"/>
        </w:rPr>
        <w:t>
      2. Коптильные ароматизаторы должны удовлетворять следующим дополнительным требованиям:</w:t>
      </w:r>
      <w:r>
        <w:br/>
      </w:r>
      <w:r>
        <w:rPr>
          <w:rFonts w:ascii="Times New Roman"/>
          <w:b w:val="false"/>
          <w:i w:val="false"/>
          <w:color w:val="000000"/>
          <w:sz w:val="28"/>
        </w:rPr>
        <w:t xml:space="preserve">
      1) содержание бенз(а)пирена не должно превышать 2 мкг/кг (л); </w:t>
      </w:r>
      <w:r>
        <w:br/>
      </w:r>
      <w:r>
        <w:rPr>
          <w:rFonts w:ascii="Times New Roman"/>
          <w:b w:val="false"/>
          <w:i w:val="false"/>
          <w:color w:val="000000"/>
          <w:sz w:val="28"/>
        </w:rPr>
        <w:t xml:space="preserve">
      2) содержание бенз(а)антрацена не должно превышать 20 мкг/кг (л)1; </w:t>
      </w:r>
      <w:r>
        <w:br/>
      </w:r>
      <w:r>
        <w:rPr>
          <w:rFonts w:ascii="Times New Roman"/>
          <w:b w:val="false"/>
          <w:i w:val="false"/>
          <w:color w:val="000000"/>
          <w:sz w:val="28"/>
        </w:rPr>
        <w:t>
      3) вклад коптильных ароматизаторов в содержание бенз(а)пирена в пищевых продуктах не должен превышать 0,03 мкг/кг (л).</w:t>
      </w:r>
      <w:r>
        <w:br/>
      </w:r>
      <w:r>
        <w:rPr>
          <w:rFonts w:ascii="Times New Roman"/>
          <w:b w:val="false"/>
          <w:i w:val="false"/>
          <w:color w:val="000000"/>
          <w:sz w:val="28"/>
        </w:rPr>
        <w:t>
      3. По микробиологическим показателям ароматизаторы должны соответствовать следующим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710"/>
        <w:gridCol w:w="1331"/>
        <w:gridCol w:w="2088"/>
        <w:gridCol w:w="1530"/>
        <w:gridCol w:w="1530"/>
        <w:gridCol w:w="2329"/>
      </w:tblGrid>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ароматизаторов</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w:t>
            </w:r>
            <w:r>
              <w:br/>
            </w:r>
            <w:r>
              <w:rPr>
                <w:rFonts w:ascii="Times New Roman"/>
                <w:b w:val="false"/>
                <w:i w:val="false"/>
                <w:color w:val="000000"/>
                <w:sz w:val="20"/>
              </w:rPr>
              <w:t>
</w:t>
            </w:r>
            <w:r>
              <w:rPr>
                <w:rFonts w:ascii="Times New Roman"/>
                <w:b w:val="false"/>
                <w:i w:val="false"/>
                <w:color w:val="000000"/>
                <w:sz w:val="20"/>
              </w:rPr>
              <w:t>ФАнМ КОЕ/г,</w:t>
            </w:r>
            <w:r>
              <w:br/>
            </w:r>
            <w:r>
              <w:rPr>
                <w:rFonts w:ascii="Times New Roman"/>
                <w:b w:val="false"/>
                <w:i w:val="false"/>
                <w:color w:val="000000"/>
                <w:sz w:val="20"/>
              </w:rPr>
              <w:t>
</w:t>
            </w:r>
            <w:r>
              <w:rPr>
                <w:rFonts w:ascii="Times New Roman"/>
                <w:b w:val="false"/>
                <w:i w:val="false"/>
                <w:color w:val="000000"/>
                <w:sz w:val="20"/>
              </w:rPr>
              <w:t>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продукта, в</w:t>
            </w:r>
            <w:r>
              <w:br/>
            </w:r>
            <w:r>
              <w:rPr>
                <w:rFonts w:ascii="Times New Roman"/>
                <w:b w:val="false"/>
                <w:i w:val="false"/>
                <w:color w:val="000000"/>
                <w:sz w:val="20"/>
              </w:rPr>
              <w:t>
</w:t>
            </w:r>
            <w:r>
              <w:rPr>
                <w:rFonts w:ascii="Times New Roman"/>
                <w:b w:val="false"/>
                <w:i w:val="false"/>
                <w:color w:val="000000"/>
                <w:sz w:val="20"/>
              </w:rPr>
              <w:t>которой не</w:t>
            </w:r>
            <w:r>
              <w:br/>
            </w:r>
            <w:r>
              <w:rPr>
                <w:rFonts w:ascii="Times New Roman"/>
                <w:b w:val="false"/>
                <w:i w:val="false"/>
                <w:color w:val="000000"/>
                <w:sz w:val="20"/>
              </w:rPr>
              <w:t>
</w:t>
            </w:r>
            <w:r>
              <w:rPr>
                <w:rFonts w:ascii="Times New Roman"/>
                <w:b w:val="false"/>
                <w:i w:val="false"/>
                <w:color w:val="000000"/>
                <w:sz w:val="20"/>
              </w:rPr>
              <w:t>допускаются, г</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w:t>
            </w:r>
            <w:r>
              <w:br/>
            </w:r>
            <w:r>
              <w:rPr>
                <w:rFonts w:ascii="Times New Roman"/>
                <w:b w:val="false"/>
                <w:i w:val="false"/>
                <w:color w:val="000000"/>
                <w:sz w:val="20"/>
              </w:rPr>
              <w:t>
</w:t>
            </w:r>
            <w:r>
              <w:rPr>
                <w:rFonts w:ascii="Times New Roman"/>
                <w:b w:val="false"/>
                <w:i w:val="false"/>
                <w:color w:val="000000"/>
                <w:sz w:val="20"/>
              </w:rPr>
              <w:t>КОЕ/г,</w:t>
            </w:r>
            <w:r>
              <w:br/>
            </w:r>
            <w:r>
              <w:rPr>
                <w:rFonts w:ascii="Times New Roman"/>
                <w:b w:val="false"/>
                <w:i w:val="false"/>
                <w:color w:val="000000"/>
                <w:sz w:val="20"/>
              </w:rPr>
              <w:t>
</w:t>
            </w:r>
            <w:r>
              <w:rPr>
                <w:rFonts w:ascii="Times New Roman"/>
                <w:b w:val="false"/>
                <w:i w:val="false"/>
                <w:color w:val="000000"/>
                <w:sz w:val="20"/>
              </w:rPr>
              <w:t>не более</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r>
              <w:br/>
            </w:r>
            <w:r>
              <w:rPr>
                <w:rFonts w:ascii="Times New Roman"/>
                <w:b w:val="false"/>
                <w:i w:val="false"/>
                <w:color w:val="000000"/>
                <w:sz w:val="20"/>
              </w:rPr>
              <w:t>
</w:t>
            </w:r>
            <w:r>
              <w:rPr>
                <w:rFonts w:ascii="Times New Roman"/>
                <w:b w:val="false"/>
                <w:i w:val="false"/>
                <w:color w:val="000000"/>
                <w:sz w:val="20"/>
              </w:rPr>
              <w:t>КОЕ/г,</w:t>
            </w:r>
            <w:r>
              <w:br/>
            </w:r>
            <w:r>
              <w:rPr>
                <w:rFonts w:ascii="Times New Roman"/>
                <w:b w:val="false"/>
                <w:i w:val="false"/>
                <w:color w:val="000000"/>
                <w:sz w:val="20"/>
              </w:rPr>
              <w:t>
</w:t>
            </w:r>
            <w:r>
              <w:rPr>
                <w:rFonts w:ascii="Times New Roman"/>
                <w:b w:val="false"/>
                <w:i w:val="false"/>
                <w:color w:val="000000"/>
                <w:sz w:val="20"/>
              </w:rPr>
              <w:t>не более</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БГКП (коли-</w:t>
            </w:r>
            <w:r>
              <w:br/>
            </w:r>
            <w:r>
              <w:rPr>
                <w:rFonts w:ascii="Times New Roman"/>
                <w:b w:val="false"/>
                <w:i w:val="false"/>
                <w:color w:val="000000"/>
                <w:sz w:val="20"/>
              </w:rPr>
              <w:t>
</w:t>
            </w:r>
            <w:r>
              <w:rPr>
                <w:rFonts w:ascii="Times New Roman"/>
                <w:b w:val="false"/>
                <w:i w:val="false"/>
                <w:color w:val="000000"/>
                <w:sz w:val="20"/>
              </w:rPr>
              <w:t>формы)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Патогенные,</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сальмонеллы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на</w:t>
            </w:r>
            <w:r>
              <w:br/>
            </w:r>
            <w:r>
              <w:rPr>
                <w:rFonts w:ascii="Times New Roman"/>
                <w:b w:val="false"/>
                <w:i w:val="false"/>
                <w:color w:val="000000"/>
                <w:sz w:val="20"/>
              </w:rPr>
              <w:t>
</w:t>
            </w:r>
            <w:r>
              <w:rPr>
                <w:rFonts w:ascii="Times New Roman"/>
                <w:b w:val="false"/>
                <w:i w:val="false"/>
                <w:color w:val="000000"/>
                <w:sz w:val="20"/>
              </w:rPr>
              <w:t>водной основе жидкие и</w:t>
            </w:r>
            <w:r>
              <w:br/>
            </w:r>
            <w:r>
              <w:rPr>
                <w:rFonts w:ascii="Times New Roman"/>
                <w:b w:val="false"/>
                <w:i w:val="false"/>
                <w:color w:val="000000"/>
                <w:sz w:val="20"/>
              </w:rPr>
              <w:t>
</w:t>
            </w:r>
            <w:r>
              <w:rPr>
                <w:rFonts w:ascii="Times New Roman"/>
                <w:b w:val="false"/>
                <w:i w:val="false"/>
                <w:color w:val="000000"/>
                <w:sz w:val="20"/>
              </w:rPr>
              <w:t>пастообразные</w:t>
            </w:r>
            <w:r>
              <w:rPr>
                <w:rFonts w:ascii="Times New Roman"/>
                <w:b w:val="false"/>
                <w:i w:val="false"/>
                <w:color w:val="000000"/>
                <w:vertAlign w:val="superscript"/>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 и дрожжи в сумме</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сухие на основе сахаров, камедей, соли и других продуктов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сухие на основе крахмала и пряностей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 10</w:t>
            </w:r>
            <w:r>
              <w:rPr>
                <w:rFonts w:ascii="Times New Roman"/>
                <w:b w:val="false"/>
                <w:i w:val="false"/>
                <w:color w:val="000000"/>
                <w:vertAlign w:val="superscript"/>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пряностей</w:t>
            </w:r>
            <w:r>
              <w:br/>
            </w:r>
            <w:r>
              <w:rPr>
                <w:rFonts w:ascii="Times New Roman"/>
                <w:b w:val="false"/>
                <w:i w:val="false"/>
                <w:color w:val="000000"/>
                <w:sz w:val="20"/>
              </w:rPr>
              <w:t>
</w:t>
            </w:r>
            <w:r>
              <w:rPr>
                <w:rFonts w:ascii="Times New Roman"/>
                <w:b w:val="false"/>
                <w:i w:val="false"/>
                <w:color w:val="000000"/>
                <w:sz w:val="20"/>
              </w:rPr>
              <w:t>- суль-</w:t>
            </w:r>
            <w:r>
              <w:br/>
            </w:r>
            <w:r>
              <w:rPr>
                <w:rFonts w:ascii="Times New Roman"/>
                <w:b w:val="false"/>
                <w:i w:val="false"/>
                <w:color w:val="000000"/>
                <w:sz w:val="20"/>
              </w:rPr>
              <w:t>
</w:t>
            </w:r>
            <w:r>
              <w:rPr>
                <w:rFonts w:ascii="Times New Roman"/>
                <w:b w:val="false"/>
                <w:i w:val="false"/>
                <w:color w:val="000000"/>
                <w:sz w:val="20"/>
              </w:rPr>
              <w:t>фитредуци-</w:t>
            </w:r>
            <w:r>
              <w:br/>
            </w:r>
            <w:r>
              <w:rPr>
                <w:rFonts w:ascii="Times New Roman"/>
                <w:b w:val="false"/>
                <w:i w:val="false"/>
                <w:color w:val="000000"/>
                <w:sz w:val="20"/>
              </w:rPr>
              <w:t>
</w:t>
            </w:r>
            <w:r>
              <w:rPr>
                <w:rFonts w:ascii="Times New Roman"/>
                <w:b w:val="false"/>
                <w:i w:val="false"/>
                <w:color w:val="000000"/>
                <w:sz w:val="20"/>
              </w:rPr>
              <w:t>рующие кло-</w:t>
            </w:r>
            <w:r>
              <w:br/>
            </w:r>
            <w:r>
              <w:rPr>
                <w:rFonts w:ascii="Times New Roman"/>
                <w:b w:val="false"/>
                <w:i w:val="false"/>
                <w:color w:val="000000"/>
                <w:sz w:val="20"/>
              </w:rPr>
              <w:t>
</w:t>
            </w:r>
            <w:r>
              <w:rPr>
                <w:rFonts w:ascii="Times New Roman"/>
                <w:b w:val="false"/>
                <w:i w:val="false"/>
                <w:color w:val="000000"/>
                <w:sz w:val="20"/>
              </w:rPr>
              <w:t>стридии не</w:t>
            </w:r>
            <w:r>
              <w:br/>
            </w:r>
            <w:r>
              <w:rPr>
                <w:rFonts w:ascii="Times New Roman"/>
                <w:b w:val="false"/>
                <w:i w:val="false"/>
                <w:color w:val="000000"/>
                <w:sz w:val="20"/>
              </w:rPr>
              <w:t>
</w:t>
            </w:r>
            <w:r>
              <w:rPr>
                <w:rFonts w:ascii="Times New Roman"/>
                <w:b w:val="false"/>
                <w:i w:val="false"/>
                <w:color w:val="000000"/>
                <w:sz w:val="20"/>
              </w:rPr>
              <w:t>допускаются в</w:t>
            </w:r>
            <w:r>
              <w:br/>
            </w:r>
            <w:r>
              <w:rPr>
                <w:rFonts w:ascii="Times New Roman"/>
                <w:b w:val="false"/>
                <w:i w:val="false"/>
                <w:color w:val="000000"/>
                <w:sz w:val="20"/>
              </w:rPr>
              <w:t>
</w:t>
            </w:r>
            <w:r>
              <w:rPr>
                <w:rFonts w:ascii="Times New Roman"/>
                <w:b w:val="false"/>
                <w:i w:val="false"/>
                <w:color w:val="000000"/>
                <w:sz w:val="20"/>
              </w:rPr>
              <w:t>0,01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1- кроме водных растворов с содержанием этилового спирта или пропиленгликоля более 15 %.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Лабораторный контроль осуществляется при наличии метода, утвержденного в установленном порядке в государствах-членах Таможенного союза</w:t>
      </w:r>
    </w:p>
    <w:p>
      <w:pPr>
        <w:spacing w:after="0"/>
        <w:ind w:left="0"/>
        <w:jc w:val="both"/>
      </w:pPr>
      <w:r>
        <w:rPr>
          <w:rFonts w:ascii="Times New Roman"/>
          <w:b w:val="false"/>
          <w:i w:val="false"/>
          <w:color w:val="000000"/>
          <w:sz w:val="28"/>
        </w:rPr>
        <w:t>ПРИЛОЖЕНИЕ № 2</w:t>
      </w:r>
    </w:p>
    <w:p>
      <w:pPr>
        <w:spacing w:after="0"/>
        <w:ind w:left="0"/>
        <w:jc w:val="both"/>
      </w:pPr>
      <w:r>
        <w:rPr>
          <w:rFonts w:ascii="Times New Roman"/>
          <w:b w:val="false"/>
          <w:i w:val="false"/>
          <w:color w:val="000000"/>
          <w:sz w:val="28"/>
        </w:rPr>
        <w:t>ПЕРЕЧЕНЬ ПИЩЕВЫХ ДОБАВОК, РАЗРЕШЕННЫХ ДЛЯ ПРИМЕНЕНИЯ ПРИ</w:t>
      </w:r>
      <w:r>
        <w:br/>
      </w:r>
      <w:r>
        <w:rPr>
          <w:rFonts w:ascii="Times New Roman"/>
          <w:b w:val="false"/>
          <w:i w:val="false"/>
          <w:color w:val="000000"/>
          <w:sz w:val="28"/>
        </w:rPr>
        <w:t>
ПРОИЗВОДСТВЕ ПИЩЕВЫХ 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8597"/>
        <w:gridCol w:w="3641"/>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добавок</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функции</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Е100</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(CURCUMIN)</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Рибофлавины (RIBOFLAVINS):</w:t>
            </w:r>
            <w:r>
              <w:br/>
            </w:r>
            <w:r>
              <w:rPr>
                <w:rFonts w:ascii="Times New Roman"/>
                <w:b w:val="false"/>
                <w:i w:val="false"/>
                <w:color w:val="000000"/>
                <w:sz w:val="20"/>
              </w:rPr>
              <w:t>
</w:t>
            </w:r>
            <w:r>
              <w:rPr>
                <w:rFonts w:ascii="Times New Roman"/>
                <w:b w:val="false"/>
                <w:i w:val="false"/>
                <w:color w:val="000000"/>
                <w:sz w:val="20"/>
              </w:rPr>
              <w:t>(i) Рибофлавин (Riboflavin),</w:t>
            </w:r>
            <w:r>
              <w:br/>
            </w:r>
            <w:r>
              <w:rPr>
                <w:rFonts w:ascii="Times New Roman"/>
                <w:b w:val="false"/>
                <w:i w:val="false"/>
                <w:color w:val="000000"/>
                <w:sz w:val="20"/>
              </w:rPr>
              <w:t>
</w:t>
            </w:r>
            <w:r>
              <w:rPr>
                <w:rFonts w:ascii="Times New Roman"/>
                <w:b w:val="false"/>
                <w:i w:val="false"/>
                <w:color w:val="000000"/>
                <w:sz w:val="20"/>
              </w:rPr>
              <w:t>(ii) Натриевая соль рибофлавин 5-фосфат (Riboflavin 5-phosphate sodium).</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Тартразин (TARTRAZINE)</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хинолиновый (QUINOLINE YELLOW)</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Е110</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«солнечный закат» FCF (SUNSET YELLOW FCF)</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(CARMINES)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Е122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Азорубин, Кармуазин (AZORUBINE)</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Е124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Понсо 4R, Пунцовый 4R (PONCEAU 4R)</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Е129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очаровательный АС (ALLURA RED AC)</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Е131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 патентованный V (PATENT BLUE V)</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Е132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 (INDIGOTINE)</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Е133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 блестящий FCF, бриллиантовый голубой FCF (BRILLIANT BLUE FCF)</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Е140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Хлорофиллы и хлорофиллины (CHLOROPHYLLS AND</w:t>
            </w:r>
            <w:r>
              <w:br/>
            </w:r>
            <w:r>
              <w:rPr>
                <w:rFonts w:ascii="Times New Roman"/>
                <w:b w:val="false"/>
                <w:i w:val="false"/>
                <w:color w:val="000000"/>
                <w:sz w:val="20"/>
              </w:rPr>
              <w:t>
</w:t>
            </w:r>
            <w:r>
              <w:rPr>
                <w:rFonts w:ascii="Times New Roman"/>
                <w:b w:val="false"/>
                <w:i w:val="false"/>
                <w:color w:val="000000"/>
                <w:sz w:val="20"/>
              </w:rPr>
              <w:t>CHLOROPHYLLINS)</w:t>
            </w:r>
            <w:r>
              <w:br/>
            </w:r>
            <w:r>
              <w:rPr>
                <w:rFonts w:ascii="Times New Roman"/>
                <w:b w:val="false"/>
                <w:i w:val="false"/>
                <w:color w:val="000000"/>
                <w:sz w:val="20"/>
              </w:rPr>
              <w:t>
</w:t>
            </w:r>
            <w:r>
              <w:rPr>
                <w:rFonts w:ascii="Times New Roman"/>
                <w:b w:val="false"/>
                <w:i w:val="false"/>
                <w:color w:val="000000"/>
                <w:sz w:val="20"/>
              </w:rPr>
              <w:t>(i) Хлорофиллы (Сhlorophylls)</w:t>
            </w:r>
            <w:r>
              <w:br/>
            </w:r>
            <w:r>
              <w:rPr>
                <w:rFonts w:ascii="Times New Roman"/>
                <w:b w:val="false"/>
                <w:i w:val="false"/>
                <w:color w:val="000000"/>
                <w:sz w:val="20"/>
              </w:rPr>
              <w:t>
</w:t>
            </w:r>
            <w:r>
              <w:rPr>
                <w:rFonts w:ascii="Times New Roman"/>
                <w:b w:val="false"/>
                <w:i w:val="false"/>
                <w:color w:val="000000"/>
                <w:sz w:val="20"/>
              </w:rPr>
              <w:t>(ii) Хлорофиллины (Сhlorophyllins)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Медные комплексы хлорофиллов и хлорофиллинов</w:t>
            </w:r>
            <w:r>
              <w:br/>
            </w:r>
            <w:r>
              <w:rPr>
                <w:rFonts w:ascii="Times New Roman"/>
                <w:b w:val="false"/>
                <w:i w:val="false"/>
                <w:color w:val="000000"/>
                <w:sz w:val="20"/>
              </w:rPr>
              <w:t>
</w:t>
            </w:r>
            <w:r>
              <w:rPr>
                <w:rFonts w:ascii="Times New Roman"/>
                <w:b w:val="false"/>
                <w:i w:val="false"/>
                <w:color w:val="000000"/>
                <w:sz w:val="20"/>
              </w:rPr>
              <w:t>(COPPER COMPLEXS OF CHLOROPHYLLS AND CHLO-ROPHYLLINS):</w:t>
            </w:r>
            <w:r>
              <w:br/>
            </w:r>
            <w:r>
              <w:rPr>
                <w:rFonts w:ascii="Times New Roman"/>
                <w:b w:val="false"/>
                <w:i w:val="false"/>
                <w:color w:val="000000"/>
                <w:sz w:val="20"/>
              </w:rPr>
              <w:t>
</w:t>
            </w:r>
            <w:r>
              <w:rPr>
                <w:rFonts w:ascii="Times New Roman"/>
                <w:b w:val="false"/>
                <w:i w:val="false"/>
                <w:color w:val="000000"/>
                <w:sz w:val="20"/>
              </w:rPr>
              <w:t>(i) Медные комплексы хлорофиллов (Сopper complexs of chlorophylls),</w:t>
            </w:r>
            <w:r>
              <w:br/>
            </w:r>
            <w:r>
              <w:rPr>
                <w:rFonts w:ascii="Times New Roman"/>
                <w:b w:val="false"/>
                <w:i w:val="false"/>
                <w:color w:val="000000"/>
                <w:sz w:val="20"/>
              </w:rPr>
              <w:t>
</w:t>
            </w:r>
            <w:r>
              <w:rPr>
                <w:rFonts w:ascii="Times New Roman"/>
                <w:b w:val="false"/>
                <w:i w:val="false"/>
                <w:color w:val="000000"/>
                <w:sz w:val="20"/>
              </w:rPr>
              <w:t>(ii) Медные комплексы хлорофиллинов (Сopper complexs ща сhlorophyllins).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S (GREEN 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прочный FCF (FAST GREEN FCF)</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Е150a</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 простой (CARAMEL I - Plain)</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Е150b</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II, полученный по «щелочно-сульфитной»</w:t>
            </w:r>
            <w:r>
              <w:br/>
            </w:r>
            <w:r>
              <w:rPr>
                <w:rFonts w:ascii="Times New Roman"/>
                <w:b w:val="false"/>
                <w:i w:val="false"/>
                <w:color w:val="000000"/>
                <w:sz w:val="20"/>
              </w:rPr>
              <w:t>
</w:t>
            </w:r>
            <w:r>
              <w:rPr>
                <w:rFonts w:ascii="Times New Roman"/>
                <w:b w:val="false"/>
                <w:i w:val="false"/>
                <w:color w:val="000000"/>
                <w:sz w:val="20"/>
              </w:rPr>
              <w:t>технологии (СARAMEL II - Caustic sulphite process)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Е150c</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III, полученный по «аммиачной»</w:t>
            </w:r>
            <w:r>
              <w:br/>
            </w:r>
            <w:r>
              <w:rPr>
                <w:rFonts w:ascii="Times New Roman"/>
                <w:b w:val="false"/>
                <w:i w:val="false"/>
                <w:color w:val="000000"/>
                <w:sz w:val="20"/>
              </w:rPr>
              <w:t>
</w:t>
            </w:r>
            <w:r>
              <w:rPr>
                <w:rFonts w:ascii="Times New Roman"/>
                <w:b w:val="false"/>
                <w:i w:val="false"/>
                <w:color w:val="000000"/>
                <w:sz w:val="20"/>
              </w:rPr>
              <w:t>технологии (CARAMEL III - Ammonia process)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Е150d</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IV, полученный по</w:t>
            </w:r>
            <w:r>
              <w:br/>
            </w:r>
            <w:r>
              <w:rPr>
                <w:rFonts w:ascii="Times New Roman"/>
                <w:b w:val="false"/>
                <w:i w:val="false"/>
                <w:color w:val="000000"/>
                <w:sz w:val="20"/>
              </w:rPr>
              <w:t>
</w:t>
            </w:r>
            <w:r>
              <w:rPr>
                <w:rFonts w:ascii="Times New Roman"/>
                <w:b w:val="false"/>
                <w:i w:val="false"/>
                <w:color w:val="000000"/>
                <w:sz w:val="20"/>
              </w:rPr>
              <w:t>«аммиачно-сульфитной» технологии (CARAMEL IV -</w:t>
            </w:r>
            <w:r>
              <w:br/>
            </w:r>
            <w:r>
              <w:rPr>
                <w:rFonts w:ascii="Times New Roman"/>
                <w:b w:val="false"/>
                <w:i w:val="false"/>
                <w:color w:val="000000"/>
                <w:sz w:val="20"/>
              </w:rPr>
              <w:t>
</w:t>
            </w:r>
            <w:r>
              <w:rPr>
                <w:rFonts w:ascii="Times New Roman"/>
                <w:b w:val="false"/>
                <w:i w:val="false"/>
                <w:color w:val="000000"/>
                <w:sz w:val="20"/>
              </w:rPr>
              <w:t>Ammonia-sulphite process)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блестящий PN, бриллиантовый черный</w:t>
            </w:r>
            <w:r>
              <w:br/>
            </w:r>
            <w:r>
              <w:rPr>
                <w:rFonts w:ascii="Times New Roman"/>
                <w:b w:val="false"/>
                <w:i w:val="false"/>
                <w:color w:val="000000"/>
                <w:sz w:val="20"/>
              </w:rPr>
              <w:t>
</w:t>
            </w:r>
            <w:r>
              <w:rPr>
                <w:rFonts w:ascii="Times New Roman"/>
                <w:b w:val="false"/>
                <w:i w:val="false"/>
                <w:color w:val="000000"/>
                <w:sz w:val="20"/>
              </w:rPr>
              <w:t>PN (BRILLIANT BLACK PN)</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растительный (VEGETABLE CARBON)</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Е155</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 НТ (BROWN HT)</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Е160a</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(CAROTENES)</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Е160b</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биксин, норбиксин (ANNATO, BIXIN, NORBIXIN)</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Е160c</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 капсантин, капсорубин (PAPRIKA</w:t>
            </w:r>
            <w:r>
              <w:br/>
            </w:r>
            <w:r>
              <w:rPr>
                <w:rFonts w:ascii="Times New Roman"/>
                <w:b w:val="false"/>
                <w:i w:val="false"/>
                <w:color w:val="000000"/>
                <w:sz w:val="20"/>
              </w:rPr>
              <w:t>
</w:t>
            </w:r>
            <w:r>
              <w:rPr>
                <w:rFonts w:ascii="Times New Roman"/>
                <w:b w:val="false"/>
                <w:i w:val="false"/>
                <w:color w:val="000000"/>
                <w:sz w:val="20"/>
              </w:rPr>
              <w:t xml:space="preserve">EXTRACT, CAPSANTHIN, CAPSORUBIN)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8663"/>
        <w:gridCol w:w="3668"/>
      </w:tblGrid>
      <w:tr>
        <w:trPr>
          <w:trHeight w:val="1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Е160d</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 (LYCOPENE)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Е160e</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бета-апо-8'-Каротиновый альдегид (C30) (BETA-APO-8'-CAROTENAl (C30))</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Е160f</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бета-апо-8'-Каротиновой кислоты (C30) этиловый эфир (BETA-APO-8'-CAROTENOIC ACID (C30) OF ETHYL ESTER)</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Е161b</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 (LUTEIN)</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E161g</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Кантаксантин (CANTHAXANTHIN)</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(BEET RED)</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Е163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Aнтоцианы (ANTHOCYANINS)</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(CALCIUM CARBONATE)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(поверхностный), агент</w:t>
            </w:r>
            <w:r>
              <w:br/>
            </w:r>
            <w:r>
              <w:rPr>
                <w:rFonts w:ascii="Times New Roman"/>
                <w:b w:val="false"/>
                <w:i w:val="false"/>
                <w:color w:val="000000"/>
                <w:sz w:val="20"/>
              </w:rPr>
              <w:t>
</w:t>
            </w:r>
            <w:r>
              <w:rPr>
                <w:rFonts w:ascii="Times New Roman"/>
                <w:b w:val="false"/>
                <w:i w:val="false"/>
                <w:color w:val="000000"/>
                <w:sz w:val="20"/>
              </w:rPr>
              <w:t>антислеживающий,</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E171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титана (TITANIUM DIOXIDE)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Oксиды и гидроксиды железа (IRON OXIDES AND HYDROXIDES)</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(SILVER)</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Е175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(GOLD)</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Е181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Танины пищевые (TANNINS, FOOD GRADE)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эмульгатор,</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(SORBIC ACID)</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натрия (SODIUM SORBATE)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калия (POTASSIUM SORBATE)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Сорбат кальция (CALCIUM SORBATE)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 (BENZOIC ACID)</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натрия (SODIUM BENZOATE)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калия (POTASSIUM BENZOATE)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кальция (CALCIUM BENZOATE)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этиловый эфир (ETHYL p-HYDROXYBENZOATE)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этилового эфира натриевая соль (SODIUM ETHYL p-HYDROXYBENZOATE)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метиловый эфир (METHYL p-HYDROXYBENZOATE)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Е219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пара-гидроксибензойной кислоты метилового эфира натриевая соль (SODIUM METHYL p-HYDROXYBENZOATE)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серы (SULPHUR DIOXIDE)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r>
              <w:br/>
            </w:r>
            <w:r>
              <w:rPr>
                <w:rFonts w:ascii="Times New Roman"/>
                <w:b w:val="false"/>
                <w:i w:val="false"/>
                <w:color w:val="000000"/>
                <w:sz w:val="20"/>
              </w:rPr>
              <w:t>
</w:t>
            </w:r>
            <w:r>
              <w:rPr>
                <w:rFonts w:ascii="Times New Roman"/>
                <w:b w:val="false"/>
                <w:i w:val="false"/>
                <w:color w:val="000000"/>
                <w:sz w:val="20"/>
              </w:rPr>
              <w:t>антиокислитель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натрия (SODIUM SULPHITE)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r>
              <w:br/>
            </w:r>
            <w:r>
              <w:rPr>
                <w:rFonts w:ascii="Times New Roman"/>
                <w:b w:val="false"/>
                <w:i w:val="false"/>
                <w:color w:val="000000"/>
                <w:sz w:val="20"/>
              </w:rPr>
              <w:t>
</w:t>
            </w:r>
            <w:r>
              <w:rPr>
                <w:rFonts w:ascii="Times New Roman"/>
                <w:b w:val="false"/>
                <w:i w:val="false"/>
                <w:color w:val="000000"/>
                <w:sz w:val="20"/>
              </w:rPr>
              <w:t>антиокислитель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натрия (SODIUM HYDROGEN SULPHITE)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r>
              <w:br/>
            </w:r>
            <w:r>
              <w:rPr>
                <w:rFonts w:ascii="Times New Roman"/>
                <w:b w:val="false"/>
                <w:i w:val="false"/>
                <w:color w:val="000000"/>
                <w:sz w:val="20"/>
              </w:rPr>
              <w:t>
</w:t>
            </w:r>
            <w:r>
              <w:rPr>
                <w:rFonts w:ascii="Times New Roman"/>
                <w:b w:val="false"/>
                <w:i w:val="false"/>
                <w:color w:val="000000"/>
                <w:sz w:val="20"/>
              </w:rPr>
              <w:t>антиокислитель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Пиросульфит натрия (SODIUM METABISULPHITE)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r>
              <w:br/>
            </w:r>
            <w:r>
              <w:rPr>
                <w:rFonts w:ascii="Times New Roman"/>
                <w:b w:val="false"/>
                <w:i w:val="false"/>
                <w:color w:val="000000"/>
                <w:sz w:val="20"/>
              </w:rPr>
              <w:t>
</w:t>
            </w:r>
            <w:r>
              <w:rPr>
                <w:rFonts w:ascii="Times New Roman"/>
                <w:b w:val="false"/>
                <w:i w:val="false"/>
                <w:color w:val="000000"/>
                <w:sz w:val="20"/>
              </w:rPr>
              <w:t>антиокислитель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Пиросульфит калия (POTASSIUM METABISULPHIT)</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r>
              <w:br/>
            </w:r>
            <w:r>
              <w:rPr>
                <w:rFonts w:ascii="Times New Roman"/>
                <w:b w:val="false"/>
                <w:i w:val="false"/>
                <w:color w:val="000000"/>
                <w:sz w:val="20"/>
              </w:rPr>
              <w:t>
</w:t>
            </w:r>
            <w:r>
              <w:rPr>
                <w:rFonts w:ascii="Times New Roman"/>
                <w:b w:val="false"/>
                <w:i w:val="false"/>
                <w:color w:val="000000"/>
                <w:sz w:val="20"/>
              </w:rPr>
              <w:t>антиокислитель</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калия (POTASSIUM SULPHITE)</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r>
              <w:br/>
            </w:r>
            <w:r>
              <w:rPr>
                <w:rFonts w:ascii="Times New Roman"/>
                <w:b w:val="false"/>
                <w:i w:val="false"/>
                <w:color w:val="000000"/>
                <w:sz w:val="20"/>
              </w:rPr>
              <w:t>
</w:t>
            </w:r>
            <w:r>
              <w:rPr>
                <w:rFonts w:ascii="Times New Roman"/>
                <w:b w:val="false"/>
                <w:i w:val="false"/>
                <w:color w:val="000000"/>
                <w:sz w:val="20"/>
              </w:rPr>
              <w:t>антиокислитель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кальция (CALCIUM SULPHITE)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кальция (CALCIUM HYDROGEN SULPHITE)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Е228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Гидросульфит (бисульфит) калия (POTASSIUM HYDROGEN SULPHITE (BISULPHITE))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E230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(DIPHENYL)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Е231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 (ORTO-PHENYLPHENOL)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орто-Фенилфенола натриевая соль (SODIUM O-PHENYLPHENOL)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Е234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 (NISIN)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Е235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Пимарицин, Натамицин (PIMARICIN, NATAMYCIN)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E236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 кислота (FORMIC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E242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Диметилдикарбонат (велькорин) (DIMETHYL DICARBONATE)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E249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калия (POTASSIUM NITRITE)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натрия (SODIUM NITRITE)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натрия (SODIUM NITRATE)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E252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Нитрaт калия(POTASSIUM NITRATE)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фиксатор окраски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E260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ледяная (ACETIC ACID GLACIAL)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калия (POTASSIUM ACETATES):</w:t>
            </w:r>
            <w:r>
              <w:br/>
            </w:r>
            <w:r>
              <w:rPr>
                <w:rFonts w:ascii="Times New Roman"/>
                <w:b w:val="false"/>
                <w:i w:val="false"/>
                <w:color w:val="000000"/>
                <w:sz w:val="20"/>
              </w:rPr>
              <w:t>
</w:t>
            </w:r>
            <w:r>
              <w:rPr>
                <w:rFonts w:ascii="Times New Roman"/>
                <w:b w:val="false"/>
                <w:i w:val="false"/>
                <w:color w:val="000000"/>
                <w:sz w:val="20"/>
              </w:rPr>
              <w:t>(i) Ацетат калия (Potassium acetate),</w:t>
            </w:r>
            <w:r>
              <w:br/>
            </w:r>
            <w:r>
              <w:rPr>
                <w:rFonts w:ascii="Times New Roman"/>
                <w:b w:val="false"/>
                <w:i w:val="false"/>
                <w:color w:val="000000"/>
                <w:sz w:val="20"/>
              </w:rPr>
              <w:t>
</w:t>
            </w:r>
            <w:r>
              <w:rPr>
                <w:rFonts w:ascii="Times New Roman"/>
                <w:b w:val="false"/>
                <w:i w:val="false"/>
                <w:color w:val="000000"/>
                <w:sz w:val="20"/>
              </w:rPr>
              <w:t>(ii) Диацетат калия (Potassium diacetate).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натрия (SODIUM ACETATES):</w:t>
            </w:r>
            <w:r>
              <w:br/>
            </w:r>
            <w:r>
              <w:rPr>
                <w:rFonts w:ascii="Times New Roman"/>
                <w:b w:val="false"/>
                <w:i w:val="false"/>
                <w:color w:val="000000"/>
                <w:sz w:val="20"/>
              </w:rPr>
              <w:t>
</w:t>
            </w:r>
            <w:r>
              <w:rPr>
                <w:rFonts w:ascii="Times New Roman"/>
                <w:b w:val="false"/>
                <w:i w:val="false"/>
                <w:color w:val="000000"/>
                <w:sz w:val="20"/>
              </w:rPr>
              <w:t>(i) Ацетат натрия (Sodium acetate),</w:t>
            </w:r>
            <w:r>
              <w:br/>
            </w:r>
            <w:r>
              <w:rPr>
                <w:rFonts w:ascii="Times New Roman"/>
                <w:b w:val="false"/>
                <w:i w:val="false"/>
                <w:color w:val="000000"/>
                <w:sz w:val="20"/>
              </w:rPr>
              <w:t>
</w:t>
            </w:r>
            <w:r>
              <w:rPr>
                <w:rFonts w:ascii="Times New Roman"/>
                <w:b w:val="false"/>
                <w:i w:val="false"/>
                <w:color w:val="000000"/>
                <w:sz w:val="20"/>
              </w:rPr>
              <w:t>(ii) Диацетат натрия (Sodium diacetate).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 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кальция (СALCIUM ACETATES)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регулятор кислотности,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аммония (AMMONIUM ACETATE)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Е265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Дегидрацетовая кислота (DEHYDROACETIC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Е266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Дегидрацетат натрия (SODIUM DEHYDROACETATE)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L-, D- и DL-(LACTIC ACID, L-, D- and DL-)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Е280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 (PROPIONIC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Е281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натрия (SODIUM PROPIONATE)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Е282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кальция (CALCIUM PROPIONATE)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Е283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калия (POTASSIUM PROPIONATE)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Е290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(CARBON DIOXIDE)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пропеллент, 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E296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(MALIC ACID, DL-)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Е297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Фумаровая кислота (FUMARIC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Е300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L- (ASCORBIC ASID, 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натрия (SODIUM ASCORBATE)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кальция (CALCIUM ASCORBATE)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калия (POTASSIUM ASCORBATE)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(i)Аскорбилпальмитат (ASCORBYL PALMITATE)</w:t>
            </w:r>
            <w:r>
              <w:br/>
            </w:r>
            <w:r>
              <w:rPr>
                <w:rFonts w:ascii="Times New Roman"/>
                <w:b w:val="false"/>
                <w:i w:val="false"/>
                <w:color w:val="000000"/>
                <w:sz w:val="20"/>
              </w:rPr>
              <w:t>
</w:t>
            </w:r>
            <w:r>
              <w:rPr>
                <w:rFonts w:ascii="Times New Roman"/>
                <w:b w:val="false"/>
                <w:i w:val="false"/>
                <w:color w:val="000000"/>
                <w:sz w:val="20"/>
              </w:rPr>
              <w:t>(ii) Аскорбилстеарат (ASCORBYL STEARATE)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E306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Токоферолы, концентрат смеси (MIXED TOCOPHEROLS CONCENTRATE)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Е307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 (ALPHA-TOCOPHEROL)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гамма-Токоферол синтетический (SYNTETHIC GAMMA-TOCOPHEROL)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Е309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дельта-Токоферол синтетический (SYNTETHIC DELTA-TOCOPHEROL)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Пропилгаллат (PROPYL GALLATE)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Е311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Октилгаллат (OCTYL GALLATE)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Додецилгаллат (DODECYL GALLATE)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Гваяковая смола (GUAIAC RESIN)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Изоаскорбиновая (эриторбовая) кислота (ISOASCORBIC ACID, ERYTHORBIC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E316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Изоаскорбат натрия (SODIUM ISOASCORBATE)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Е319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трет-Бутилгидрохинон (TERTIARY BUTYLHYDROQUINONE)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E320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Бутилгидроксианизол (BUTYLATED HYDROXYANISOLE)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E321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Бутилгидрокситолуол, «Ионол» (BUTYLATED HYDROXYTOLUENE)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фосфатиды (LECITHINS)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натрия (SODIUM LACTATE)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наполнитель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Е326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калия (POTASSIUM LACTATE)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кальция (CALCIUM LACTATE)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вещество для обработки муки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аммония (AMMONIUM LACTATE)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вещество для обработки муки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Е329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магния, DL- (MAGNESIUM LACTATE, DL-)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вещество для обработки муки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(CITRIC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(SODIUM CITRATES):</w:t>
            </w:r>
            <w:r>
              <w:br/>
            </w:r>
            <w:r>
              <w:rPr>
                <w:rFonts w:ascii="Times New Roman"/>
                <w:b w:val="false"/>
                <w:i w:val="false"/>
                <w:color w:val="000000"/>
                <w:sz w:val="20"/>
              </w:rPr>
              <w:t>
</w:t>
            </w:r>
            <w:r>
              <w:rPr>
                <w:rFonts w:ascii="Times New Roman"/>
                <w:b w:val="false"/>
                <w:i w:val="false"/>
                <w:color w:val="000000"/>
                <w:sz w:val="20"/>
              </w:rPr>
              <w:t>(i) Цитрат натрия 1-замещенный (Sodium dihydrogen citrate),</w:t>
            </w:r>
            <w:r>
              <w:br/>
            </w:r>
            <w:r>
              <w:rPr>
                <w:rFonts w:ascii="Times New Roman"/>
                <w:b w:val="false"/>
                <w:i w:val="false"/>
                <w:color w:val="000000"/>
                <w:sz w:val="20"/>
              </w:rPr>
              <w:t>
</w:t>
            </w:r>
            <w:r>
              <w:rPr>
                <w:rFonts w:ascii="Times New Roman"/>
                <w:b w:val="false"/>
                <w:i w:val="false"/>
                <w:color w:val="000000"/>
                <w:sz w:val="20"/>
              </w:rPr>
              <w:t>(ii) Цитрат натрия 2-замещенный (Disodium monohydrogen citrate),</w:t>
            </w:r>
            <w:r>
              <w:br/>
            </w:r>
            <w:r>
              <w:rPr>
                <w:rFonts w:ascii="Times New Roman"/>
                <w:b w:val="false"/>
                <w:i w:val="false"/>
                <w:color w:val="000000"/>
                <w:sz w:val="20"/>
              </w:rPr>
              <w:t>
</w:t>
            </w:r>
            <w:r>
              <w:rPr>
                <w:rFonts w:ascii="Times New Roman"/>
                <w:b w:val="false"/>
                <w:i w:val="false"/>
                <w:color w:val="000000"/>
                <w:sz w:val="20"/>
              </w:rPr>
              <w:t>(iii) Цитрат натрия 3-замещенный (Trisodium citrate).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калия (POTASSIUM CITRATES):</w:t>
            </w:r>
            <w:r>
              <w:br/>
            </w:r>
            <w:r>
              <w:rPr>
                <w:rFonts w:ascii="Times New Roman"/>
                <w:b w:val="false"/>
                <w:i w:val="false"/>
                <w:color w:val="000000"/>
                <w:sz w:val="20"/>
              </w:rPr>
              <w:t>
</w:t>
            </w:r>
            <w:r>
              <w:rPr>
                <w:rFonts w:ascii="Times New Roman"/>
                <w:b w:val="false"/>
                <w:i w:val="false"/>
                <w:color w:val="000000"/>
                <w:sz w:val="20"/>
              </w:rPr>
              <w:t>(i) Цитрат калия 2-замещенный (Potassium dihydrogen citrate),</w:t>
            </w:r>
            <w:r>
              <w:br/>
            </w:r>
            <w:r>
              <w:rPr>
                <w:rFonts w:ascii="Times New Roman"/>
                <w:b w:val="false"/>
                <w:i w:val="false"/>
                <w:color w:val="000000"/>
                <w:sz w:val="20"/>
              </w:rPr>
              <w:t>
</w:t>
            </w:r>
            <w:r>
              <w:rPr>
                <w:rFonts w:ascii="Times New Roman"/>
                <w:b w:val="false"/>
                <w:i w:val="false"/>
                <w:color w:val="000000"/>
                <w:sz w:val="20"/>
              </w:rPr>
              <w:t>(ii) Цитрат калия 3-замещенный (Tripotassium citrate).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E333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кальция (CALCIUM CITRATES)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L(+)- (TARTARIC ACID, 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антиокислитель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натрия (SODIUM TARTRATES):</w:t>
            </w:r>
            <w:r>
              <w:br/>
            </w:r>
            <w:r>
              <w:rPr>
                <w:rFonts w:ascii="Times New Roman"/>
                <w:b w:val="false"/>
                <w:i w:val="false"/>
                <w:color w:val="000000"/>
                <w:sz w:val="20"/>
              </w:rPr>
              <w:t>
</w:t>
            </w:r>
            <w:r>
              <w:rPr>
                <w:rFonts w:ascii="Times New Roman"/>
                <w:b w:val="false"/>
                <w:i w:val="false"/>
                <w:color w:val="000000"/>
                <w:sz w:val="20"/>
              </w:rPr>
              <w:t>(i) Тартрат натрия 1-замещенный (Monosodium tartrate),</w:t>
            </w:r>
            <w:r>
              <w:br/>
            </w:r>
            <w:r>
              <w:rPr>
                <w:rFonts w:ascii="Times New Roman"/>
                <w:b w:val="false"/>
                <w:i w:val="false"/>
                <w:color w:val="000000"/>
                <w:sz w:val="20"/>
              </w:rPr>
              <w:t>
</w:t>
            </w:r>
            <w:r>
              <w:rPr>
                <w:rFonts w:ascii="Times New Roman"/>
                <w:b w:val="false"/>
                <w:i w:val="false"/>
                <w:color w:val="000000"/>
                <w:sz w:val="20"/>
              </w:rPr>
              <w:t>(ii) Тартрат натрия 2-замещенный (Disodium tartrate).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r>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калия (POTASSIUM TARTRATES):</w:t>
            </w:r>
            <w:r>
              <w:br/>
            </w:r>
            <w:r>
              <w:rPr>
                <w:rFonts w:ascii="Times New Roman"/>
                <w:b w:val="false"/>
                <w:i w:val="false"/>
                <w:color w:val="000000"/>
                <w:sz w:val="20"/>
              </w:rPr>
              <w:t>
</w:t>
            </w:r>
            <w:r>
              <w:rPr>
                <w:rFonts w:ascii="Times New Roman"/>
                <w:b w:val="false"/>
                <w:i w:val="false"/>
                <w:color w:val="000000"/>
                <w:sz w:val="20"/>
              </w:rPr>
              <w:t>(i) Тартрат калия 1-замещенный (Monopotassium tartrate),</w:t>
            </w:r>
            <w:r>
              <w:br/>
            </w:r>
            <w:r>
              <w:rPr>
                <w:rFonts w:ascii="Times New Roman"/>
                <w:b w:val="false"/>
                <w:i w:val="false"/>
                <w:color w:val="000000"/>
                <w:sz w:val="20"/>
              </w:rPr>
              <w:t>
</w:t>
            </w:r>
            <w:r>
              <w:rPr>
                <w:rFonts w:ascii="Times New Roman"/>
                <w:b w:val="false"/>
                <w:i w:val="false"/>
                <w:color w:val="000000"/>
                <w:sz w:val="20"/>
              </w:rPr>
              <w:t>(ii) Тартрат калия 2-замещенный (Dipotassium tartrate).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Е337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 калия-натрия (POTASSIUM SODIUM TARTRATE)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орто-Фосфорная кислота (ORTHOPHOSPHORIC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Е339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натрия (SODIUM PHOSPHATES):</w:t>
            </w:r>
            <w:r>
              <w:br/>
            </w:r>
            <w:r>
              <w:rPr>
                <w:rFonts w:ascii="Times New Roman"/>
                <w:b w:val="false"/>
                <w:i w:val="false"/>
                <w:color w:val="000000"/>
                <w:sz w:val="20"/>
              </w:rPr>
              <w:t>
</w:t>
            </w:r>
            <w:r>
              <w:rPr>
                <w:rFonts w:ascii="Times New Roman"/>
                <w:b w:val="false"/>
                <w:i w:val="false"/>
                <w:color w:val="000000"/>
                <w:sz w:val="20"/>
              </w:rPr>
              <w:t>(i) орто-Фосфат натрия 1-замещенный (Monosodium orthophosphate),</w:t>
            </w:r>
            <w:r>
              <w:br/>
            </w:r>
            <w:r>
              <w:rPr>
                <w:rFonts w:ascii="Times New Roman"/>
                <w:b w:val="false"/>
                <w:i w:val="false"/>
                <w:color w:val="000000"/>
                <w:sz w:val="20"/>
              </w:rPr>
              <w:t>
</w:t>
            </w:r>
            <w:r>
              <w:rPr>
                <w:rFonts w:ascii="Times New Roman"/>
                <w:b w:val="false"/>
                <w:i w:val="false"/>
                <w:color w:val="000000"/>
                <w:sz w:val="20"/>
              </w:rPr>
              <w:t>(ii) орто-Фосфат натрия 2-замещенный (Disodium orthophosphate),</w:t>
            </w:r>
            <w:r>
              <w:br/>
            </w:r>
            <w:r>
              <w:rPr>
                <w:rFonts w:ascii="Times New Roman"/>
                <w:b w:val="false"/>
                <w:i w:val="false"/>
                <w:color w:val="000000"/>
                <w:sz w:val="20"/>
              </w:rPr>
              <w:t>
</w:t>
            </w:r>
            <w:r>
              <w:rPr>
                <w:rFonts w:ascii="Times New Roman"/>
                <w:b w:val="false"/>
                <w:i w:val="false"/>
                <w:color w:val="000000"/>
                <w:sz w:val="20"/>
              </w:rPr>
              <w:t>(iii) орто-Фосфат натрия 3-замещенный (Trisodium</w:t>
            </w:r>
            <w:r>
              <w:br/>
            </w:r>
            <w:r>
              <w:rPr>
                <w:rFonts w:ascii="Times New Roman"/>
                <w:b w:val="false"/>
                <w:i w:val="false"/>
                <w:color w:val="000000"/>
                <w:sz w:val="20"/>
              </w:rPr>
              <w:t>
</w:t>
            </w:r>
            <w:r>
              <w:rPr>
                <w:rFonts w:ascii="Times New Roman"/>
                <w:b w:val="false"/>
                <w:i w:val="false"/>
                <w:color w:val="000000"/>
                <w:sz w:val="20"/>
              </w:rPr>
              <w:t>orthophosphate).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эмульгатор, агент вла-</w:t>
            </w:r>
            <w:r>
              <w:br/>
            </w:r>
            <w:r>
              <w:rPr>
                <w:rFonts w:ascii="Times New Roman"/>
                <w:b w:val="false"/>
                <w:i w:val="false"/>
                <w:color w:val="000000"/>
                <w:sz w:val="20"/>
              </w:rPr>
              <w:t>
</w:t>
            </w:r>
            <w:r>
              <w:rPr>
                <w:rFonts w:ascii="Times New Roman"/>
                <w:b w:val="false"/>
                <w:i w:val="false"/>
                <w:color w:val="000000"/>
                <w:sz w:val="20"/>
              </w:rPr>
              <w:t>гоудерживающий, ста-</w:t>
            </w:r>
            <w:r>
              <w:br/>
            </w:r>
            <w:r>
              <w:rPr>
                <w:rFonts w:ascii="Times New Roman"/>
                <w:b w:val="false"/>
                <w:i w:val="false"/>
                <w:color w:val="000000"/>
                <w:sz w:val="20"/>
              </w:rPr>
              <w:t>
</w:t>
            </w:r>
            <w:r>
              <w:rPr>
                <w:rFonts w:ascii="Times New Roman"/>
                <w:b w:val="false"/>
                <w:i w:val="false"/>
                <w:color w:val="000000"/>
                <w:sz w:val="20"/>
              </w:rPr>
              <w:t>билизатор, эмульги-</w:t>
            </w:r>
            <w:r>
              <w:br/>
            </w:r>
            <w:r>
              <w:rPr>
                <w:rFonts w:ascii="Times New Roman"/>
                <w:b w:val="false"/>
                <w:i w:val="false"/>
                <w:color w:val="000000"/>
                <w:sz w:val="20"/>
              </w:rPr>
              <w:t>
</w:t>
            </w:r>
            <w:r>
              <w:rPr>
                <w:rFonts w:ascii="Times New Roman"/>
                <w:b w:val="false"/>
                <w:i w:val="false"/>
                <w:color w:val="000000"/>
                <w:sz w:val="20"/>
              </w:rPr>
              <w:t>рующая соль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калия (POTASSIUM PHOSPHATES):</w:t>
            </w:r>
            <w:r>
              <w:br/>
            </w:r>
            <w:r>
              <w:rPr>
                <w:rFonts w:ascii="Times New Roman"/>
                <w:b w:val="false"/>
                <w:i w:val="false"/>
                <w:color w:val="000000"/>
                <w:sz w:val="20"/>
              </w:rPr>
              <w:t>
</w:t>
            </w:r>
            <w:r>
              <w:rPr>
                <w:rFonts w:ascii="Times New Roman"/>
                <w:b w:val="false"/>
                <w:i w:val="false"/>
                <w:color w:val="000000"/>
                <w:sz w:val="20"/>
              </w:rPr>
              <w:t>(i) орто-Фосфат калия 1-замещенный (Monopotassium orthophosphate),</w:t>
            </w:r>
            <w:r>
              <w:br/>
            </w:r>
            <w:r>
              <w:rPr>
                <w:rFonts w:ascii="Times New Roman"/>
                <w:b w:val="false"/>
                <w:i w:val="false"/>
                <w:color w:val="000000"/>
                <w:sz w:val="20"/>
              </w:rPr>
              <w:t>
</w:t>
            </w:r>
            <w:r>
              <w:rPr>
                <w:rFonts w:ascii="Times New Roman"/>
                <w:b w:val="false"/>
                <w:i w:val="false"/>
                <w:color w:val="000000"/>
                <w:sz w:val="20"/>
              </w:rPr>
              <w:t>(ii) орто-Фосфат калия 2-замещенный (Dipotassium orthophosphate),</w:t>
            </w:r>
            <w:r>
              <w:br/>
            </w:r>
            <w:r>
              <w:rPr>
                <w:rFonts w:ascii="Times New Roman"/>
                <w:b w:val="false"/>
                <w:i w:val="false"/>
                <w:color w:val="000000"/>
                <w:sz w:val="20"/>
              </w:rPr>
              <w:t>
</w:t>
            </w:r>
            <w:r>
              <w:rPr>
                <w:rFonts w:ascii="Times New Roman"/>
                <w:b w:val="false"/>
                <w:i w:val="false"/>
                <w:color w:val="000000"/>
                <w:sz w:val="20"/>
              </w:rPr>
              <w:t>(iii) орто-Фосфат калия 3-замещенный (Tripotassium</w:t>
            </w:r>
            <w:r>
              <w:br/>
            </w:r>
            <w:r>
              <w:rPr>
                <w:rFonts w:ascii="Times New Roman"/>
                <w:b w:val="false"/>
                <w:i w:val="false"/>
                <w:color w:val="000000"/>
                <w:sz w:val="20"/>
              </w:rPr>
              <w:t>
</w:t>
            </w:r>
            <w:r>
              <w:rPr>
                <w:rFonts w:ascii="Times New Roman"/>
                <w:b w:val="false"/>
                <w:i w:val="false"/>
                <w:color w:val="000000"/>
                <w:sz w:val="20"/>
              </w:rPr>
              <w:t>orthophosphate).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эмульгатор, агент вла-</w:t>
            </w:r>
            <w:r>
              <w:br/>
            </w:r>
            <w:r>
              <w:rPr>
                <w:rFonts w:ascii="Times New Roman"/>
                <w:b w:val="false"/>
                <w:i w:val="false"/>
                <w:color w:val="000000"/>
                <w:sz w:val="20"/>
              </w:rPr>
              <w:t>
</w:t>
            </w:r>
            <w:r>
              <w:rPr>
                <w:rFonts w:ascii="Times New Roman"/>
                <w:b w:val="false"/>
                <w:i w:val="false"/>
                <w:color w:val="000000"/>
                <w:sz w:val="20"/>
              </w:rPr>
              <w:t>гоудерживающий, ста-</w:t>
            </w:r>
            <w:r>
              <w:br/>
            </w:r>
            <w:r>
              <w:rPr>
                <w:rFonts w:ascii="Times New Roman"/>
                <w:b w:val="false"/>
                <w:i w:val="false"/>
                <w:color w:val="000000"/>
                <w:sz w:val="20"/>
              </w:rPr>
              <w:t>
</w:t>
            </w:r>
            <w:r>
              <w:rPr>
                <w:rFonts w:ascii="Times New Roman"/>
                <w:b w:val="false"/>
                <w:i w:val="false"/>
                <w:color w:val="000000"/>
                <w:sz w:val="20"/>
              </w:rPr>
              <w:t>билизатор, эмульги-</w:t>
            </w:r>
            <w:r>
              <w:br/>
            </w:r>
            <w:r>
              <w:rPr>
                <w:rFonts w:ascii="Times New Roman"/>
                <w:b w:val="false"/>
                <w:i w:val="false"/>
                <w:color w:val="000000"/>
                <w:sz w:val="20"/>
              </w:rPr>
              <w:t>
</w:t>
            </w:r>
            <w:r>
              <w:rPr>
                <w:rFonts w:ascii="Times New Roman"/>
                <w:b w:val="false"/>
                <w:i w:val="false"/>
                <w:color w:val="000000"/>
                <w:sz w:val="20"/>
              </w:rPr>
              <w:t>рующая соль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кальция (CALCIUM PHOSPHATES):</w:t>
            </w:r>
            <w:r>
              <w:br/>
            </w:r>
            <w:r>
              <w:rPr>
                <w:rFonts w:ascii="Times New Roman"/>
                <w:b w:val="false"/>
                <w:i w:val="false"/>
                <w:color w:val="000000"/>
                <w:sz w:val="20"/>
              </w:rPr>
              <w:t>
</w:t>
            </w:r>
            <w:r>
              <w:rPr>
                <w:rFonts w:ascii="Times New Roman"/>
                <w:b w:val="false"/>
                <w:i w:val="false"/>
                <w:color w:val="000000"/>
                <w:sz w:val="20"/>
              </w:rPr>
              <w:t>(i) орто-Фосфат кальция 1-замещенный (Monocalcium orthophosphate),</w:t>
            </w:r>
            <w:r>
              <w:br/>
            </w:r>
            <w:r>
              <w:rPr>
                <w:rFonts w:ascii="Times New Roman"/>
                <w:b w:val="false"/>
                <w:i w:val="false"/>
                <w:color w:val="000000"/>
                <w:sz w:val="20"/>
              </w:rPr>
              <w:t>
</w:t>
            </w:r>
            <w:r>
              <w:rPr>
                <w:rFonts w:ascii="Times New Roman"/>
                <w:b w:val="false"/>
                <w:i w:val="false"/>
                <w:color w:val="000000"/>
                <w:sz w:val="20"/>
              </w:rPr>
              <w:t>(ii) орто-Фосфат кальция 2-замещенный (Dicalcium orthophosphate),</w:t>
            </w:r>
            <w:r>
              <w:br/>
            </w:r>
            <w:r>
              <w:rPr>
                <w:rFonts w:ascii="Times New Roman"/>
                <w:b w:val="false"/>
                <w:i w:val="false"/>
                <w:color w:val="000000"/>
                <w:sz w:val="20"/>
              </w:rPr>
              <w:t>
</w:t>
            </w:r>
            <w:r>
              <w:rPr>
                <w:rFonts w:ascii="Times New Roman"/>
                <w:b w:val="false"/>
                <w:i w:val="false"/>
                <w:color w:val="000000"/>
                <w:sz w:val="20"/>
              </w:rPr>
              <w:t>(iii) орто-Фосфат кальция 3-замещенный (Tricalcium orthophosphate).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 стабилизатор,</w:t>
            </w:r>
            <w:r>
              <w:br/>
            </w:r>
            <w:r>
              <w:rPr>
                <w:rFonts w:ascii="Times New Roman"/>
                <w:b w:val="false"/>
                <w:i w:val="false"/>
                <w:color w:val="000000"/>
                <w:sz w:val="20"/>
              </w:rPr>
              <w:t>
</w:t>
            </w:r>
            <w:r>
              <w:rPr>
                <w:rFonts w:ascii="Times New Roman"/>
                <w:b w:val="false"/>
                <w:i w:val="false"/>
                <w:color w:val="000000"/>
                <w:sz w:val="20"/>
              </w:rPr>
              <w:t>разрыхлитель, агент</w:t>
            </w:r>
            <w:r>
              <w:br/>
            </w:r>
            <w:r>
              <w:rPr>
                <w:rFonts w:ascii="Times New Roman"/>
                <w:b w:val="false"/>
                <w:i w:val="false"/>
                <w:color w:val="000000"/>
                <w:sz w:val="20"/>
              </w:rPr>
              <w:t>
</w:t>
            </w:r>
            <w:r>
              <w:rPr>
                <w:rFonts w:ascii="Times New Roman"/>
                <w:b w:val="false"/>
                <w:i w:val="false"/>
                <w:color w:val="000000"/>
                <w:sz w:val="20"/>
              </w:rPr>
              <w:t>антислеживающий,</w:t>
            </w:r>
            <w:r>
              <w:br/>
            </w:r>
            <w:r>
              <w:rPr>
                <w:rFonts w:ascii="Times New Roman"/>
                <w:b w:val="false"/>
                <w:i w:val="false"/>
                <w:color w:val="000000"/>
                <w:sz w:val="20"/>
              </w:rPr>
              <w:t>
</w:t>
            </w:r>
            <w:r>
              <w:rPr>
                <w:rFonts w:ascii="Times New Roman"/>
                <w:b w:val="false"/>
                <w:i w:val="false"/>
                <w:color w:val="000000"/>
                <w:sz w:val="20"/>
              </w:rPr>
              <w:t>агент влагоудерживаю-</w:t>
            </w:r>
            <w:r>
              <w:br/>
            </w:r>
            <w:r>
              <w:rPr>
                <w:rFonts w:ascii="Times New Roman"/>
                <w:b w:val="false"/>
                <w:i w:val="false"/>
                <w:color w:val="000000"/>
                <w:sz w:val="20"/>
              </w:rPr>
              <w:t>
</w:t>
            </w:r>
            <w:r>
              <w:rPr>
                <w:rFonts w:ascii="Times New Roman"/>
                <w:b w:val="false"/>
                <w:i w:val="false"/>
                <w:color w:val="000000"/>
                <w:sz w:val="20"/>
              </w:rPr>
              <w:t>щий, эмульгирующая</w:t>
            </w:r>
            <w:r>
              <w:br/>
            </w:r>
            <w:r>
              <w:rPr>
                <w:rFonts w:ascii="Times New Roman"/>
                <w:b w:val="false"/>
                <w:i w:val="false"/>
                <w:color w:val="000000"/>
                <w:sz w:val="20"/>
              </w:rPr>
              <w:t>
</w:t>
            </w:r>
            <w:r>
              <w:rPr>
                <w:rFonts w:ascii="Times New Roman"/>
                <w:b w:val="false"/>
                <w:i w:val="false"/>
                <w:color w:val="000000"/>
                <w:sz w:val="20"/>
              </w:rPr>
              <w:t>соль,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аммония (AMMONIUM PHOSPHATES):</w:t>
            </w:r>
            <w:r>
              <w:br/>
            </w:r>
            <w:r>
              <w:rPr>
                <w:rFonts w:ascii="Times New Roman"/>
                <w:b w:val="false"/>
                <w:i w:val="false"/>
                <w:color w:val="000000"/>
                <w:sz w:val="20"/>
              </w:rPr>
              <w:t>
</w:t>
            </w:r>
            <w:r>
              <w:rPr>
                <w:rFonts w:ascii="Times New Roman"/>
                <w:b w:val="false"/>
                <w:i w:val="false"/>
                <w:color w:val="000000"/>
                <w:sz w:val="20"/>
              </w:rPr>
              <w:t>(i) орто-Фосфат аммония однозамещенный (Monoammonium orthophosphаte),</w:t>
            </w:r>
            <w:r>
              <w:br/>
            </w:r>
            <w:r>
              <w:rPr>
                <w:rFonts w:ascii="Times New Roman"/>
                <w:b w:val="false"/>
                <w:i w:val="false"/>
                <w:color w:val="000000"/>
                <w:sz w:val="20"/>
              </w:rPr>
              <w:t>
</w:t>
            </w:r>
            <w:r>
              <w:rPr>
                <w:rFonts w:ascii="Times New Roman"/>
                <w:b w:val="false"/>
                <w:i w:val="false"/>
                <w:color w:val="000000"/>
                <w:sz w:val="20"/>
              </w:rPr>
              <w:t>(ii) орто-Фосфат аммония двузамещенный (Diammonium</w:t>
            </w:r>
            <w:r>
              <w:br/>
            </w:r>
            <w:r>
              <w:rPr>
                <w:rFonts w:ascii="Times New Roman"/>
                <w:b w:val="false"/>
                <w:i w:val="false"/>
                <w:color w:val="000000"/>
                <w:sz w:val="20"/>
              </w:rPr>
              <w:t>
</w:t>
            </w:r>
            <w:r>
              <w:rPr>
                <w:rFonts w:ascii="Times New Roman"/>
                <w:b w:val="false"/>
                <w:i w:val="false"/>
                <w:color w:val="000000"/>
                <w:sz w:val="20"/>
              </w:rPr>
              <w:t>orthophosphate).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вещество для обработки муки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магния (MAGNESIUM PHOSPHATES):</w:t>
            </w:r>
            <w:r>
              <w:br/>
            </w:r>
            <w:r>
              <w:rPr>
                <w:rFonts w:ascii="Times New Roman"/>
                <w:b w:val="false"/>
                <w:i w:val="false"/>
                <w:color w:val="000000"/>
                <w:sz w:val="20"/>
              </w:rPr>
              <w:t>
</w:t>
            </w:r>
            <w:r>
              <w:rPr>
                <w:rFonts w:ascii="Times New Roman"/>
                <w:b w:val="false"/>
                <w:i w:val="false"/>
                <w:color w:val="000000"/>
                <w:sz w:val="20"/>
              </w:rPr>
              <w:t>( i) орто-Фосфат магния 1-замещенный (Monomagnesium orthophosphate),</w:t>
            </w:r>
            <w:r>
              <w:br/>
            </w:r>
            <w:r>
              <w:rPr>
                <w:rFonts w:ascii="Times New Roman"/>
                <w:b w:val="false"/>
                <w:i w:val="false"/>
                <w:color w:val="000000"/>
                <w:sz w:val="20"/>
              </w:rPr>
              <w:t>
</w:t>
            </w:r>
            <w:r>
              <w:rPr>
                <w:rFonts w:ascii="Times New Roman"/>
                <w:b w:val="false"/>
                <w:i w:val="false"/>
                <w:color w:val="000000"/>
                <w:sz w:val="20"/>
              </w:rPr>
              <w:t>(ii) орто-Фосфат магния 2-замещенный (Dimagnesium orthophosphate),</w:t>
            </w:r>
            <w:r>
              <w:br/>
            </w:r>
            <w:r>
              <w:rPr>
                <w:rFonts w:ascii="Times New Roman"/>
                <w:b w:val="false"/>
                <w:i w:val="false"/>
                <w:color w:val="000000"/>
                <w:sz w:val="20"/>
              </w:rPr>
              <w:t>
</w:t>
            </w:r>
            <w:r>
              <w:rPr>
                <w:rFonts w:ascii="Times New Roman"/>
                <w:b w:val="false"/>
                <w:i w:val="false"/>
                <w:color w:val="000000"/>
                <w:sz w:val="20"/>
              </w:rPr>
              <w:t>(iii) орто-Фосфат магния 3-замещенный (Trimagnesium</w:t>
            </w:r>
            <w:r>
              <w:br/>
            </w:r>
            <w:r>
              <w:rPr>
                <w:rFonts w:ascii="Times New Roman"/>
                <w:b w:val="false"/>
                <w:i w:val="false"/>
                <w:color w:val="000000"/>
                <w:sz w:val="20"/>
              </w:rPr>
              <w:t>
</w:t>
            </w:r>
            <w:r>
              <w:rPr>
                <w:rFonts w:ascii="Times New Roman"/>
                <w:b w:val="false"/>
                <w:i w:val="false"/>
                <w:color w:val="000000"/>
                <w:sz w:val="20"/>
              </w:rPr>
              <w:t>orthophosphate).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агент 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натрия (SODIUM MALATES):</w:t>
            </w:r>
            <w:r>
              <w:br/>
            </w:r>
            <w:r>
              <w:rPr>
                <w:rFonts w:ascii="Times New Roman"/>
                <w:b w:val="false"/>
                <w:i w:val="false"/>
                <w:color w:val="000000"/>
                <w:sz w:val="20"/>
              </w:rPr>
              <w:t>
</w:t>
            </w:r>
            <w:r>
              <w:rPr>
                <w:rFonts w:ascii="Times New Roman"/>
                <w:b w:val="false"/>
                <w:i w:val="false"/>
                <w:color w:val="000000"/>
                <w:sz w:val="20"/>
              </w:rPr>
              <w:t>(i) Малат натрия 1-замещенный (Sodium hydrogen malate),</w:t>
            </w:r>
            <w:r>
              <w:br/>
            </w:r>
            <w:r>
              <w:rPr>
                <w:rFonts w:ascii="Times New Roman"/>
                <w:b w:val="false"/>
                <w:i w:val="false"/>
                <w:color w:val="000000"/>
                <w:sz w:val="20"/>
              </w:rPr>
              <w:t>
</w:t>
            </w:r>
            <w:r>
              <w:rPr>
                <w:rFonts w:ascii="Times New Roman"/>
                <w:b w:val="false"/>
                <w:i w:val="false"/>
                <w:color w:val="000000"/>
                <w:sz w:val="20"/>
              </w:rPr>
              <w:t>(ii) Малат натрия (Sodium malate).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агент влагоудерживаю-</w:t>
            </w:r>
            <w:r>
              <w:br/>
            </w:r>
            <w:r>
              <w:rPr>
                <w:rFonts w:ascii="Times New Roman"/>
                <w:b w:val="false"/>
                <w:i w:val="false"/>
                <w:color w:val="000000"/>
                <w:sz w:val="20"/>
              </w:rPr>
              <w:t>
</w:t>
            </w:r>
            <w:r>
              <w:rPr>
                <w:rFonts w:ascii="Times New Roman"/>
                <w:b w:val="false"/>
                <w:i w:val="false"/>
                <w:color w:val="000000"/>
                <w:sz w:val="20"/>
              </w:rPr>
              <w:t>щий, 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эмульгирующая соль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калия (POTASSIUM MALATES):</w:t>
            </w:r>
            <w:r>
              <w:br/>
            </w:r>
            <w:r>
              <w:rPr>
                <w:rFonts w:ascii="Times New Roman"/>
                <w:b w:val="false"/>
                <w:i w:val="false"/>
                <w:color w:val="000000"/>
                <w:sz w:val="20"/>
              </w:rPr>
              <w:t>
</w:t>
            </w:r>
            <w:r>
              <w:rPr>
                <w:rFonts w:ascii="Times New Roman"/>
                <w:b w:val="false"/>
                <w:i w:val="false"/>
                <w:color w:val="000000"/>
                <w:sz w:val="20"/>
              </w:rPr>
              <w:t>(i) Малат калия 1-замещенный (Potassium hydrogen malate),</w:t>
            </w:r>
            <w:r>
              <w:br/>
            </w:r>
            <w:r>
              <w:rPr>
                <w:rFonts w:ascii="Times New Roman"/>
                <w:b w:val="false"/>
                <w:i w:val="false"/>
                <w:color w:val="000000"/>
                <w:sz w:val="20"/>
              </w:rPr>
              <w:t>
</w:t>
            </w:r>
            <w:r>
              <w:rPr>
                <w:rFonts w:ascii="Times New Roman"/>
                <w:b w:val="false"/>
                <w:i w:val="false"/>
                <w:color w:val="000000"/>
                <w:sz w:val="20"/>
              </w:rPr>
              <w:t>(ii) Малат калия (Potassium malate).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агент влагоудерживаю-</w:t>
            </w:r>
            <w:r>
              <w:br/>
            </w:r>
            <w:r>
              <w:rPr>
                <w:rFonts w:ascii="Times New Roman"/>
                <w:b w:val="false"/>
                <w:i w:val="false"/>
                <w:color w:val="000000"/>
                <w:sz w:val="20"/>
              </w:rPr>
              <w:t>
</w:t>
            </w:r>
            <w:r>
              <w:rPr>
                <w:rFonts w:ascii="Times New Roman"/>
                <w:b w:val="false"/>
                <w:i w:val="false"/>
                <w:color w:val="000000"/>
                <w:sz w:val="20"/>
              </w:rPr>
              <w:t>щий, 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эмульгирующая соль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9018"/>
        <w:gridCol w:w="3790"/>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Е352</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Малаты кальция (CALCIUM MALATES):</w:t>
            </w:r>
            <w:r>
              <w:br/>
            </w:r>
            <w:r>
              <w:rPr>
                <w:rFonts w:ascii="Times New Roman"/>
                <w:b w:val="false"/>
                <w:i w:val="false"/>
                <w:color w:val="000000"/>
                <w:sz w:val="20"/>
              </w:rPr>
              <w:t>
</w:t>
            </w:r>
            <w:r>
              <w:rPr>
                <w:rFonts w:ascii="Times New Roman"/>
                <w:b w:val="false"/>
                <w:i w:val="false"/>
                <w:color w:val="000000"/>
                <w:sz w:val="20"/>
              </w:rPr>
              <w:t>(i) Малат кальция 1-замещенный (Calcium hydrogen malate),</w:t>
            </w:r>
            <w:r>
              <w:br/>
            </w:r>
            <w:r>
              <w:rPr>
                <w:rFonts w:ascii="Times New Roman"/>
                <w:b w:val="false"/>
                <w:i w:val="false"/>
                <w:color w:val="000000"/>
                <w:sz w:val="20"/>
              </w:rPr>
              <w:t>
</w:t>
            </w:r>
            <w:r>
              <w:rPr>
                <w:rFonts w:ascii="Times New Roman"/>
                <w:b w:val="false"/>
                <w:i w:val="false"/>
                <w:color w:val="000000"/>
                <w:sz w:val="20"/>
              </w:rPr>
              <w:t>(ii) Малат кальция (Calcium malate).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эмульгирующая соль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Е353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мета-Винная кислота (METATARTARIC ACID)</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Е354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 кальция (CALCIUM TARTRATE)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Е355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Адипиновая кислота (ADIPIC ACID)</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Е356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натрия (SODIUM ADIPATES)</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Е357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калия (POTASSIUM ADIPATES)</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Е359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Адипаты аммония (AMMONIUM ADIPATES)</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Е363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кислота (SUCCINIC ACID)</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Е365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Фумараты натрия (SODIUM FUMARATES)</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Е380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аммония (AMMONIUM CITRATES)</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Е381</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аммония-железа (FERRIC AMMONIUM CITRATE)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Е384</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Изопропилцитратная смесь (ISOPROPYL CITRATES)</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консервант</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Е385</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 кальция-натрия (CALCIUM</w:t>
            </w:r>
            <w:r>
              <w:br/>
            </w:r>
            <w:r>
              <w:rPr>
                <w:rFonts w:ascii="Times New Roman"/>
                <w:b w:val="false"/>
                <w:i w:val="false"/>
                <w:color w:val="000000"/>
                <w:sz w:val="20"/>
              </w:rPr>
              <w:t>
</w:t>
            </w:r>
            <w:r>
              <w:rPr>
                <w:rFonts w:ascii="Times New Roman"/>
                <w:b w:val="false"/>
                <w:i w:val="false"/>
                <w:color w:val="000000"/>
                <w:sz w:val="20"/>
              </w:rPr>
              <w:t>DISODIUM EDTA)</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консервант</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Е386</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 динатрий (DISODIUM</w:t>
            </w:r>
            <w:r>
              <w:br/>
            </w:r>
            <w:r>
              <w:rPr>
                <w:rFonts w:ascii="Times New Roman"/>
                <w:b w:val="false"/>
                <w:i w:val="false"/>
                <w:color w:val="000000"/>
                <w:sz w:val="20"/>
              </w:rPr>
              <w:t>
</w:t>
            </w:r>
            <w:r>
              <w:rPr>
                <w:rFonts w:ascii="Times New Roman"/>
                <w:b w:val="false"/>
                <w:i w:val="false"/>
                <w:color w:val="000000"/>
                <w:sz w:val="20"/>
              </w:rPr>
              <w:t>ETHYLENE-DIAMINE-TETRA-ACETATE)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консервант</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Е387</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Оксистеарин (OXYSTEARIN)</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Е392</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розмарина (EXTRACTS OF ROSEMARY)</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Е400</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(ALGINIC ACID)</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Е401</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 (SODIUM ALGINATE)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Е402</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калия (POTASSIUM ALGINATE)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Е403</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аммония (AMMONIUM ALGINATE)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Е404</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кальция (CALCIUM ALGINATE)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пеногаситель,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Е405</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(PROPYLENE GLYCOL ALGINATE)</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эмульгатор, носитель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Е406</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(AGAR)</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w:t>
            </w:r>
            <w:r>
              <w:br/>
            </w:r>
            <w:r>
              <w:rPr>
                <w:rFonts w:ascii="Times New Roman"/>
                <w:b w:val="false"/>
                <w:i w:val="false"/>
                <w:color w:val="000000"/>
                <w:sz w:val="20"/>
              </w:rPr>
              <w:t>
</w:t>
            </w:r>
            <w:r>
              <w:rPr>
                <w:rFonts w:ascii="Times New Roman"/>
                <w:b w:val="false"/>
                <w:i w:val="false"/>
                <w:color w:val="000000"/>
                <w:sz w:val="20"/>
              </w:rPr>
              <w:t>желирующий,</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и его натриевая, калиевая, аммонийная соли, включая фурцеллеран (CARRAGEENAN AND ITS Na, K, NH</w:t>
            </w:r>
            <w:r>
              <w:rPr>
                <w:rFonts w:ascii="Times New Roman"/>
                <w:b w:val="false"/>
                <w:i w:val="false"/>
                <w:color w:val="000000"/>
                <w:vertAlign w:val="subscript"/>
              </w:rPr>
              <w:t>4</w:t>
            </w:r>
            <w:r>
              <w:rPr>
                <w:rFonts w:ascii="Times New Roman"/>
                <w:b w:val="false"/>
                <w:i w:val="false"/>
                <w:color w:val="000000"/>
                <w:sz w:val="20"/>
              </w:rPr>
              <w:t xml:space="preserve"> SALTS (INCLUDES FURCELLARAN)</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w:t>
            </w:r>
            <w:r>
              <w:br/>
            </w:r>
            <w:r>
              <w:rPr>
                <w:rFonts w:ascii="Times New Roman"/>
                <w:b w:val="false"/>
                <w:i w:val="false"/>
                <w:color w:val="000000"/>
                <w:sz w:val="20"/>
              </w:rPr>
              <w:t>
</w:t>
            </w:r>
            <w:r>
              <w:rPr>
                <w:rFonts w:ascii="Times New Roman"/>
                <w:b w:val="false"/>
                <w:i w:val="false"/>
                <w:color w:val="000000"/>
                <w:sz w:val="20"/>
              </w:rPr>
              <w:t>желирующий,</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Е407а</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из водорослей EUCHEMA (CARRAGEENAN PES- PROCESSED EUCHEMA SEAWEED)</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w:t>
            </w:r>
            <w:r>
              <w:br/>
            </w:r>
            <w:r>
              <w:rPr>
                <w:rFonts w:ascii="Times New Roman"/>
                <w:b w:val="false"/>
                <w:i w:val="false"/>
                <w:color w:val="000000"/>
                <w:sz w:val="20"/>
              </w:rPr>
              <w:t>
</w:t>
            </w:r>
            <w:r>
              <w:rPr>
                <w:rFonts w:ascii="Times New Roman"/>
                <w:b w:val="false"/>
                <w:i w:val="false"/>
                <w:color w:val="000000"/>
                <w:sz w:val="20"/>
              </w:rPr>
              <w:t>желирующий,</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Е409</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Арабиногалактан (ARABINOGALACTAN)</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 агент</w:t>
            </w:r>
            <w:r>
              <w:br/>
            </w:r>
            <w:r>
              <w:rPr>
                <w:rFonts w:ascii="Times New Roman"/>
                <w:b w:val="false"/>
                <w:i w:val="false"/>
                <w:color w:val="000000"/>
                <w:sz w:val="20"/>
              </w:rPr>
              <w:t>
</w:t>
            </w:r>
            <w:r>
              <w:rPr>
                <w:rFonts w:ascii="Times New Roman"/>
                <w:b w:val="false"/>
                <w:i w:val="false"/>
                <w:color w:val="000000"/>
                <w:sz w:val="20"/>
              </w:rPr>
              <w:t>желирующий,</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Е410</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(CAROB BEAN GUM)</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(GUAR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Е413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Трагакант камедь (TRAGACANTH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(GUM ARABIC (ACACIA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Е415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(XANTAN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Е416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Карайи камедь (KARAYA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Е417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камедь (TARA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Е418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Геллановая камедь (GELLAN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агент</w:t>
            </w:r>
            <w:r>
              <w:br/>
            </w:r>
            <w:r>
              <w:rPr>
                <w:rFonts w:ascii="Times New Roman"/>
                <w:b w:val="false"/>
                <w:i w:val="false"/>
                <w:color w:val="000000"/>
                <w:sz w:val="20"/>
              </w:rPr>
              <w:t>
</w:t>
            </w:r>
            <w:r>
              <w:rPr>
                <w:rFonts w:ascii="Times New Roman"/>
                <w:b w:val="false"/>
                <w:i w:val="false"/>
                <w:color w:val="000000"/>
                <w:sz w:val="20"/>
              </w:rPr>
              <w:t>желирующий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 (SORBITOL)</w:t>
            </w:r>
          </w:p>
          <w:p>
            <w:pPr>
              <w:spacing w:after="20"/>
              <w:ind w:left="20"/>
              <w:jc w:val="both"/>
            </w:pPr>
            <w:r>
              <w:rPr>
                <w:rFonts w:ascii="Times New Roman"/>
                <w:b w:val="false"/>
                <w:i w:val="false"/>
                <w:color w:val="000000"/>
                <w:sz w:val="20"/>
              </w:rPr>
              <w:t>(i)Сорбит (SORBITOL)</w:t>
            </w:r>
          </w:p>
          <w:p>
            <w:pPr>
              <w:spacing w:after="20"/>
              <w:ind w:left="20"/>
              <w:jc w:val="both"/>
            </w:pPr>
            <w:r>
              <w:rPr>
                <w:rFonts w:ascii="Times New Roman"/>
                <w:b w:val="false"/>
                <w:i w:val="false"/>
                <w:color w:val="000000"/>
                <w:sz w:val="20"/>
              </w:rPr>
              <w:t>(ii)Cорбитовый сироп (SORBITOL SYRUP)</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w:t>
            </w:r>
            <w:r>
              <w:br/>
            </w:r>
            <w:r>
              <w:rPr>
                <w:rFonts w:ascii="Times New Roman"/>
                <w:b w:val="false"/>
                <w:i w:val="false"/>
                <w:color w:val="000000"/>
                <w:sz w:val="20"/>
              </w:rPr>
              <w:t>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Е421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 (MANNITOL)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w:t>
            </w:r>
            <w:r>
              <w:br/>
            </w:r>
            <w:r>
              <w:rPr>
                <w:rFonts w:ascii="Times New Roman"/>
                <w:b w:val="false"/>
                <w:i w:val="false"/>
                <w:color w:val="000000"/>
                <w:sz w:val="20"/>
              </w:rPr>
              <w:t>
</w:t>
            </w:r>
            <w:r>
              <w:rPr>
                <w:rFonts w:ascii="Times New Roman"/>
                <w:b w:val="false"/>
                <w:i w:val="false"/>
                <w:color w:val="000000"/>
                <w:sz w:val="20"/>
              </w:rPr>
              <w:t>антислеживающий,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Е422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(GLYCEROL)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загуститель,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Е425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 (Конжаковая мука)(KONJAC (KONJAC FLOUR)):</w:t>
            </w:r>
            <w:r>
              <w:br/>
            </w:r>
            <w:r>
              <w:rPr>
                <w:rFonts w:ascii="Times New Roman"/>
                <w:b w:val="false"/>
                <w:i w:val="false"/>
                <w:color w:val="000000"/>
                <w:sz w:val="20"/>
              </w:rPr>
              <w:t>
</w:t>
            </w:r>
            <w:r>
              <w:rPr>
                <w:rFonts w:ascii="Times New Roman"/>
                <w:b w:val="false"/>
                <w:i w:val="false"/>
                <w:color w:val="000000"/>
                <w:sz w:val="20"/>
              </w:rPr>
              <w:t>(i) Конжаковая камедь (KONJAC GUM),</w:t>
            </w:r>
            <w:r>
              <w:br/>
            </w:r>
            <w:r>
              <w:rPr>
                <w:rFonts w:ascii="Times New Roman"/>
                <w:b w:val="false"/>
                <w:i w:val="false"/>
                <w:color w:val="000000"/>
                <w:sz w:val="20"/>
              </w:rPr>
              <w:t>
</w:t>
            </w:r>
            <w:r>
              <w:rPr>
                <w:rFonts w:ascii="Times New Roman"/>
                <w:b w:val="false"/>
                <w:i w:val="false"/>
                <w:color w:val="000000"/>
                <w:sz w:val="20"/>
              </w:rPr>
              <w:t>(ii) Конжаковый глюкоманнан (KONJAC GLUCOMAN-NANE).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Е426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Гемицеллюлоза сои (SOYBEAN HEMICELLULOSE)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Е427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кассии (CASSIA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Е430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(8) стеарат (POLYOXYETHYLENE (8) STEARATE)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Е431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(40) стеарат (POLYOXYETHYLENE (40) STEARATE)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Е432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монолаурат, Твин 20</w:t>
            </w:r>
            <w:r>
              <w:br/>
            </w:r>
            <w:r>
              <w:rPr>
                <w:rFonts w:ascii="Times New Roman"/>
                <w:b w:val="false"/>
                <w:i w:val="false"/>
                <w:color w:val="000000"/>
                <w:sz w:val="20"/>
              </w:rPr>
              <w:t>
</w:t>
            </w:r>
            <w:r>
              <w:rPr>
                <w:rFonts w:ascii="Times New Roman"/>
                <w:b w:val="false"/>
                <w:i w:val="false"/>
                <w:color w:val="000000"/>
                <w:sz w:val="20"/>
              </w:rPr>
              <w:t>(POLYOXYETHYLENE (20) SORBITAN MONOLAURATE)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Е433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моноолеат, Твин 80</w:t>
            </w:r>
            <w:r>
              <w:br/>
            </w:r>
            <w:r>
              <w:rPr>
                <w:rFonts w:ascii="Times New Roman"/>
                <w:b w:val="false"/>
                <w:i w:val="false"/>
                <w:color w:val="000000"/>
                <w:sz w:val="20"/>
              </w:rPr>
              <w:t>
</w:t>
            </w:r>
            <w:r>
              <w:rPr>
                <w:rFonts w:ascii="Times New Roman"/>
                <w:b w:val="false"/>
                <w:i w:val="false"/>
                <w:color w:val="000000"/>
                <w:sz w:val="20"/>
              </w:rPr>
              <w:t>(POLYOXYETHYLENE (20) SORBITAN MONOOLEATE)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моно-пальмитат, Твин 40</w:t>
            </w:r>
            <w:r>
              <w:br/>
            </w:r>
            <w:r>
              <w:rPr>
                <w:rFonts w:ascii="Times New Roman"/>
                <w:b w:val="false"/>
                <w:i w:val="false"/>
                <w:color w:val="000000"/>
                <w:sz w:val="20"/>
              </w:rPr>
              <w:t>
</w:t>
            </w:r>
            <w:r>
              <w:rPr>
                <w:rFonts w:ascii="Times New Roman"/>
                <w:b w:val="false"/>
                <w:i w:val="false"/>
                <w:color w:val="000000"/>
                <w:sz w:val="20"/>
              </w:rPr>
              <w:t>(POLYOXYETHYLENE (20) SORBITAN MONOPALMITATE)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Е435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моностеарат, Твин 60</w:t>
            </w:r>
            <w:r>
              <w:br/>
            </w:r>
            <w:r>
              <w:rPr>
                <w:rFonts w:ascii="Times New Roman"/>
                <w:b w:val="false"/>
                <w:i w:val="false"/>
                <w:color w:val="000000"/>
                <w:sz w:val="20"/>
              </w:rPr>
              <w:t>
</w:t>
            </w:r>
            <w:r>
              <w:rPr>
                <w:rFonts w:ascii="Times New Roman"/>
                <w:b w:val="false"/>
                <w:i w:val="false"/>
                <w:color w:val="000000"/>
                <w:sz w:val="20"/>
              </w:rPr>
              <w:t>(POLYOXYETHYLENE (20) SORBITAN MONOSTEARATE)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Е436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(20) сорбитан три-стеарат</w:t>
            </w:r>
            <w:r>
              <w:br/>
            </w:r>
            <w:r>
              <w:rPr>
                <w:rFonts w:ascii="Times New Roman"/>
                <w:b w:val="false"/>
                <w:i w:val="false"/>
                <w:color w:val="000000"/>
                <w:sz w:val="20"/>
              </w:rPr>
              <w:t>
</w:t>
            </w:r>
            <w:r>
              <w:rPr>
                <w:rFonts w:ascii="Times New Roman"/>
                <w:b w:val="false"/>
                <w:i w:val="false"/>
                <w:color w:val="000000"/>
                <w:sz w:val="20"/>
              </w:rPr>
              <w:t>(POLYOXYETHYLENE (20) SORBITAN TRISTEARATE)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(PECTINS)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агент</w:t>
            </w:r>
            <w:r>
              <w:br/>
            </w:r>
            <w:r>
              <w:rPr>
                <w:rFonts w:ascii="Times New Roman"/>
                <w:b w:val="false"/>
                <w:i w:val="false"/>
                <w:color w:val="000000"/>
                <w:sz w:val="20"/>
              </w:rPr>
              <w:t>
</w:t>
            </w:r>
            <w:r>
              <w:rPr>
                <w:rFonts w:ascii="Times New Roman"/>
                <w:b w:val="false"/>
                <w:i w:val="false"/>
                <w:color w:val="000000"/>
                <w:sz w:val="20"/>
              </w:rPr>
              <w:t>желирующий, носитель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9026"/>
        <w:gridCol w:w="3784"/>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Е442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Фосфатидиловой кислоты аммонийные соли</w:t>
            </w:r>
            <w:r>
              <w:br/>
            </w:r>
            <w:r>
              <w:rPr>
                <w:rFonts w:ascii="Times New Roman"/>
                <w:b w:val="false"/>
                <w:i w:val="false"/>
                <w:color w:val="000000"/>
                <w:sz w:val="20"/>
              </w:rPr>
              <w:t>
</w:t>
            </w:r>
            <w:r>
              <w:rPr>
                <w:rFonts w:ascii="Times New Roman"/>
                <w:b w:val="false"/>
                <w:i w:val="false"/>
                <w:color w:val="000000"/>
                <w:sz w:val="20"/>
              </w:rPr>
              <w:t>(фосфатиды аммония) (AMMONIUN SALTS OF</w:t>
            </w:r>
            <w:r>
              <w:br/>
            </w:r>
            <w:r>
              <w:rPr>
                <w:rFonts w:ascii="Times New Roman"/>
                <w:b w:val="false"/>
                <w:i w:val="false"/>
                <w:color w:val="000000"/>
                <w:sz w:val="20"/>
              </w:rPr>
              <w:t>
</w:t>
            </w:r>
            <w:r>
              <w:rPr>
                <w:rFonts w:ascii="Times New Roman"/>
                <w:b w:val="false"/>
                <w:i w:val="false"/>
                <w:color w:val="000000"/>
                <w:sz w:val="20"/>
              </w:rPr>
              <w:t>PHOSPHATIDIC ACID)</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Е444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ацетат изобутират (SUCROSE</w:t>
            </w:r>
            <w:r>
              <w:br/>
            </w:r>
            <w:r>
              <w:rPr>
                <w:rFonts w:ascii="Times New Roman"/>
                <w:b w:val="false"/>
                <w:i w:val="false"/>
                <w:color w:val="000000"/>
                <w:sz w:val="20"/>
              </w:rPr>
              <w:t>
</w:t>
            </w:r>
            <w:r>
              <w:rPr>
                <w:rFonts w:ascii="Times New Roman"/>
                <w:b w:val="false"/>
                <w:i w:val="false"/>
                <w:color w:val="000000"/>
                <w:sz w:val="20"/>
              </w:rPr>
              <w:t>ACETATE ISOBUTIRAT)</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Е445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смоляных кислот</w:t>
            </w:r>
            <w:r>
              <w:br/>
            </w:r>
            <w:r>
              <w:rPr>
                <w:rFonts w:ascii="Times New Roman"/>
                <w:b w:val="false"/>
                <w:i w:val="false"/>
                <w:color w:val="000000"/>
                <w:sz w:val="20"/>
              </w:rPr>
              <w:t>
</w:t>
            </w:r>
            <w:r>
              <w:rPr>
                <w:rFonts w:ascii="Times New Roman"/>
                <w:b w:val="false"/>
                <w:i w:val="false"/>
                <w:color w:val="000000"/>
                <w:sz w:val="20"/>
              </w:rPr>
              <w:t>(GLYCEROL ESTERS OF WOOD RESIN)</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Пирофосфаты (DIPHOSPHATES):</w:t>
            </w:r>
            <w:r>
              <w:br/>
            </w:r>
            <w:r>
              <w:rPr>
                <w:rFonts w:ascii="Times New Roman"/>
                <w:b w:val="false"/>
                <w:i w:val="false"/>
                <w:color w:val="000000"/>
                <w:sz w:val="20"/>
              </w:rPr>
              <w:t>
</w:t>
            </w:r>
            <w:r>
              <w:rPr>
                <w:rFonts w:ascii="Times New Roman"/>
                <w:b w:val="false"/>
                <w:i w:val="false"/>
                <w:color w:val="000000"/>
                <w:sz w:val="20"/>
              </w:rPr>
              <w:t>(i) Дигидропирофосфат натрия (Disodium diphosphate),</w:t>
            </w:r>
            <w:r>
              <w:br/>
            </w:r>
            <w:r>
              <w:rPr>
                <w:rFonts w:ascii="Times New Roman"/>
                <w:b w:val="false"/>
                <w:i w:val="false"/>
                <w:color w:val="000000"/>
                <w:sz w:val="20"/>
              </w:rPr>
              <w:t>
</w:t>
            </w:r>
            <w:r>
              <w:rPr>
                <w:rFonts w:ascii="Times New Roman"/>
                <w:b w:val="false"/>
                <w:i w:val="false"/>
                <w:color w:val="000000"/>
                <w:sz w:val="20"/>
              </w:rPr>
              <w:t>(ii) Моногидропирофосфат натрия (Trisodium diphosphate),</w:t>
            </w:r>
            <w:r>
              <w:br/>
            </w:r>
            <w:r>
              <w:rPr>
                <w:rFonts w:ascii="Times New Roman"/>
                <w:b w:val="false"/>
                <w:i w:val="false"/>
                <w:color w:val="000000"/>
                <w:sz w:val="20"/>
              </w:rPr>
              <w:t>
</w:t>
            </w:r>
            <w:r>
              <w:rPr>
                <w:rFonts w:ascii="Times New Roman"/>
                <w:b w:val="false"/>
                <w:i w:val="false"/>
                <w:color w:val="000000"/>
                <w:sz w:val="20"/>
              </w:rPr>
              <w:t>(iii) Пирофосфат натрия (Tetrasodium diphosphate);</w:t>
            </w:r>
            <w:r>
              <w:br/>
            </w:r>
            <w:r>
              <w:rPr>
                <w:rFonts w:ascii="Times New Roman"/>
                <w:b w:val="false"/>
                <w:i w:val="false"/>
                <w:color w:val="000000"/>
                <w:sz w:val="20"/>
              </w:rPr>
              <w:t>
</w:t>
            </w:r>
            <w:r>
              <w:rPr>
                <w:rFonts w:ascii="Times New Roman"/>
                <w:b w:val="false"/>
                <w:i w:val="false"/>
                <w:color w:val="000000"/>
                <w:sz w:val="20"/>
              </w:rPr>
              <w:t>(iv) Дигидропирофосфат калия (Dipotassium diphosphate),</w:t>
            </w:r>
            <w:r>
              <w:br/>
            </w:r>
            <w:r>
              <w:rPr>
                <w:rFonts w:ascii="Times New Roman"/>
                <w:b w:val="false"/>
                <w:i w:val="false"/>
                <w:color w:val="000000"/>
                <w:sz w:val="20"/>
              </w:rPr>
              <w:t>
</w:t>
            </w:r>
            <w:r>
              <w:rPr>
                <w:rFonts w:ascii="Times New Roman"/>
                <w:b w:val="false"/>
                <w:i w:val="false"/>
                <w:color w:val="000000"/>
                <w:sz w:val="20"/>
              </w:rPr>
              <w:t>(v) Пирофосфат калия (Tetrapotassium diphosphate),</w:t>
            </w:r>
            <w:r>
              <w:br/>
            </w:r>
            <w:r>
              <w:rPr>
                <w:rFonts w:ascii="Times New Roman"/>
                <w:b w:val="false"/>
                <w:i w:val="false"/>
                <w:color w:val="000000"/>
                <w:sz w:val="20"/>
              </w:rPr>
              <w:t>
</w:t>
            </w:r>
            <w:r>
              <w:rPr>
                <w:rFonts w:ascii="Times New Roman"/>
                <w:b w:val="false"/>
                <w:i w:val="false"/>
                <w:color w:val="000000"/>
                <w:sz w:val="20"/>
              </w:rPr>
              <w:t>(vi) Пирофосфат кальция (Dicalcium diphosphate),</w:t>
            </w:r>
            <w:r>
              <w:br/>
            </w:r>
            <w:r>
              <w:rPr>
                <w:rFonts w:ascii="Times New Roman"/>
                <w:b w:val="false"/>
                <w:i w:val="false"/>
                <w:color w:val="000000"/>
                <w:sz w:val="20"/>
              </w:rPr>
              <w:t>
</w:t>
            </w:r>
            <w:r>
              <w:rPr>
                <w:rFonts w:ascii="Times New Roman"/>
                <w:b w:val="false"/>
                <w:i w:val="false"/>
                <w:color w:val="000000"/>
                <w:sz w:val="20"/>
              </w:rPr>
              <w:t>(vii) Дигидропирофосфат кальция (Calcium dihydrogen diphosphate).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регулятор</w:t>
            </w:r>
            <w:r>
              <w:br/>
            </w:r>
            <w:r>
              <w:rPr>
                <w:rFonts w:ascii="Times New Roman"/>
                <w:b w:val="false"/>
                <w:i w:val="false"/>
                <w:color w:val="000000"/>
                <w:sz w:val="20"/>
              </w:rPr>
              <w:t>
</w:t>
            </w:r>
            <w:r>
              <w:rPr>
                <w:rFonts w:ascii="Times New Roman"/>
                <w:b w:val="false"/>
                <w:i w:val="false"/>
                <w:color w:val="000000"/>
                <w:sz w:val="20"/>
              </w:rPr>
              <w:t>кислотности,</w:t>
            </w:r>
            <w:r>
              <w:br/>
            </w:r>
            <w:r>
              <w:rPr>
                <w:rFonts w:ascii="Times New Roman"/>
                <w:b w:val="false"/>
                <w:i w:val="false"/>
                <w:color w:val="000000"/>
                <w:sz w:val="20"/>
              </w:rPr>
              <w:t>
</w:t>
            </w:r>
            <w:r>
              <w:rPr>
                <w:rFonts w:ascii="Times New Roman"/>
                <w:b w:val="false"/>
                <w:i w:val="false"/>
                <w:color w:val="000000"/>
                <w:sz w:val="20"/>
              </w:rPr>
              <w:t>разрыхлитель,</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Е451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Трифосфаты (TRIPHOSPHATES):</w:t>
            </w:r>
            <w:r>
              <w:br/>
            </w:r>
            <w:r>
              <w:rPr>
                <w:rFonts w:ascii="Times New Roman"/>
                <w:b w:val="false"/>
                <w:i w:val="false"/>
                <w:color w:val="000000"/>
                <w:sz w:val="20"/>
              </w:rPr>
              <w:t>
</w:t>
            </w:r>
            <w:r>
              <w:rPr>
                <w:rFonts w:ascii="Times New Roman"/>
                <w:b w:val="false"/>
                <w:i w:val="false"/>
                <w:color w:val="000000"/>
                <w:sz w:val="20"/>
              </w:rPr>
              <w:t>(i) Трифосфат натрия (5-замещенный)</w:t>
            </w:r>
            <w:r>
              <w:br/>
            </w:r>
            <w:r>
              <w:rPr>
                <w:rFonts w:ascii="Times New Roman"/>
                <w:b w:val="false"/>
                <w:i w:val="false"/>
                <w:color w:val="000000"/>
                <w:sz w:val="20"/>
              </w:rPr>
              <w:t>
</w:t>
            </w:r>
            <w:r>
              <w:rPr>
                <w:rFonts w:ascii="Times New Roman"/>
                <w:b w:val="false"/>
                <w:i w:val="false"/>
                <w:color w:val="000000"/>
                <w:sz w:val="20"/>
              </w:rPr>
              <w:t>(Pentasodium triphos-phate),</w:t>
            </w:r>
            <w:r>
              <w:br/>
            </w:r>
            <w:r>
              <w:rPr>
                <w:rFonts w:ascii="Times New Roman"/>
                <w:b w:val="false"/>
                <w:i w:val="false"/>
                <w:color w:val="000000"/>
                <w:sz w:val="20"/>
              </w:rPr>
              <w:t>
</w:t>
            </w:r>
            <w:r>
              <w:rPr>
                <w:rFonts w:ascii="Times New Roman"/>
                <w:b w:val="false"/>
                <w:i w:val="false"/>
                <w:color w:val="000000"/>
                <w:sz w:val="20"/>
              </w:rPr>
              <w:t>(ii) Трифосфат калия (5-замещенный)</w:t>
            </w:r>
            <w:r>
              <w:br/>
            </w:r>
            <w:r>
              <w:rPr>
                <w:rFonts w:ascii="Times New Roman"/>
                <w:b w:val="false"/>
                <w:i w:val="false"/>
                <w:color w:val="000000"/>
                <w:sz w:val="20"/>
              </w:rPr>
              <w:t>
</w:t>
            </w:r>
            <w:r>
              <w:rPr>
                <w:rFonts w:ascii="Times New Roman"/>
                <w:b w:val="false"/>
                <w:i w:val="false"/>
                <w:color w:val="000000"/>
                <w:sz w:val="20"/>
              </w:rPr>
              <w:t>(Pentapotassium triphosphаte).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w:t>
            </w:r>
            <w:r>
              <w:br/>
            </w:r>
            <w:r>
              <w:rPr>
                <w:rFonts w:ascii="Times New Roman"/>
                <w:b w:val="false"/>
                <w:i w:val="false"/>
                <w:color w:val="000000"/>
                <w:sz w:val="20"/>
              </w:rPr>
              <w:t>
</w:t>
            </w:r>
            <w:r>
              <w:rPr>
                <w:rFonts w:ascii="Times New Roman"/>
                <w:b w:val="false"/>
                <w:i w:val="false"/>
                <w:color w:val="000000"/>
                <w:sz w:val="20"/>
              </w:rPr>
              <w:t>кислотности</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Полифосфаты (POLYPHOSPHATES):</w:t>
            </w:r>
            <w:r>
              <w:br/>
            </w:r>
            <w:r>
              <w:rPr>
                <w:rFonts w:ascii="Times New Roman"/>
                <w:b w:val="false"/>
                <w:i w:val="false"/>
                <w:color w:val="000000"/>
                <w:sz w:val="20"/>
              </w:rPr>
              <w:t>
</w:t>
            </w:r>
            <w:r>
              <w:rPr>
                <w:rFonts w:ascii="Times New Roman"/>
                <w:b w:val="false"/>
                <w:i w:val="false"/>
                <w:color w:val="000000"/>
                <w:sz w:val="20"/>
              </w:rPr>
              <w:t>(i) Полифосфат натрия (Sodium polyphosphate),</w:t>
            </w:r>
            <w:r>
              <w:br/>
            </w:r>
            <w:r>
              <w:rPr>
                <w:rFonts w:ascii="Times New Roman"/>
                <w:b w:val="false"/>
                <w:i w:val="false"/>
                <w:color w:val="000000"/>
                <w:sz w:val="20"/>
              </w:rPr>
              <w:t>
</w:t>
            </w:r>
            <w:r>
              <w:rPr>
                <w:rFonts w:ascii="Times New Roman"/>
                <w:b w:val="false"/>
                <w:i w:val="false"/>
                <w:color w:val="000000"/>
                <w:sz w:val="20"/>
              </w:rPr>
              <w:t>(ii) Полифосфат калия (Potassium polyphosphate),</w:t>
            </w:r>
            <w:r>
              <w:br/>
            </w:r>
            <w:r>
              <w:rPr>
                <w:rFonts w:ascii="Times New Roman"/>
                <w:b w:val="false"/>
                <w:i w:val="false"/>
                <w:color w:val="000000"/>
                <w:sz w:val="20"/>
              </w:rPr>
              <w:t>
</w:t>
            </w:r>
            <w:r>
              <w:rPr>
                <w:rFonts w:ascii="Times New Roman"/>
                <w:b w:val="false"/>
                <w:i w:val="false"/>
                <w:color w:val="000000"/>
                <w:sz w:val="20"/>
              </w:rPr>
              <w:t>(iii) Полифосфат натрия-кальция (Sodiumcalcium polyphosphate),</w:t>
            </w:r>
            <w:r>
              <w:br/>
            </w:r>
            <w:r>
              <w:rPr>
                <w:rFonts w:ascii="Times New Roman"/>
                <w:b w:val="false"/>
                <w:i w:val="false"/>
                <w:color w:val="000000"/>
                <w:sz w:val="20"/>
              </w:rPr>
              <w:t>
</w:t>
            </w:r>
            <w:r>
              <w:rPr>
                <w:rFonts w:ascii="Times New Roman"/>
                <w:b w:val="false"/>
                <w:i w:val="false"/>
                <w:color w:val="000000"/>
                <w:sz w:val="20"/>
              </w:rPr>
              <w:t>(iv) Полифосфаты кальция (Calcium polyphosphates),</w:t>
            </w:r>
            <w:r>
              <w:br/>
            </w:r>
            <w:r>
              <w:rPr>
                <w:rFonts w:ascii="Times New Roman"/>
                <w:b w:val="false"/>
                <w:i w:val="false"/>
                <w:color w:val="000000"/>
                <w:sz w:val="20"/>
              </w:rPr>
              <w:t>
</w:t>
            </w:r>
            <w:r>
              <w:rPr>
                <w:rFonts w:ascii="Times New Roman"/>
                <w:b w:val="false"/>
                <w:i w:val="false"/>
                <w:color w:val="000000"/>
                <w:sz w:val="20"/>
              </w:rPr>
              <w:t>(v) Полифосфаты аммония (Ammonium polyphosphates).</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Е459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бета-Циклодекстрин (BETA-CYCLODEXTRIN)</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(CELLULOSE):</w:t>
            </w:r>
            <w:r>
              <w:br/>
            </w:r>
            <w:r>
              <w:rPr>
                <w:rFonts w:ascii="Times New Roman"/>
                <w:b w:val="false"/>
                <w:i w:val="false"/>
                <w:color w:val="000000"/>
                <w:sz w:val="20"/>
              </w:rPr>
              <w:t>
</w:t>
            </w:r>
            <w:r>
              <w:rPr>
                <w:rFonts w:ascii="Times New Roman"/>
                <w:b w:val="false"/>
                <w:i w:val="false"/>
                <w:color w:val="000000"/>
                <w:sz w:val="20"/>
              </w:rPr>
              <w:t>(i) Целлюлоза микрокристаллическая</w:t>
            </w:r>
            <w:r>
              <w:br/>
            </w:r>
            <w:r>
              <w:rPr>
                <w:rFonts w:ascii="Times New Roman"/>
                <w:b w:val="false"/>
                <w:i w:val="false"/>
                <w:color w:val="000000"/>
                <w:sz w:val="20"/>
              </w:rPr>
              <w:t>
</w:t>
            </w:r>
            <w:r>
              <w:rPr>
                <w:rFonts w:ascii="Times New Roman"/>
                <w:b w:val="false"/>
                <w:i w:val="false"/>
                <w:color w:val="000000"/>
                <w:sz w:val="20"/>
              </w:rPr>
              <w:t>(Microcrystalline cellulose),</w:t>
            </w:r>
            <w:r>
              <w:br/>
            </w:r>
            <w:r>
              <w:rPr>
                <w:rFonts w:ascii="Times New Roman"/>
                <w:b w:val="false"/>
                <w:i w:val="false"/>
                <w:color w:val="000000"/>
                <w:sz w:val="20"/>
              </w:rPr>
              <w:t>
</w:t>
            </w:r>
            <w:r>
              <w:rPr>
                <w:rFonts w:ascii="Times New Roman"/>
                <w:b w:val="false"/>
                <w:i w:val="false"/>
                <w:color w:val="000000"/>
                <w:sz w:val="20"/>
              </w:rPr>
              <w:t>(ii) Целлюлоза в порошке (Powdered</w:t>
            </w:r>
            <w:r>
              <w:br/>
            </w:r>
            <w:r>
              <w:rPr>
                <w:rFonts w:ascii="Times New Roman"/>
                <w:b w:val="false"/>
                <w:i w:val="false"/>
                <w:color w:val="000000"/>
                <w:sz w:val="20"/>
              </w:rPr>
              <w:t>
</w:t>
            </w:r>
            <w:r>
              <w:rPr>
                <w:rFonts w:ascii="Times New Roman"/>
                <w:b w:val="false"/>
                <w:i w:val="false"/>
                <w:color w:val="000000"/>
                <w:sz w:val="20"/>
              </w:rPr>
              <w:t>cellulose).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агент</w:t>
            </w:r>
            <w:r>
              <w:br/>
            </w:r>
            <w:r>
              <w:rPr>
                <w:rFonts w:ascii="Times New Roman"/>
                <w:b w:val="false"/>
                <w:i w:val="false"/>
                <w:color w:val="000000"/>
                <w:sz w:val="20"/>
              </w:rPr>
              <w:t>
</w:t>
            </w:r>
            <w:r>
              <w:rPr>
                <w:rFonts w:ascii="Times New Roman"/>
                <w:b w:val="false"/>
                <w:i w:val="false"/>
                <w:color w:val="000000"/>
                <w:sz w:val="20"/>
              </w:rPr>
              <w:t>антислеживающий,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Метилцеллюлоза (METHYL CELLULOSE)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Этилцеллюлоза (ETHYL CELLULOSE)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Гидроксипропилцеллюлоза (HYDROXYPROPYL CELLULOSE)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Гидроксипропилметилцеллюлоза</w:t>
            </w:r>
            <w:r>
              <w:br/>
            </w:r>
            <w:r>
              <w:rPr>
                <w:rFonts w:ascii="Times New Roman"/>
                <w:b w:val="false"/>
                <w:i w:val="false"/>
                <w:color w:val="000000"/>
                <w:sz w:val="20"/>
              </w:rPr>
              <w:t>
</w:t>
            </w:r>
            <w:r>
              <w:rPr>
                <w:rFonts w:ascii="Times New Roman"/>
                <w:b w:val="false"/>
                <w:i w:val="false"/>
                <w:color w:val="000000"/>
                <w:sz w:val="20"/>
              </w:rPr>
              <w:t>(HYDROXYPROPYL METHYL CELLULOSE)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Метилэтилцеллюлоза (METHYL ETHYL CELLULOSE)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пенообразователь,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(CARBOXYMETYL</w:t>
            </w:r>
            <w:r>
              <w:br/>
            </w:r>
            <w:r>
              <w:rPr>
                <w:rFonts w:ascii="Times New Roman"/>
                <w:b w:val="false"/>
                <w:i w:val="false"/>
                <w:color w:val="000000"/>
                <w:sz w:val="20"/>
              </w:rPr>
              <w:t>
</w:t>
            </w:r>
            <w:r>
              <w:rPr>
                <w:rFonts w:ascii="Times New Roman"/>
                <w:b w:val="false"/>
                <w:i w:val="false"/>
                <w:color w:val="000000"/>
                <w:sz w:val="20"/>
              </w:rPr>
              <w:t>CELLULOSE)</w:t>
            </w:r>
            <w:r>
              <w:br/>
            </w:r>
            <w:r>
              <w:rPr>
                <w:rFonts w:ascii="Times New Roman"/>
                <w:b w:val="false"/>
                <w:i w:val="false"/>
                <w:color w:val="000000"/>
                <w:sz w:val="20"/>
              </w:rPr>
              <w:t>
</w:t>
            </w:r>
            <w:r>
              <w:rPr>
                <w:rFonts w:ascii="Times New Roman"/>
                <w:b w:val="false"/>
                <w:i w:val="false"/>
                <w:color w:val="000000"/>
                <w:sz w:val="20"/>
              </w:rPr>
              <w:t>Карбоксиметилцеллюлоза натриевая соль</w:t>
            </w:r>
            <w:r>
              <w:br/>
            </w:r>
            <w:r>
              <w:rPr>
                <w:rFonts w:ascii="Times New Roman"/>
                <w:b w:val="false"/>
                <w:i w:val="false"/>
                <w:color w:val="000000"/>
                <w:sz w:val="20"/>
              </w:rPr>
              <w:t>
</w:t>
            </w:r>
            <w:r>
              <w:rPr>
                <w:rFonts w:ascii="Times New Roman"/>
                <w:b w:val="false"/>
                <w:i w:val="false"/>
                <w:color w:val="000000"/>
                <w:sz w:val="20"/>
              </w:rPr>
              <w:t>(SODIUM CAR-BOXYMETYL CELLULOSE)</w:t>
            </w:r>
            <w:r>
              <w:br/>
            </w:r>
            <w:r>
              <w:rPr>
                <w:rFonts w:ascii="Times New Roman"/>
                <w:b w:val="false"/>
                <w:i w:val="false"/>
                <w:color w:val="000000"/>
                <w:sz w:val="20"/>
              </w:rPr>
              <w:t>
</w:t>
            </w:r>
            <w:r>
              <w:rPr>
                <w:rFonts w:ascii="Times New Roman"/>
                <w:b w:val="false"/>
                <w:i w:val="false"/>
                <w:color w:val="000000"/>
                <w:sz w:val="20"/>
              </w:rPr>
              <w:t>Камедь</w:t>
            </w:r>
            <w:r>
              <w:br/>
            </w:r>
            <w:r>
              <w:rPr>
                <w:rFonts w:ascii="Times New Roman"/>
                <w:b w:val="false"/>
                <w:i w:val="false"/>
                <w:color w:val="000000"/>
                <w:sz w:val="20"/>
              </w:rPr>
              <w:t>
</w:t>
            </w:r>
            <w:r>
              <w:rPr>
                <w:rFonts w:ascii="Times New Roman"/>
                <w:b w:val="false"/>
                <w:i w:val="false"/>
                <w:color w:val="000000"/>
                <w:sz w:val="20"/>
              </w:rPr>
              <w:t>целлюлозы (CELLULOSE GUM)</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Этилгидроксиэтилцеллюлоза (ETHYL</w:t>
            </w:r>
            <w:r>
              <w:br/>
            </w:r>
            <w:r>
              <w:rPr>
                <w:rFonts w:ascii="Times New Roman"/>
                <w:b w:val="false"/>
                <w:i w:val="false"/>
                <w:color w:val="000000"/>
                <w:sz w:val="20"/>
              </w:rPr>
              <w:t>
</w:t>
            </w:r>
            <w:r>
              <w:rPr>
                <w:rFonts w:ascii="Times New Roman"/>
                <w:b w:val="false"/>
                <w:i w:val="false"/>
                <w:color w:val="000000"/>
                <w:sz w:val="20"/>
              </w:rPr>
              <w:t>HYDROXYETHYL CELLULOSE)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Кроскарамеллоза (карбоксиметилцеллюлоза</w:t>
            </w:r>
            <w:r>
              <w:br/>
            </w:r>
            <w:r>
              <w:rPr>
                <w:rFonts w:ascii="Times New Roman"/>
                <w:b w:val="false"/>
                <w:i w:val="false"/>
                <w:color w:val="000000"/>
                <w:sz w:val="20"/>
              </w:rPr>
              <w:t>
</w:t>
            </w:r>
            <w:r>
              <w:rPr>
                <w:rFonts w:ascii="Times New Roman"/>
                <w:b w:val="false"/>
                <w:i w:val="false"/>
                <w:color w:val="000000"/>
                <w:sz w:val="20"/>
              </w:rPr>
              <w:t>натриевая соль кроссвязанная) – CROSCARAMELLOSE (CROSS-LINKED SODIUM CARBOXYMETYL CELLULOSE)</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Е469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ферментативно</w:t>
            </w:r>
            <w:r>
              <w:br/>
            </w:r>
            <w:r>
              <w:rPr>
                <w:rFonts w:ascii="Times New Roman"/>
                <w:b w:val="false"/>
                <w:i w:val="false"/>
                <w:color w:val="000000"/>
                <w:sz w:val="20"/>
              </w:rPr>
              <w:t>
</w:t>
            </w:r>
            <w:r>
              <w:rPr>
                <w:rFonts w:ascii="Times New Roman"/>
                <w:b w:val="false"/>
                <w:i w:val="false"/>
                <w:color w:val="000000"/>
                <w:sz w:val="20"/>
              </w:rPr>
              <w:t>гидролизованная (ENZYMATICALLY HYDROLYSED</w:t>
            </w:r>
            <w:r>
              <w:br/>
            </w:r>
            <w:r>
              <w:rPr>
                <w:rFonts w:ascii="Times New Roman"/>
                <w:b w:val="false"/>
                <w:i w:val="false"/>
                <w:color w:val="000000"/>
                <w:sz w:val="20"/>
              </w:rPr>
              <w:t>
</w:t>
            </w:r>
            <w:r>
              <w:rPr>
                <w:rFonts w:ascii="Times New Roman"/>
                <w:b w:val="false"/>
                <w:i w:val="false"/>
                <w:color w:val="000000"/>
                <w:sz w:val="20"/>
              </w:rPr>
              <w:t>CARBOXYMETYL CELLULOSE)</w:t>
            </w:r>
            <w:r>
              <w:br/>
            </w:r>
            <w:r>
              <w:rPr>
                <w:rFonts w:ascii="Times New Roman"/>
                <w:b w:val="false"/>
                <w:i w:val="false"/>
                <w:color w:val="000000"/>
                <w:sz w:val="20"/>
              </w:rPr>
              <w:t>
</w:t>
            </w:r>
            <w:r>
              <w:rPr>
                <w:rFonts w:ascii="Times New Roman"/>
                <w:b w:val="false"/>
                <w:i w:val="false"/>
                <w:color w:val="000000"/>
                <w:sz w:val="20"/>
              </w:rPr>
              <w:t>Камедь целлюлозы ферментативно</w:t>
            </w:r>
            <w:r>
              <w:br/>
            </w:r>
            <w:r>
              <w:rPr>
                <w:rFonts w:ascii="Times New Roman"/>
                <w:b w:val="false"/>
                <w:i w:val="false"/>
                <w:color w:val="000000"/>
                <w:sz w:val="20"/>
              </w:rPr>
              <w:t>
</w:t>
            </w:r>
            <w:r>
              <w:rPr>
                <w:rFonts w:ascii="Times New Roman"/>
                <w:b w:val="false"/>
                <w:i w:val="false"/>
                <w:color w:val="000000"/>
                <w:sz w:val="20"/>
              </w:rPr>
              <w:t>гидролизованная (ENZYMATICALLY HYDROLYSED</w:t>
            </w:r>
            <w:r>
              <w:br/>
            </w:r>
            <w:r>
              <w:rPr>
                <w:rFonts w:ascii="Times New Roman"/>
                <w:b w:val="false"/>
                <w:i w:val="false"/>
                <w:color w:val="000000"/>
                <w:sz w:val="20"/>
              </w:rPr>
              <w:t>
</w:t>
            </w:r>
            <w:r>
              <w:rPr>
                <w:rFonts w:ascii="Times New Roman"/>
                <w:b w:val="false"/>
                <w:i w:val="false"/>
                <w:color w:val="000000"/>
                <w:sz w:val="20"/>
              </w:rPr>
              <w:t>CELLULOSE GUM)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Жирных кислот (миристиновой, олеиновой,</w:t>
            </w:r>
            <w:r>
              <w:br/>
            </w:r>
            <w:r>
              <w:rPr>
                <w:rFonts w:ascii="Times New Roman"/>
                <w:b w:val="false"/>
                <w:i w:val="false"/>
                <w:color w:val="000000"/>
                <w:sz w:val="20"/>
              </w:rPr>
              <w:t>
</w:t>
            </w:r>
            <w:r>
              <w:rPr>
                <w:rFonts w:ascii="Times New Roman"/>
                <w:b w:val="false"/>
                <w:i w:val="false"/>
                <w:color w:val="000000"/>
                <w:sz w:val="20"/>
              </w:rPr>
              <w:t>пальмитиновой, стеариновой и их смеси)</w:t>
            </w:r>
            <w:r>
              <w:br/>
            </w:r>
            <w:r>
              <w:rPr>
                <w:rFonts w:ascii="Times New Roman"/>
                <w:b w:val="false"/>
                <w:i w:val="false"/>
                <w:color w:val="000000"/>
                <w:sz w:val="20"/>
              </w:rPr>
              <w:t>
</w:t>
            </w:r>
            <w:r>
              <w:rPr>
                <w:rFonts w:ascii="Times New Roman"/>
                <w:b w:val="false"/>
                <w:i w:val="false"/>
                <w:color w:val="000000"/>
                <w:sz w:val="20"/>
              </w:rPr>
              <w:t>соли алюминия, аммония, калия, кальция,</w:t>
            </w:r>
            <w:r>
              <w:br/>
            </w:r>
            <w:r>
              <w:rPr>
                <w:rFonts w:ascii="Times New Roman"/>
                <w:b w:val="false"/>
                <w:i w:val="false"/>
                <w:color w:val="000000"/>
                <w:sz w:val="20"/>
              </w:rPr>
              <w:t>
</w:t>
            </w:r>
            <w:r>
              <w:rPr>
                <w:rFonts w:ascii="Times New Roman"/>
                <w:b w:val="false"/>
                <w:i w:val="false"/>
                <w:color w:val="000000"/>
                <w:sz w:val="20"/>
              </w:rPr>
              <w:t>магния, натрия (SALTS OF MYRISTIC,</w:t>
            </w:r>
            <w:r>
              <w:br/>
            </w:r>
            <w:r>
              <w:rPr>
                <w:rFonts w:ascii="Times New Roman"/>
                <w:b w:val="false"/>
                <w:i w:val="false"/>
                <w:color w:val="000000"/>
                <w:sz w:val="20"/>
              </w:rPr>
              <w:t>
</w:t>
            </w:r>
            <w:r>
              <w:rPr>
                <w:rFonts w:ascii="Times New Roman"/>
                <w:b w:val="false"/>
                <w:i w:val="false"/>
                <w:color w:val="000000"/>
                <w:sz w:val="20"/>
              </w:rPr>
              <w:t>PALMITIC AND STEARIC FATTY ACIDS (with</w:t>
            </w:r>
            <w:r>
              <w:br/>
            </w:r>
            <w:r>
              <w:rPr>
                <w:rFonts w:ascii="Times New Roman"/>
                <w:b w:val="false"/>
                <w:i w:val="false"/>
                <w:color w:val="000000"/>
                <w:sz w:val="20"/>
              </w:rPr>
              <w:t>
</w:t>
            </w:r>
            <w:r>
              <w:rPr>
                <w:rFonts w:ascii="Times New Roman"/>
                <w:b w:val="false"/>
                <w:i w:val="false"/>
                <w:color w:val="000000"/>
                <w:sz w:val="20"/>
              </w:rPr>
              <w:t>base AI, Ca, Na, Mg, K and NH</w:t>
            </w:r>
            <w:r>
              <w:rPr>
                <w:rFonts w:ascii="Times New Roman"/>
                <w:b w:val="false"/>
                <w:i w:val="false"/>
                <w:color w:val="000000"/>
                <w:vertAlign w:val="subscript"/>
              </w:rPr>
              <w:t>4</w:t>
            </w:r>
            <w:r>
              <w:rPr>
                <w:rFonts w:ascii="Times New Roman"/>
                <w:b w:val="false"/>
                <w:i w:val="false"/>
                <w:color w:val="000000"/>
                <w:sz w:val="20"/>
              </w:rPr>
              <w:t>)</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антислеживающий,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(MONO-</w:t>
            </w:r>
            <w:r>
              <w:br/>
            </w:r>
            <w:r>
              <w:rPr>
                <w:rFonts w:ascii="Times New Roman"/>
                <w:b w:val="false"/>
                <w:i w:val="false"/>
                <w:color w:val="000000"/>
                <w:sz w:val="20"/>
              </w:rPr>
              <w:t>
</w:t>
            </w:r>
            <w:r>
              <w:rPr>
                <w:rFonts w:ascii="Times New Roman"/>
                <w:b w:val="false"/>
                <w:i w:val="false"/>
                <w:color w:val="000000"/>
                <w:sz w:val="20"/>
              </w:rPr>
              <w:t>AND DIG-LYCERIDES OF FATTY ACIDS)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Е472a</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уксусной и жирных кислот</w:t>
            </w:r>
            <w:r>
              <w:br/>
            </w:r>
            <w:r>
              <w:rPr>
                <w:rFonts w:ascii="Times New Roman"/>
                <w:b w:val="false"/>
                <w:i w:val="false"/>
                <w:color w:val="000000"/>
                <w:sz w:val="20"/>
              </w:rPr>
              <w:t>
</w:t>
            </w:r>
            <w:r>
              <w:rPr>
                <w:rFonts w:ascii="Times New Roman"/>
                <w:b w:val="false"/>
                <w:i w:val="false"/>
                <w:color w:val="000000"/>
                <w:sz w:val="20"/>
              </w:rPr>
              <w:t>(ESTERS ACETIC AND FATTY ACID OF GLYCEROL)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Е472b</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молочной и жирных кислот</w:t>
            </w:r>
            <w:r>
              <w:br/>
            </w:r>
            <w:r>
              <w:rPr>
                <w:rFonts w:ascii="Times New Roman"/>
                <w:b w:val="false"/>
                <w:i w:val="false"/>
                <w:color w:val="000000"/>
                <w:sz w:val="20"/>
              </w:rPr>
              <w:t>
</w:t>
            </w:r>
            <w:r>
              <w:rPr>
                <w:rFonts w:ascii="Times New Roman"/>
                <w:b w:val="false"/>
                <w:i w:val="false"/>
                <w:color w:val="000000"/>
                <w:sz w:val="20"/>
              </w:rPr>
              <w:t>(ESTERS LACTIC AND FATTY ACID OF GLYCEROL)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Е472с</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лимонной и жирных кислот</w:t>
            </w:r>
            <w:r>
              <w:br/>
            </w:r>
            <w:r>
              <w:rPr>
                <w:rFonts w:ascii="Times New Roman"/>
                <w:b w:val="false"/>
                <w:i w:val="false"/>
                <w:color w:val="000000"/>
                <w:sz w:val="20"/>
              </w:rPr>
              <w:t>
</w:t>
            </w:r>
            <w:r>
              <w:rPr>
                <w:rFonts w:ascii="Times New Roman"/>
                <w:b w:val="false"/>
                <w:i w:val="false"/>
                <w:color w:val="000000"/>
                <w:sz w:val="20"/>
              </w:rPr>
              <w:t>(CITRIC AND FATTY ACID ESTERS OF GLYCEROL)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Е472d</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моно- и диглицеридов жирных кислот и</w:t>
            </w:r>
            <w:r>
              <w:br/>
            </w:r>
            <w:r>
              <w:rPr>
                <w:rFonts w:ascii="Times New Roman"/>
                <w:b w:val="false"/>
                <w:i w:val="false"/>
                <w:color w:val="000000"/>
                <w:sz w:val="20"/>
              </w:rPr>
              <w:t>
</w:t>
            </w:r>
            <w:r>
              <w:rPr>
                <w:rFonts w:ascii="Times New Roman"/>
                <w:b w:val="false"/>
                <w:i w:val="false"/>
                <w:color w:val="000000"/>
                <w:sz w:val="20"/>
              </w:rPr>
              <w:t>винной кислоты (TARTARIC ACID ESTERS OF</w:t>
            </w:r>
            <w:r>
              <w:br/>
            </w:r>
            <w:r>
              <w:rPr>
                <w:rFonts w:ascii="Times New Roman"/>
                <w:b w:val="false"/>
                <w:i w:val="false"/>
                <w:color w:val="000000"/>
                <w:sz w:val="20"/>
              </w:rPr>
              <w:t>
</w:t>
            </w:r>
            <w:r>
              <w:rPr>
                <w:rFonts w:ascii="Times New Roman"/>
                <w:b w:val="false"/>
                <w:i w:val="false"/>
                <w:color w:val="000000"/>
                <w:sz w:val="20"/>
              </w:rPr>
              <w:t>MONO- AND DIGLYCE-RIDES OF FATTY ACIDS)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Е472e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диацетилвинной и жирных</w:t>
            </w:r>
            <w:r>
              <w:br/>
            </w:r>
            <w:r>
              <w:rPr>
                <w:rFonts w:ascii="Times New Roman"/>
                <w:b w:val="false"/>
                <w:i w:val="false"/>
                <w:color w:val="000000"/>
                <w:sz w:val="20"/>
              </w:rPr>
              <w:t>
</w:t>
            </w:r>
            <w:r>
              <w:rPr>
                <w:rFonts w:ascii="Times New Roman"/>
                <w:b w:val="false"/>
                <w:i w:val="false"/>
                <w:color w:val="000000"/>
                <w:sz w:val="20"/>
              </w:rPr>
              <w:t>кислот (DIACETYLTARTARIC AND FATTY ACID</w:t>
            </w:r>
            <w:r>
              <w:br/>
            </w:r>
            <w:r>
              <w:rPr>
                <w:rFonts w:ascii="Times New Roman"/>
                <w:b w:val="false"/>
                <w:i w:val="false"/>
                <w:color w:val="000000"/>
                <w:sz w:val="20"/>
              </w:rPr>
              <w:t>
</w:t>
            </w:r>
            <w:r>
              <w:rPr>
                <w:rFonts w:ascii="Times New Roman"/>
                <w:b w:val="false"/>
                <w:i w:val="false"/>
                <w:color w:val="000000"/>
                <w:sz w:val="20"/>
              </w:rPr>
              <w:t>ESTERS OF GLYCEROL)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Е472f</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смешанные глицерина и винной,</w:t>
            </w:r>
            <w:r>
              <w:br/>
            </w:r>
            <w:r>
              <w:rPr>
                <w:rFonts w:ascii="Times New Roman"/>
                <w:b w:val="false"/>
                <w:i w:val="false"/>
                <w:color w:val="000000"/>
                <w:sz w:val="20"/>
              </w:rPr>
              <w:t>
</w:t>
            </w:r>
            <w:r>
              <w:rPr>
                <w:rFonts w:ascii="Times New Roman"/>
                <w:b w:val="false"/>
                <w:i w:val="false"/>
                <w:color w:val="000000"/>
                <w:sz w:val="20"/>
              </w:rPr>
              <w:t>уксусной и жирных кислот (MIXED TARTARIC,</w:t>
            </w:r>
            <w:r>
              <w:br/>
            </w:r>
            <w:r>
              <w:rPr>
                <w:rFonts w:ascii="Times New Roman"/>
                <w:b w:val="false"/>
                <w:i w:val="false"/>
                <w:color w:val="000000"/>
                <w:sz w:val="20"/>
              </w:rPr>
              <w:t>
</w:t>
            </w:r>
            <w:r>
              <w:rPr>
                <w:rFonts w:ascii="Times New Roman"/>
                <w:b w:val="false"/>
                <w:i w:val="false"/>
                <w:color w:val="000000"/>
                <w:sz w:val="20"/>
              </w:rPr>
              <w:t>ACETIC AND FATTY ACID ESTERS OF GLYCEROL)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сахарозы и жирных кислот (SUCROSE</w:t>
            </w:r>
            <w:r>
              <w:br/>
            </w:r>
            <w:r>
              <w:rPr>
                <w:rFonts w:ascii="Times New Roman"/>
                <w:b w:val="false"/>
                <w:i w:val="false"/>
                <w:color w:val="000000"/>
                <w:sz w:val="20"/>
              </w:rPr>
              <w:t>
</w:t>
            </w:r>
            <w:r>
              <w:rPr>
                <w:rFonts w:ascii="Times New Roman"/>
                <w:b w:val="false"/>
                <w:i w:val="false"/>
                <w:color w:val="000000"/>
                <w:sz w:val="20"/>
              </w:rPr>
              <w:t>ESTERS OF FATTY ACIDS)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Сахароглицериды (SUCROGLYCERIDES)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 жирных кислот</w:t>
            </w:r>
            <w:r>
              <w:br/>
            </w:r>
            <w:r>
              <w:rPr>
                <w:rFonts w:ascii="Times New Roman"/>
                <w:b w:val="false"/>
                <w:i w:val="false"/>
                <w:color w:val="000000"/>
                <w:sz w:val="20"/>
              </w:rPr>
              <w:t>
</w:t>
            </w:r>
            <w:r>
              <w:rPr>
                <w:rFonts w:ascii="Times New Roman"/>
                <w:b w:val="false"/>
                <w:i w:val="false"/>
                <w:color w:val="000000"/>
                <w:sz w:val="20"/>
              </w:rPr>
              <w:t>(POLYGLYCEROL ESTERS OF FATTY ACIDS)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w:t>
            </w:r>
            <w:r>
              <w:br/>
            </w:r>
            <w:r>
              <w:rPr>
                <w:rFonts w:ascii="Times New Roman"/>
                <w:b w:val="false"/>
                <w:i w:val="false"/>
                <w:color w:val="000000"/>
                <w:sz w:val="20"/>
              </w:rPr>
              <w:t>
</w:t>
            </w:r>
            <w:r>
              <w:rPr>
                <w:rFonts w:ascii="Times New Roman"/>
                <w:b w:val="false"/>
                <w:i w:val="false"/>
                <w:color w:val="000000"/>
                <w:sz w:val="20"/>
              </w:rPr>
              <w:t>взаимоэтерифицированных рициноловых</w:t>
            </w:r>
            <w:r>
              <w:br/>
            </w:r>
            <w:r>
              <w:rPr>
                <w:rFonts w:ascii="Times New Roman"/>
                <w:b w:val="false"/>
                <w:i w:val="false"/>
                <w:color w:val="000000"/>
                <w:sz w:val="20"/>
              </w:rPr>
              <w:t>
</w:t>
            </w:r>
            <w:r>
              <w:rPr>
                <w:rFonts w:ascii="Times New Roman"/>
                <w:b w:val="false"/>
                <w:i w:val="false"/>
                <w:color w:val="000000"/>
                <w:sz w:val="20"/>
              </w:rPr>
              <w:t>кислот (POLYGLYCEROL ESTERS OF</w:t>
            </w:r>
            <w:r>
              <w:br/>
            </w:r>
            <w:r>
              <w:rPr>
                <w:rFonts w:ascii="Times New Roman"/>
                <w:b w:val="false"/>
                <w:i w:val="false"/>
                <w:color w:val="000000"/>
                <w:sz w:val="20"/>
              </w:rPr>
              <w:t>
</w:t>
            </w:r>
            <w:r>
              <w:rPr>
                <w:rFonts w:ascii="Times New Roman"/>
                <w:b w:val="false"/>
                <w:i w:val="false"/>
                <w:color w:val="000000"/>
                <w:sz w:val="20"/>
              </w:rPr>
              <w:t>INTERES-TERIFIED RICINOLEIC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пропиленгликоля и жирных кислот</w:t>
            </w:r>
            <w:r>
              <w:br/>
            </w:r>
            <w:r>
              <w:rPr>
                <w:rFonts w:ascii="Times New Roman"/>
                <w:b w:val="false"/>
                <w:i w:val="false"/>
                <w:color w:val="000000"/>
                <w:sz w:val="20"/>
              </w:rPr>
              <w:t>
</w:t>
            </w:r>
            <w:r>
              <w:rPr>
                <w:rFonts w:ascii="Times New Roman"/>
                <w:b w:val="false"/>
                <w:i w:val="false"/>
                <w:color w:val="000000"/>
                <w:sz w:val="20"/>
              </w:rPr>
              <w:t>(PROPYLENE GLYCOL ESTERS OF FATTY ACIDS)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Е479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Термически окисленное соевое масло с моно-</w:t>
            </w:r>
            <w:r>
              <w:br/>
            </w:r>
            <w:r>
              <w:rPr>
                <w:rFonts w:ascii="Times New Roman"/>
                <w:b w:val="false"/>
                <w:i w:val="false"/>
                <w:color w:val="000000"/>
                <w:sz w:val="20"/>
              </w:rPr>
              <w:t>
</w:t>
            </w:r>
            <w:r>
              <w:rPr>
                <w:rFonts w:ascii="Times New Roman"/>
                <w:b w:val="false"/>
                <w:i w:val="false"/>
                <w:color w:val="000000"/>
                <w:sz w:val="20"/>
              </w:rPr>
              <w:t>и диглицери-дами жирных кислот (THERMALLY</w:t>
            </w:r>
            <w:r>
              <w:br/>
            </w:r>
            <w:r>
              <w:rPr>
                <w:rFonts w:ascii="Times New Roman"/>
                <w:b w:val="false"/>
                <w:i w:val="false"/>
                <w:color w:val="000000"/>
                <w:sz w:val="20"/>
              </w:rPr>
              <w:t>
</w:t>
            </w:r>
            <w:r>
              <w:rPr>
                <w:rFonts w:ascii="Times New Roman"/>
                <w:b w:val="false"/>
                <w:i w:val="false"/>
                <w:color w:val="000000"/>
                <w:sz w:val="20"/>
              </w:rPr>
              <w:t>OXIDIZED SOYA-BEAN OIL WITH MONO-AND</w:t>
            </w:r>
            <w:r>
              <w:br/>
            </w:r>
            <w:r>
              <w:rPr>
                <w:rFonts w:ascii="Times New Roman"/>
                <w:b w:val="false"/>
                <w:i w:val="false"/>
                <w:color w:val="000000"/>
                <w:sz w:val="20"/>
              </w:rPr>
              <w:t>
</w:t>
            </w:r>
            <w:r>
              <w:rPr>
                <w:rFonts w:ascii="Times New Roman"/>
                <w:b w:val="false"/>
                <w:i w:val="false"/>
                <w:color w:val="000000"/>
                <w:sz w:val="20"/>
              </w:rPr>
              <w:t>DIGLYCERIDES OF FATTY ACIDS)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Диоктилсульфосукцинат натрия (DIOCTYL</w:t>
            </w:r>
            <w:r>
              <w:br/>
            </w:r>
            <w:r>
              <w:rPr>
                <w:rFonts w:ascii="Times New Roman"/>
                <w:b w:val="false"/>
                <w:i w:val="false"/>
                <w:color w:val="000000"/>
                <w:sz w:val="20"/>
              </w:rPr>
              <w:t>
</w:t>
            </w:r>
            <w:r>
              <w:rPr>
                <w:rFonts w:ascii="Times New Roman"/>
                <w:b w:val="false"/>
                <w:i w:val="false"/>
                <w:color w:val="000000"/>
                <w:sz w:val="20"/>
              </w:rPr>
              <w:t>SODIUM SUL-PHOSUCCINATE)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агент</w:t>
            </w:r>
            <w:r>
              <w:br/>
            </w:r>
            <w:r>
              <w:rPr>
                <w:rFonts w:ascii="Times New Roman"/>
                <w:b w:val="false"/>
                <w:i w:val="false"/>
                <w:color w:val="000000"/>
                <w:sz w:val="20"/>
              </w:rPr>
              <w:t>
</w:t>
            </w:r>
            <w:r>
              <w:rPr>
                <w:rFonts w:ascii="Times New Roman"/>
                <w:b w:val="false"/>
                <w:i w:val="false"/>
                <w:color w:val="000000"/>
                <w:sz w:val="20"/>
              </w:rPr>
              <w:t>влагоудерживающий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Стеароил-2-лактилат натрия (SODIUM</w:t>
            </w:r>
            <w:r>
              <w:br/>
            </w:r>
            <w:r>
              <w:rPr>
                <w:rFonts w:ascii="Times New Roman"/>
                <w:b w:val="false"/>
                <w:i w:val="false"/>
                <w:color w:val="000000"/>
                <w:sz w:val="20"/>
              </w:rPr>
              <w:t>
</w:t>
            </w:r>
            <w:r>
              <w:rPr>
                <w:rFonts w:ascii="Times New Roman"/>
                <w:b w:val="false"/>
                <w:i w:val="false"/>
                <w:color w:val="000000"/>
                <w:sz w:val="20"/>
              </w:rPr>
              <w:t>STEAROYL -2-LACTYLATE)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Стеароил-2-лактилат кальция (CALCIUM</w:t>
            </w:r>
            <w:r>
              <w:br/>
            </w:r>
            <w:r>
              <w:rPr>
                <w:rFonts w:ascii="Times New Roman"/>
                <w:b w:val="false"/>
                <w:i w:val="false"/>
                <w:color w:val="000000"/>
                <w:sz w:val="20"/>
              </w:rPr>
              <w:t>
</w:t>
            </w:r>
            <w:r>
              <w:rPr>
                <w:rFonts w:ascii="Times New Roman"/>
                <w:b w:val="false"/>
                <w:i w:val="false"/>
                <w:color w:val="000000"/>
                <w:sz w:val="20"/>
              </w:rPr>
              <w:t>STEAROYL -2-LACTYLATE)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Е483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Стеарилтартрат (STEARYL TARTRATE)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w:t>
            </w:r>
            <w:r>
              <w:br/>
            </w:r>
            <w:r>
              <w:rPr>
                <w:rFonts w:ascii="Times New Roman"/>
                <w:b w:val="false"/>
                <w:i w:val="false"/>
                <w:color w:val="000000"/>
                <w:sz w:val="20"/>
              </w:rPr>
              <w:t>
</w:t>
            </w:r>
            <w:r>
              <w:rPr>
                <w:rFonts w:ascii="Times New Roman"/>
                <w:b w:val="false"/>
                <w:i w:val="false"/>
                <w:color w:val="000000"/>
                <w:sz w:val="20"/>
              </w:rPr>
              <w:t>обработки муки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Е484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Стеарилцитрат (STEARYL CITRATE)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моностеарат, СПЭН 60 (SORBITAN MONOSTEARATE)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Е492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тристеарат (SORBITAN TRISTEARATE)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монолаурат, СПЭН 20 (SORBITAN MONOLAURATE)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моноолеат, СПЭН 80 (SORBITAN MONOOLEATE)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Е495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 монопальмитат, СПЭН 40 (SORBITAN MONOPALMITATE)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натрия (SODIUM CARBONATES):</w:t>
            </w:r>
            <w:r>
              <w:br/>
            </w:r>
            <w:r>
              <w:rPr>
                <w:rFonts w:ascii="Times New Roman"/>
                <w:b w:val="false"/>
                <w:i w:val="false"/>
                <w:color w:val="000000"/>
                <w:sz w:val="20"/>
              </w:rPr>
              <w:t>
</w:t>
            </w:r>
            <w:r>
              <w:rPr>
                <w:rFonts w:ascii="Times New Roman"/>
                <w:b w:val="false"/>
                <w:i w:val="false"/>
                <w:color w:val="000000"/>
                <w:sz w:val="20"/>
              </w:rPr>
              <w:t>(i) Карбонат натрия (Sodium carbonate),</w:t>
            </w:r>
            <w:r>
              <w:br/>
            </w:r>
            <w:r>
              <w:rPr>
                <w:rFonts w:ascii="Times New Roman"/>
                <w:b w:val="false"/>
                <w:i w:val="false"/>
                <w:color w:val="000000"/>
                <w:sz w:val="20"/>
              </w:rPr>
              <w:t>
</w:t>
            </w:r>
            <w:r>
              <w:rPr>
                <w:rFonts w:ascii="Times New Roman"/>
                <w:b w:val="false"/>
                <w:i w:val="false"/>
                <w:color w:val="000000"/>
                <w:sz w:val="20"/>
              </w:rPr>
              <w:t>(ii) Гидрокарбонат натрия (Sodium hydrogen carbonate),</w:t>
            </w:r>
            <w:r>
              <w:br/>
            </w:r>
            <w:r>
              <w:rPr>
                <w:rFonts w:ascii="Times New Roman"/>
                <w:b w:val="false"/>
                <w:i w:val="false"/>
                <w:color w:val="000000"/>
                <w:sz w:val="20"/>
              </w:rPr>
              <w:t>
</w:t>
            </w:r>
            <w:r>
              <w:rPr>
                <w:rFonts w:ascii="Times New Roman"/>
                <w:b w:val="false"/>
                <w:i w:val="false"/>
                <w:color w:val="000000"/>
                <w:sz w:val="20"/>
              </w:rPr>
              <w:t>(iii) Смесь карбоната и гидрокарбоната натрия (Sodium</w:t>
            </w:r>
            <w:r>
              <w:br/>
            </w:r>
            <w:r>
              <w:rPr>
                <w:rFonts w:ascii="Times New Roman"/>
                <w:b w:val="false"/>
                <w:i w:val="false"/>
                <w:color w:val="000000"/>
                <w:sz w:val="20"/>
              </w:rPr>
              <w:t>
</w:t>
            </w:r>
            <w:r>
              <w:rPr>
                <w:rFonts w:ascii="Times New Roman"/>
                <w:b w:val="false"/>
                <w:i w:val="false"/>
                <w:color w:val="000000"/>
                <w:sz w:val="20"/>
              </w:rPr>
              <w:t>sesquicarbonate).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разрыхлитель, агент</w:t>
            </w:r>
            <w:r>
              <w:br/>
            </w:r>
            <w:r>
              <w:rPr>
                <w:rFonts w:ascii="Times New Roman"/>
                <w:b w:val="false"/>
                <w:i w:val="false"/>
                <w:color w:val="000000"/>
                <w:sz w:val="20"/>
              </w:rPr>
              <w:t>
</w:t>
            </w:r>
            <w:r>
              <w:rPr>
                <w:rFonts w:ascii="Times New Roman"/>
                <w:b w:val="false"/>
                <w:i w:val="false"/>
                <w:color w:val="000000"/>
                <w:sz w:val="20"/>
              </w:rPr>
              <w:t>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калия (POTASSIUM CARBONATES):</w:t>
            </w:r>
            <w:r>
              <w:br/>
            </w:r>
            <w:r>
              <w:rPr>
                <w:rFonts w:ascii="Times New Roman"/>
                <w:b w:val="false"/>
                <w:i w:val="false"/>
                <w:color w:val="000000"/>
                <w:sz w:val="20"/>
              </w:rPr>
              <w:t>
</w:t>
            </w:r>
            <w:r>
              <w:rPr>
                <w:rFonts w:ascii="Times New Roman"/>
                <w:b w:val="false"/>
                <w:i w:val="false"/>
                <w:color w:val="000000"/>
                <w:sz w:val="20"/>
              </w:rPr>
              <w:t>(i) Карбонат калия (Potassium carbonate),</w:t>
            </w:r>
            <w:r>
              <w:br/>
            </w:r>
            <w:r>
              <w:rPr>
                <w:rFonts w:ascii="Times New Roman"/>
                <w:b w:val="false"/>
                <w:i w:val="false"/>
                <w:color w:val="000000"/>
                <w:sz w:val="20"/>
              </w:rPr>
              <w:t>
</w:t>
            </w:r>
            <w:r>
              <w:rPr>
                <w:rFonts w:ascii="Times New Roman"/>
                <w:b w:val="false"/>
                <w:i w:val="false"/>
                <w:color w:val="000000"/>
                <w:sz w:val="20"/>
              </w:rPr>
              <w:t>(ii) Гидрокарбонат калия (Potassium hydrogen carbonate).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аммония (AMMONIUM CARBONATES):</w:t>
            </w:r>
            <w:r>
              <w:br/>
            </w:r>
            <w:r>
              <w:rPr>
                <w:rFonts w:ascii="Times New Roman"/>
                <w:b w:val="false"/>
                <w:i w:val="false"/>
                <w:color w:val="000000"/>
                <w:sz w:val="20"/>
              </w:rPr>
              <w:t>
</w:t>
            </w:r>
            <w:r>
              <w:rPr>
                <w:rFonts w:ascii="Times New Roman"/>
                <w:b w:val="false"/>
                <w:i w:val="false"/>
                <w:color w:val="000000"/>
                <w:sz w:val="20"/>
              </w:rPr>
              <w:t>(i) Карбонат аммония (Ammonium carbonate),</w:t>
            </w:r>
            <w:r>
              <w:br/>
            </w:r>
            <w:r>
              <w:rPr>
                <w:rFonts w:ascii="Times New Roman"/>
                <w:b w:val="false"/>
                <w:i w:val="false"/>
                <w:color w:val="000000"/>
                <w:sz w:val="20"/>
              </w:rPr>
              <w:t>
</w:t>
            </w:r>
            <w:r>
              <w:rPr>
                <w:rFonts w:ascii="Times New Roman"/>
                <w:b w:val="false"/>
                <w:i w:val="false"/>
                <w:color w:val="000000"/>
                <w:sz w:val="20"/>
              </w:rPr>
              <w:t>(ii) Гидрокарбонат аммония (Ammonium hydrogen carbonate).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разрыхлитель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магния (MAGNESIUM CARBONATES):</w:t>
            </w:r>
            <w:r>
              <w:br/>
            </w:r>
            <w:r>
              <w:rPr>
                <w:rFonts w:ascii="Times New Roman"/>
                <w:b w:val="false"/>
                <w:i w:val="false"/>
                <w:color w:val="000000"/>
                <w:sz w:val="20"/>
              </w:rPr>
              <w:t>
</w:t>
            </w:r>
            <w:r>
              <w:rPr>
                <w:rFonts w:ascii="Times New Roman"/>
                <w:b w:val="false"/>
                <w:i w:val="false"/>
                <w:color w:val="000000"/>
                <w:sz w:val="20"/>
              </w:rPr>
              <w:t>(i) Карбонат магния (Magnesium carbonate),</w:t>
            </w:r>
            <w:r>
              <w:br/>
            </w:r>
            <w:r>
              <w:rPr>
                <w:rFonts w:ascii="Times New Roman"/>
                <w:b w:val="false"/>
                <w:i w:val="false"/>
                <w:color w:val="000000"/>
                <w:sz w:val="20"/>
              </w:rPr>
              <w:t>
</w:t>
            </w:r>
            <w:r>
              <w:rPr>
                <w:rFonts w:ascii="Times New Roman"/>
                <w:b w:val="false"/>
                <w:i w:val="false"/>
                <w:color w:val="000000"/>
                <w:sz w:val="20"/>
              </w:rPr>
              <w:t>(ii) Гидрокарбонат магния (Magnesium hydrogen carbonate).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антислеживающий,</w:t>
            </w:r>
            <w:r>
              <w:br/>
            </w:r>
            <w:r>
              <w:rPr>
                <w:rFonts w:ascii="Times New Roman"/>
                <w:b w:val="false"/>
                <w:i w:val="false"/>
                <w:color w:val="000000"/>
                <w:sz w:val="20"/>
              </w:rPr>
              <w:t>
</w:t>
            </w:r>
            <w:r>
              <w:rPr>
                <w:rFonts w:ascii="Times New Roman"/>
                <w:b w:val="false"/>
                <w:i w:val="false"/>
                <w:color w:val="000000"/>
                <w:sz w:val="20"/>
              </w:rPr>
              <w:t>фиксатор окраски,</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 (HYDROCHLORIC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калия (POTASSIUM CHLORIDE)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желирующий,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Е509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кальция (CALCIUM CHLORIDE)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аммония (AMMONIUM CHLORIDE)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магния (MAGNESIUM CHLORIDE)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(SULPHURIC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натрия (SODIUM SULPHATES)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калия (POTASSIUM SULPHATES)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кальция (CALCIUM SULPHATE)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 уплотнитель,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Е517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аммония (AMMONIUM SULPHATE)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 стабилизатор,</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Е518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магния (MAGNESIUM SULPHATE)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Е520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 (ALUMINIUM SULPHATE)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алюминия-натрия, Квасцы алюмо-натриевые</w:t>
            </w:r>
            <w:r>
              <w:br/>
            </w:r>
            <w:r>
              <w:rPr>
                <w:rFonts w:ascii="Times New Roman"/>
                <w:b w:val="false"/>
                <w:i w:val="false"/>
                <w:color w:val="000000"/>
                <w:sz w:val="20"/>
              </w:rPr>
              <w:t>
</w:t>
            </w:r>
            <w:r>
              <w:rPr>
                <w:rFonts w:ascii="Times New Roman"/>
                <w:b w:val="false"/>
                <w:i w:val="false"/>
                <w:color w:val="000000"/>
                <w:sz w:val="20"/>
              </w:rPr>
              <w:t>(ALUMINIUM SODIUM SULPHATE)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алюминия-калия, Квасцы алюмо-калиевые</w:t>
            </w:r>
            <w:r>
              <w:br/>
            </w:r>
            <w:r>
              <w:rPr>
                <w:rFonts w:ascii="Times New Roman"/>
                <w:b w:val="false"/>
                <w:i w:val="false"/>
                <w:color w:val="000000"/>
                <w:sz w:val="20"/>
              </w:rPr>
              <w:t>
</w:t>
            </w:r>
            <w:r>
              <w:rPr>
                <w:rFonts w:ascii="Times New Roman"/>
                <w:b w:val="false"/>
                <w:i w:val="false"/>
                <w:color w:val="000000"/>
                <w:sz w:val="20"/>
              </w:rPr>
              <w:t>(ALUMINIUM POTASSIUM SULPHATE)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стабилизатор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57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алюминия-аммония, Квасцы алюмоаммиачные</w:t>
            </w:r>
            <w:r>
              <w:br/>
            </w:r>
            <w:r>
              <w:rPr>
                <w:rFonts w:ascii="Times New Roman"/>
                <w:b w:val="false"/>
                <w:i w:val="false"/>
                <w:color w:val="000000"/>
                <w:sz w:val="20"/>
              </w:rPr>
              <w:t>
</w:t>
            </w:r>
            <w:r>
              <w:rPr>
                <w:rFonts w:ascii="Times New Roman"/>
                <w:b w:val="false"/>
                <w:i w:val="false"/>
                <w:color w:val="000000"/>
                <w:sz w:val="20"/>
              </w:rPr>
              <w:t>(ALUMINIUM AMMONIUM SULPHATE)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уплотнитель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Е524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натрия (SODIUM HYDROXIDE)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Е525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калия (POTASSIUM HYDROXIDE)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кальция (CALCIUM HYDROXIDE)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уплотнитель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Е527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аммония (AMMONIUM HYDROXIDE)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магния (MAGNESIUM HYDROXIDE)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фиксатор окраски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Е529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кальция (CALCIUM OXIDE)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Е530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магния (MAGNESIUM OXIDE)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Е535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натрия (SODIUM FERROCYANIDE)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Е536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калия (POTASSIUM FERROCYANIDE)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Е538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кальция (CALCIUM FERROCYANIDE)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Е539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Тиосульфат натрия (SODIUM THIOSULPHATE)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Е542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Алюмофосфат натрия кислый (SODIUM ALUMINIUM PHOSPHATE ACIDIC)</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Е551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 костный (фосфат кальция) (BONE PHOSPHATE</w:t>
            </w:r>
            <w:r>
              <w:br/>
            </w:r>
            <w:r>
              <w:rPr>
                <w:rFonts w:ascii="Times New Roman"/>
                <w:b w:val="false"/>
                <w:i w:val="false"/>
                <w:color w:val="000000"/>
                <w:sz w:val="20"/>
              </w:rPr>
              <w:t>
</w:t>
            </w:r>
            <w:r>
              <w:rPr>
                <w:rFonts w:ascii="Times New Roman"/>
                <w:b w:val="false"/>
                <w:i w:val="false"/>
                <w:color w:val="000000"/>
                <w:sz w:val="20"/>
              </w:rPr>
              <w:t>(es-sentiale Calcium phosphate, tribasic)</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агент</w:t>
            </w:r>
            <w:r>
              <w:br/>
            </w:r>
            <w:r>
              <w:rPr>
                <w:rFonts w:ascii="Times New Roman"/>
                <w:b w:val="false"/>
                <w:i w:val="false"/>
                <w:color w:val="000000"/>
                <w:sz w:val="20"/>
              </w:rPr>
              <w:t>
</w:t>
            </w:r>
            <w:r>
              <w:rPr>
                <w:rFonts w:ascii="Times New Roman"/>
                <w:b w:val="false"/>
                <w:i w:val="false"/>
                <w:color w:val="000000"/>
                <w:sz w:val="20"/>
              </w:rPr>
              <w:t>антислеживающий, агент</w:t>
            </w:r>
            <w:r>
              <w:br/>
            </w:r>
            <w:r>
              <w:rPr>
                <w:rFonts w:ascii="Times New Roman"/>
                <w:b w:val="false"/>
                <w:i w:val="false"/>
                <w:color w:val="000000"/>
                <w:sz w:val="20"/>
              </w:rPr>
              <w:t>
</w:t>
            </w:r>
            <w:r>
              <w:rPr>
                <w:rFonts w:ascii="Times New Roman"/>
                <w:b w:val="false"/>
                <w:i w:val="false"/>
                <w:color w:val="000000"/>
                <w:sz w:val="20"/>
              </w:rPr>
              <w:t>влагоудерживающий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Е552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кремния аморфный (SILICON DIOXIDE AMORPHOUS)</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 кальция (CALCIUM SILICATE)</w:t>
            </w:r>
            <w:r>
              <w:br/>
            </w:r>
            <w:r>
              <w:rPr>
                <w:rFonts w:ascii="Times New Roman"/>
                <w:b w:val="false"/>
                <w:i w:val="false"/>
                <w:color w:val="000000"/>
                <w:sz w:val="20"/>
              </w:rPr>
              <w:t>
</w:t>
            </w:r>
            <w:r>
              <w:rPr>
                <w:rFonts w:ascii="Times New Roman"/>
                <w:b w:val="false"/>
                <w:i w:val="false"/>
                <w:color w:val="000000"/>
                <w:sz w:val="20"/>
              </w:rPr>
              <w:t>Силикаты магния (MAGNESIUM SILICATES):</w:t>
            </w:r>
            <w:r>
              <w:br/>
            </w:r>
            <w:r>
              <w:rPr>
                <w:rFonts w:ascii="Times New Roman"/>
                <w:b w:val="false"/>
                <w:i w:val="false"/>
                <w:color w:val="000000"/>
                <w:sz w:val="20"/>
              </w:rPr>
              <w:t>
</w:t>
            </w:r>
            <w:r>
              <w:rPr>
                <w:rFonts w:ascii="Times New Roman"/>
                <w:b w:val="false"/>
                <w:i w:val="false"/>
                <w:color w:val="000000"/>
                <w:sz w:val="20"/>
              </w:rPr>
              <w:t>(i) Силикат магния (Magnesium silicate),</w:t>
            </w:r>
            <w:r>
              <w:br/>
            </w:r>
            <w:r>
              <w:rPr>
                <w:rFonts w:ascii="Times New Roman"/>
                <w:b w:val="false"/>
                <w:i w:val="false"/>
                <w:color w:val="000000"/>
                <w:sz w:val="20"/>
              </w:rPr>
              <w:t>
</w:t>
            </w:r>
            <w:r>
              <w:rPr>
                <w:rFonts w:ascii="Times New Roman"/>
                <w:b w:val="false"/>
                <w:i w:val="false"/>
                <w:color w:val="000000"/>
                <w:sz w:val="20"/>
              </w:rPr>
              <w:t>(ii) Трисиликат магния (Magnesium trisilicate),</w:t>
            </w:r>
            <w:r>
              <w:br/>
            </w:r>
            <w:r>
              <w:rPr>
                <w:rFonts w:ascii="Times New Roman"/>
                <w:b w:val="false"/>
                <w:i w:val="false"/>
                <w:color w:val="000000"/>
                <w:sz w:val="20"/>
              </w:rPr>
              <w:t>
</w:t>
            </w:r>
            <w:r>
              <w:rPr>
                <w:rFonts w:ascii="Times New Roman"/>
                <w:b w:val="false"/>
                <w:i w:val="false"/>
                <w:color w:val="000000"/>
                <w:sz w:val="20"/>
              </w:rPr>
              <w:t>(iii) Тальк (Talc).</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натрия (SODIUM ALUMINOSILICATE)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калия (POTASSIUM ALUMINIUM SILICATE)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кальция (CALCIUM ALUMINIUM SILICATE)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 (BENTONITE)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Е559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(каолин) – ALUMINIUM SILICATE (KAOLIN)</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антислеживающий,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(FATTY ACIDS)</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глазирователь,</w:t>
            </w:r>
            <w:r>
              <w:br/>
            </w:r>
            <w:r>
              <w:rPr>
                <w:rFonts w:ascii="Times New Roman"/>
                <w:b w:val="false"/>
                <w:i w:val="false"/>
                <w:color w:val="000000"/>
                <w:sz w:val="20"/>
              </w:rPr>
              <w:t>
</w:t>
            </w:r>
            <w:r>
              <w:rPr>
                <w:rFonts w:ascii="Times New Roman"/>
                <w:b w:val="false"/>
                <w:i w:val="false"/>
                <w:color w:val="000000"/>
                <w:sz w:val="20"/>
              </w:rPr>
              <w:t>пеногаситель,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Глюконовая кислота (D-) (GLUCONIC ACID (D-)</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разрыхлитель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Глюконо-дельта-лактон (GLUCONO DELTA-LACTONE)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разрыхлитель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натрия (SODIUM GLUCONATE)</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антиокислитель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калия (POTASSIUM GLUCONATE)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кальция (CALCIUM GLUCONATE)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уплотнитель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Е579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железа (FERROUS GLUCONATE)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фиксатор окраски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Е580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магния (MAGNESIUM GLUCONATE)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w:t>
            </w:r>
            <w:r>
              <w:br/>
            </w:r>
            <w:r>
              <w:rPr>
                <w:rFonts w:ascii="Times New Roman"/>
                <w:b w:val="false"/>
                <w:i w:val="false"/>
                <w:color w:val="000000"/>
                <w:sz w:val="20"/>
              </w:rPr>
              <w:t>
</w:t>
            </w:r>
            <w:r>
              <w:rPr>
                <w:rFonts w:ascii="Times New Roman"/>
                <w:b w:val="false"/>
                <w:i w:val="false"/>
                <w:color w:val="000000"/>
                <w:sz w:val="20"/>
              </w:rPr>
              <w:t>антиокислитель,</w:t>
            </w:r>
            <w:r>
              <w:br/>
            </w:r>
            <w:r>
              <w:rPr>
                <w:rFonts w:ascii="Times New Roman"/>
                <w:b w:val="false"/>
                <w:i w:val="false"/>
                <w:color w:val="000000"/>
                <w:sz w:val="20"/>
              </w:rPr>
              <w:t>
</w:t>
            </w:r>
            <w:r>
              <w:rPr>
                <w:rFonts w:ascii="Times New Roman"/>
                <w:b w:val="false"/>
                <w:i w:val="false"/>
                <w:color w:val="000000"/>
                <w:sz w:val="20"/>
              </w:rPr>
              <w:t>уплотнитель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Е585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железа (FERROUS LACTATE)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фиксатор окраски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Е586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4-Гексилрезорцин (4-HEXYLRESORCINOL)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Глутаминовая кислота, L(+)- (GLUTAMIC ACID, 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натрия 1-замещенный (MONOSODIUM GLUTAMATE)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калия 1-замещенный (MONOPOTASSIUM GLUTAMATE)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кальция (CALCIUM GLUTAMATE)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аммония 1-замещенный (MONOAMMONIUM GLUTAMATE)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Глутамат магния (MAGNESIUM GLUTAMATE)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Е626</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Гуаниловая кислота (GUANYLIC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5'-Гуанилат натрия 2-замещенный (DISODIUM 5'-GUANYLATE)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5'-Гуанилат калия 2-замещенный (DIPOTASSIUM 5'-GUANYLATE)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Е629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5'-Гуанилат кальция (CALCIUM 5'-GUANYLATE)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Инозиновая кислота (INOSINIC ACID)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5'-Инозинат натрия 2-замещенный (DISODIUM 5'-INOSINATE)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Инозинат калия (POTASSIUM INOSINATE)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5'-Инозинат кальция (CALCIUM 5'-INOSINATE)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5'-Рибонуклеотиды кальция (CALCIUM 5'-RIBONUCLEOTIDES)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5'-Рибонуклеотиды натрия 2-замещенные (DISODIUM</w:t>
            </w:r>
            <w:r>
              <w:br/>
            </w:r>
            <w:r>
              <w:rPr>
                <w:rFonts w:ascii="Times New Roman"/>
                <w:b w:val="false"/>
                <w:i w:val="false"/>
                <w:color w:val="000000"/>
                <w:sz w:val="20"/>
              </w:rPr>
              <w:t>
</w:t>
            </w:r>
            <w:r>
              <w:rPr>
                <w:rFonts w:ascii="Times New Roman"/>
                <w:b w:val="false"/>
                <w:i w:val="false"/>
                <w:color w:val="000000"/>
                <w:sz w:val="20"/>
              </w:rPr>
              <w:t>5'-RIBONUCLEOTIDES)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Мальтол (MALTOL)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Е637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Этилмальтол (ETHYL MALTOL)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Е640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 и его натриевая соль (GLYCINE AND ITS SODIUM SALT)</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Е650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цинка (ZINC ACETATE)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(POLYDIMETHYLSILOXANE)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пеногаситель,</w:t>
            </w:r>
            <w:r>
              <w:br/>
            </w:r>
            <w:r>
              <w:rPr>
                <w:rFonts w:ascii="Times New Roman"/>
                <w:b w:val="false"/>
                <w:i w:val="false"/>
                <w:color w:val="000000"/>
                <w:sz w:val="20"/>
              </w:rPr>
              <w:t>
</w:t>
            </w:r>
            <w:r>
              <w:rPr>
                <w:rFonts w:ascii="Times New Roman"/>
                <w:b w:val="false"/>
                <w:i w:val="false"/>
                <w:color w:val="000000"/>
                <w:sz w:val="20"/>
              </w:rPr>
              <w:t>эмульгатор, агент</w:t>
            </w:r>
            <w:r>
              <w:br/>
            </w:r>
            <w:r>
              <w:rPr>
                <w:rFonts w:ascii="Times New Roman"/>
                <w:b w:val="false"/>
                <w:i w:val="false"/>
                <w:color w:val="000000"/>
                <w:sz w:val="20"/>
              </w:rPr>
              <w:t>
</w:t>
            </w:r>
            <w:r>
              <w:rPr>
                <w:rFonts w:ascii="Times New Roman"/>
                <w:b w:val="false"/>
                <w:i w:val="false"/>
                <w:color w:val="000000"/>
                <w:sz w:val="20"/>
              </w:rPr>
              <w:t>антислеживающий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пчелиный, белый и желтый (BEESWAX, WHITE AND YELLOW)</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канделлильский (CANDELILLA WAX)</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E903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карнаубский (CARNAUBA WAX)</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(SHELLAC)</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Е905c(i)</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Микрокристаллический воск (MICROCRYSTALLINE WAX),</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Е905d</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масло (высокой вязкости) - MINERAL OIL</w:t>
            </w:r>
            <w:r>
              <w:br/>
            </w:r>
            <w:r>
              <w:rPr>
                <w:rFonts w:ascii="Times New Roman"/>
                <w:b w:val="false"/>
                <w:i w:val="false"/>
                <w:color w:val="000000"/>
                <w:sz w:val="20"/>
              </w:rPr>
              <w:t>
</w:t>
            </w:r>
            <w:r>
              <w:rPr>
                <w:rFonts w:ascii="Times New Roman"/>
                <w:b w:val="false"/>
                <w:i w:val="false"/>
                <w:color w:val="000000"/>
                <w:sz w:val="20"/>
              </w:rPr>
              <w:t>(HIGH VISCOSITY)</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Е905e</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масло (средней и низкой вязкости, класс</w:t>
            </w:r>
            <w:r>
              <w:br/>
            </w:r>
            <w:r>
              <w:rPr>
                <w:rFonts w:ascii="Times New Roman"/>
                <w:b w:val="false"/>
                <w:i w:val="false"/>
                <w:color w:val="000000"/>
                <w:sz w:val="20"/>
              </w:rPr>
              <w:t>
</w:t>
            </w:r>
            <w:r>
              <w:rPr>
                <w:rFonts w:ascii="Times New Roman"/>
                <w:b w:val="false"/>
                <w:i w:val="false"/>
                <w:color w:val="000000"/>
                <w:sz w:val="20"/>
              </w:rPr>
              <w:t>I) -MINERAL OIL (MEDIUM AND LOW VISCOSITY, CLASS I)</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Е907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Поли-1-децен гидрогенезированный (HYDROGENATED</w:t>
            </w:r>
            <w:r>
              <w:br/>
            </w:r>
            <w:r>
              <w:rPr>
                <w:rFonts w:ascii="Times New Roman"/>
                <w:b w:val="false"/>
                <w:i w:val="false"/>
                <w:color w:val="000000"/>
                <w:sz w:val="20"/>
              </w:rPr>
              <w:t>
</w:t>
            </w:r>
            <w:r>
              <w:rPr>
                <w:rFonts w:ascii="Times New Roman"/>
                <w:b w:val="false"/>
                <w:i w:val="false"/>
                <w:color w:val="000000"/>
                <w:sz w:val="20"/>
              </w:rPr>
              <w:t>POLY-1-DECENE)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монтановой (октакозановой) кислоты (MONTANIC</w:t>
            </w:r>
            <w:r>
              <w:br/>
            </w:r>
            <w:r>
              <w:rPr>
                <w:rFonts w:ascii="Times New Roman"/>
                <w:b w:val="false"/>
                <w:i w:val="false"/>
                <w:color w:val="000000"/>
                <w:sz w:val="20"/>
              </w:rPr>
              <w:t>
</w:t>
            </w:r>
            <w:r>
              <w:rPr>
                <w:rFonts w:ascii="Times New Roman"/>
                <w:b w:val="false"/>
                <w:i w:val="false"/>
                <w:color w:val="000000"/>
                <w:sz w:val="20"/>
              </w:rPr>
              <w:t>ACID ESTERS)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Полиэтиленовый воск окисленный (OXIDIZED</w:t>
            </w:r>
            <w:r>
              <w:br/>
            </w:r>
            <w:r>
              <w:rPr>
                <w:rFonts w:ascii="Times New Roman"/>
                <w:b w:val="false"/>
                <w:i w:val="false"/>
                <w:color w:val="000000"/>
                <w:sz w:val="20"/>
              </w:rPr>
              <w:t>
</w:t>
            </w:r>
            <w:r>
              <w:rPr>
                <w:rFonts w:ascii="Times New Roman"/>
                <w:b w:val="false"/>
                <w:i w:val="false"/>
                <w:color w:val="000000"/>
                <w:sz w:val="20"/>
              </w:rPr>
              <w:t>POLYETHYLENE WAX)</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Е920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 L-, и его гидрохлориды- натриевая и калиевая</w:t>
            </w:r>
            <w:r>
              <w:br/>
            </w:r>
            <w:r>
              <w:rPr>
                <w:rFonts w:ascii="Times New Roman"/>
                <w:b w:val="false"/>
                <w:i w:val="false"/>
                <w:color w:val="000000"/>
                <w:sz w:val="20"/>
              </w:rPr>
              <w:t>
</w:t>
            </w:r>
            <w:r>
              <w:rPr>
                <w:rFonts w:ascii="Times New Roman"/>
                <w:b w:val="false"/>
                <w:i w:val="false"/>
                <w:color w:val="000000"/>
                <w:sz w:val="20"/>
              </w:rPr>
              <w:t>соли (CYSTEINE, L-, AND ITS HYDROCHLORIDES- SODIUM</w:t>
            </w:r>
            <w:r>
              <w:br/>
            </w:r>
            <w:r>
              <w:rPr>
                <w:rFonts w:ascii="Times New Roman"/>
                <w:b w:val="false"/>
                <w:i w:val="false"/>
                <w:color w:val="000000"/>
                <w:sz w:val="20"/>
              </w:rPr>
              <w:t>
</w:t>
            </w:r>
            <w:r>
              <w:rPr>
                <w:rFonts w:ascii="Times New Roman"/>
                <w:b w:val="false"/>
                <w:i w:val="false"/>
                <w:color w:val="000000"/>
                <w:sz w:val="20"/>
              </w:rPr>
              <w:t>AND POTASSIUM SALTS)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Е927b</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(мочевина) – CARBAMIDE (UREA)</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 усилитель вкуса</w:t>
            </w:r>
            <w:r>
              <w:br/>
            </w:r>
            <w:r>
              <w:rPr>
                <w:rFonts w:ascii="Times New Roman"/>
                <w:b w:val="false"/>
                <w:i w:val="false"/>
                <w:color w:val="000000"/>
                <w:sz w:val="20"/>
              </w:rPr>
              <w:t>
</w:t>
            </w:r>
            <w:r>
              <w:rPr>
                <w:rFonts w:ascii="Times New Roman"/>
                <w:b w:val="false"/>
                <w:i w:val="false"/>
                <w:color w:val="000000"/>
                <w:sz w:val="20"/>
              </w:rPr>
              <w:t>и 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Е928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бензоила (BENZOYL PEROXIDE)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w:t>
            </w:r>
            <w:r>
              <w:br/>
            </w:r>
            <w:r>
              <w:rPr>
                <w:rFonts w:ascii="Times New Roman"/>
                <w:b w:val="false"/>
                <w:i w:val="false"/>
                <w:color w:val="000000"/>
                <w:sz w:val="20"/>
              </w:rPr>
              <w:t>
</w:t>
            </w:r>
            <w:r>
              <w:rPr>
                <w:rFonts w:ascii="Times New Roman"/>
                <w:b w:val="false"/>
                <w:i w:val="false"/>
                <w:color w:val="000000"/>
                <w:sz w:val="20"/>
              </w:rPr>
              <w:t>муки, консервант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Е938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(ARGON)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Е939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 (GELLIUM)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Е941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(NITROGEN)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Е942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Закись азота (NITROUS OXIDE)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Е943a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(BUTANE)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Е943b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Изобутан (ISOBUTANE)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Е944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(PROPANE)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Е948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 (OXYGEN)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Е949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(HYDROGEN)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пропеллент,</w:t>
            </w:r>
            <w:r>
              <w:br/>
            </w:r>
            <w:r>
              <w:rPr>
                <w:rFonts w:ascii="Times New Roman"/>
                <w:b w:val="false"/>
                <w:i w:val="false"/>
                <w:color w:val="000000"/>
                <w:sz w:val="20"/>
              </w:rPr>
              <w:t>
</w:t>
            </w:r>
            <w:r>
              <w:rPr>
                <w:rFonts w:ascii="Times New Roman"/>
                <w:b w:val="false"/>
                <w:i w:val="false"/>
                <w:color w:val="000000"/>
                <w:sz w:val="20"/>
              </w:rPr>
              <w:t>упаковочный газ</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Е950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Ацесульфам калия (ACESULFAME POTASSIUM)</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r>
              <w:br/>
            </w:r>
            <w:r>
              <w:rPr>
                <w:rFonts w:ascii="Times New Roman"/>
                <w:b w:val="false"/>
                <w:i w:val="false"/>
                <w:color w:val="000000"/>
                <w:sz w:val="20"/>
              </w:rPr>
              <w:t>
</w:t>
            </w: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 (ASPARTAME)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r>
              <w:br/>
            </w:r>
            <w:r>
              <w:rPr>
                <w:rFonts w:ascii="Times New Roman"/>
                <w:b w:val="false"/>
                <w:i w:val="false"/>
                <w:color w:val="000000"/>
                <w:sz w:val="20"/>
              </w:rPr>
              <w:t>
</w:t>
            </w: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Е952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Цикламовая кислота и ее натриевая и</w:t>
            </w:r>
            <w:r>
              <w:br/>
            </w:r>
            <w:r>
              <w:rPr>
                <w:rFonts w:ascii="Times New Roman"/>
                <w:b w:val="false"/>
                <w:i w:val="false"/>
                <w:color w:val="000000"/>
                <w:sz w:val="20"/>
              </w:rPr>
              <w:t>
</w:t>
            </w:r>
            <w:r>
              <w:rPr>
                <w:rFonts w:ascii="Times New Roman"/>
                <w:b w:val="false"/>
                <w:i w:val="false"/>
                <w:color w:val="000000"/>
                <w:sz w:val="20"/>
              </w:rPr>
              <w:t>кальциевая соли (CYCLAMIC ACID and Na, Ca salts)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 изомальтит (ISOMALT, ISOMALTITOL)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w:t>
            </w:r>
            <w:r>
              <w:br/>
            </w:r>
            <w:r>
              <w:rPr>
                <w:rFonts w:ascii="Times New Roman"/>
                <w:b w:val="false"/>
                <w:i w:val="false"/>
                <w:color w:val="000000"/>
                <w:sz w:val="20"/>
              </w:rPr>
              <w:t>
</w:t>
            </w:r>
            <w:r>
              <w:rPr>
                <w:rFonts w:ascii="Times New Roman"/>
                <w:b w:val="false"/>
                <w:i w:val="false"/>
                <w:color w:val="000000"/>
                <w:sz w:val="20"/>
              </w:rPr>
              <w:t>антислеживающий,</w:t>
            </w:r>
            <w:r>
              <w:br/>
            </w:r>
            <w:r>
              <w:rPr>
                <w:rFonts w:ascii="Times New Roman"/>
                <w:b w:val="false"/>
                <w:i w:val="false"/>
                <w:color w:val="000000"/>
                <w:sz w:val="20"/>
              </w:rPr>
              <w:t>
</w:t>
            </w:r>
            <w:r>
              <w:rPr>
                <w:rFonts w:ascii="Times New Roman"/>
                <w:b w:val="false"/>
                <w:i w:val="false"/>
                <w:color w:val="000000"/>
                <w:sz w:val="20"/>
              </w:rPr>
              <w:t>наполнитель, носитель,</w:t>
            </w:r>
            <w:r>
              <w:br/>
            </w:r>
            <w:r>
              <w:rPr>
                <w:rFonts w:ascii="Times New Roman"/>
                <w:b w:val="false"/>
                <w:i w:val="false"/>
                <w:color w:val="000000"/>
                <w:sz w:val="20"/>
              </w:rPr>
              <w:t>
</w:t>
            </w: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Сахарин (натриевая, калиевая, кальциевая соли) (SACCHARIN and Na, K, Ca salts)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E955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Сукралоза (трихлоргалактосахароза) (SUCRALOSE (TRICHLOROGALACTO-SUCROSE))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Тауматин (THAUMATIN)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r>
              <w:br/>
            </w:r>
            <w:r>
              <w:rPr>
                <w:rFonts w:ascii="Times New Roman"/>
                <w:b w:val="false"/>
                <w:i w:val="false"/>
                <w:color w:val="000000"/>
                <w:sz w:val="20"/>
              </w:rPr>
              <w:t>
</w:t>
            </w: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Е959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 дигидрохалкон (NEOHESPERIDINE DIHYDROCHALCONE)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r>
              <w:br/>
            </w:r>
            <w:r>
              <w:rPr>
                <w:rFonts w:ascii="Times New Roman"/>
                <w:b w:val="false"/>
                <w:i w:val="false"/>
                <w:color w:val="000000"/>
                <w:sz w:val="20"/>
              </w:rPr>
              <w:t>
</w:t>
            </w: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Стевиолгликозиды (STEVIOL GLYCOSIDES)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Неотам (NEOTAME)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подсластитель, </w:t>
            </w:r>
            <w:r>
              <w:br/>
            </w:r>
            <w:r>
              <w:rPr>
                <w:rFonts w:ascii="Times New Roman"/>
                <w:b w:val="false"/>
                <w:i w:val="false"/>
                <w:color w:val="000000"/>
                <w:sz w:val="20"/>
              </w:rPr>
              <w:t>
</w:t>
            </w:r>
            <w:r>
              <w:rPr>
                <w:rFonts w:ascii="Times New Roman"/>
                <w:b w:val="false"/>
                <w:i w:val="false"/>
                <w:color w:val="000000"/>
                <w:sz w:val="20"/>
              </w:rPr>
              <w:t>усилитель вкуса и</w:t>
            </w:r>
            <w:r>
              <w:br/>
            </w:r>
            <w:r>
              <w:rPr>
                <w:rFonts w:ascii="Times New Roman"/>
                <w:b w:val="false"/>
                <w:i w:val="false"/>
                <w:color w:val="000000"/>
                <w:sz w:val="20"/>
              </w:rPr>
              <w:t>
</w:t>
            </w:r>
            <w:r>
              <w:rPr>
                <w:rFonts w:ascii="Times New Roman"/>
                <w:b w:val="false"/>
                <w:i w:val="false"/>
                <w:color w:val="000000"/>
                <w:sz w:val="20"/>
              </w:rPr>
              <w:t>аромата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E962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Аспартам-ацесульфама соль (SALT OF ASPARTAME-ACESULFAME)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Мальтит и мальтитный сироп (MALTITOL AND MALTITOL SYRUP)</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Лактит (LACTITOL)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Е967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Ксилит (XYLITOL)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w:t>
            </w:r>
            <w:r>
              <w:br/>
            </w:r>
            <w:r>
              <w:rPr>
                <w:rFonts w:ascii="Times New Roman"/>
                <w:b w:val="false"/>
                <w:i w:val="false"/>
                <w:color w:val="000000"/>
                <w:sz w:val="20"/>
              </w:rPr>
              <w:t>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эмульгатор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Е968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Эритрит (ERYTHRITOL)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 агент</w:t>
            </w:r>
            <w:r>
              <w:br/>
            </w:r>
            <w:r>
              <w:rPr>
                <w:rFonts w:ascii="Times New Roman"/>
                <w:b w:val="false"/>
                <w:i w:val="false"/>
                <w:color w:val="000000"/>
                <w:sz w:val="20"/>
              </w:rPr>
              <w:t>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стабилизатор</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Е999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Квиллайи экстракт (QUILLAIA EXTRACTS)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Е1200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Полидекстрозы (POLYDEXTROSES)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загуститель, агент</w:t>
            </w:r>
            <w:r>
              <w:br/>
            </w:r>
            <w:r>
              <w:rPr>
                <w:rFonts w:ascii="Times New Roman"/>
                <w:b w:val="false"/>
                <w:i w:val="false"/>
                <w:color w:val="000000"/>
                <w:sz w:val="20"/>
              </w:rPr>
              <w:t>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Е1201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Поливинилпирролидон (POLYVINYLPYRROLIDONE)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Е1202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Поливинилполипирролидон (POLYVINYLPOLYPYRROLIDONE)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фиксатор окраски,</w:t>
            </w:r>
            <w:r>
              <w:br/>
            </w:r>
            <w:r>
              <w:rPr>
                <w:rFonts w:ascii="Times New Roman"/>
                <w:b w:val="false"/>
                <w:i w:val="false"/>
                <w:color w:val="000000"/>
                <w:sz w:val="20"/>
              </w:rPr>
              <w:t>
</w:t>
            </w:r>
            <w:r>
              <w:rPr>
                <w:rFonts w:ascii="Times New Roman"/>
                <w:b w:val="false"/>
                <w:i w:val="false"/>
                <w:color w:val="000000"/>
                <w:sz w:val="20"/>
              </w:rPr>
              <w:t>стабилизатор,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Е1203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Поливиниловый спирт (POLYVINYL ALCOHOL)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влагоудерживающий,</w:t>
            </w:r>
            <w:r>
              <w:br/>
            </w:r>
            <w:r>
              <w:rPr>
                <w:rFonts w:ascii="Times New Roman"/>
                <w:b w:val="false"/>
                <w:i w:val="false"/>
                <w:color w:val="000000"/>
                <w:sz w:val="20"/>
              </w:rPr>
              <w:t>
</w:t>
            </w:r>
            <w:r>
              <w:rPr>
                <w:rFonts w:ascii="Times New Roman"/>
                <w:b w:val="false"/>
                <w:i w:val="false"/>
                <w:color w:val="000000"/>
                <w:sz w:val="20"/>
              </w:rPr>
              <w:t>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Е1204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Пуллулан (PULLULAN)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w:t>
            </w:r>
            <w:r>
              <w:br/>
            </w:r>
            <w:r>
              <w:rPr>
                <w:rFonts w:ascii="Times New Roman"/>
                <w:b w:val="false"/>
                <w:i w:val="false"/>
                <w:color w:val="000000"/>
                <w:sz w:val="20"/>
              </w:rPr>
              <w:t>
</w:t>
            </w:r>
            <w:r>
              <w:rPr>
                <w:rFonts w:ascii="Times New Roman"/>
                <w:b w:val="false"/>
                <w:i w:val="false"/>
                <w:color w:val="000000"/>
                <w:sz w:val="20"/>
              </w:rPr>
              <w:t>загуститель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крахмал, обработанный термически, белый и желтый (DEXTRINS, ROASTED STARCH WHITE AND YELLOW)</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загуститель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Е1401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обработанный кислотой (ACID TREATED STARCH)</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загуститель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Е1402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обработанный щелочью (ALKALINE TREATED STARCH)</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загуститель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Е1403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отбеленный (BLEACHED STARCH)</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533"/>
        <w:gridCol w:w="36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Е1404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окисленный (OXIDIZED STARCH)</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эмульгатор,загуститель,</w:t>
            </w:r>
            <w:r>
              <w:br/>
            </w:r>
            <w:r>
              <w:rPr>
                <w:rFonts w:ascii="Times New Roman"/>
                <w:b w:val="false"/>
                <w:i w:val="false"/>
                <w:color w:val="000000"/>
                <w:sz w:val="20"/>
              </w:rPr>
              <w:t>
</w:t>
            </w: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Е1405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обработанный ферментами (STARCHES</w:t>
            </w:r>
            <w:r>
              <w:br/>
            </w:r>
            <w:r>
              <w:rPr>
                <w:rFonts w:ascii="Times New Roman"/>
                <w:b w:val="false"/>
                <w:i w:val="false"/>
                <w:color w:val="000000"/>
                <w:sz w:val="20"/>
              </w:rPr>
              <w:t>
</w:t>
            </w:r>
            <w:r>
              <w:rPr>
                <w:rFonts w:ascii="Times New Roman"/>
                <w:b w:val="false"/>
                <w:i w:val="false"/>
                <w:color w:val="000000"/>
                <w:sz w:val="20"/>
              </w:rPr>
              <w:t>ENZIME-TREATED)</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Монокрахмалфосфат (MONOSTARCH 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w:t>
            </w:r>
            <w:r>
              <w:br/>
            </w:r>
            <w:r>
              <w:rPr>
                <w:rFonts w:ascii="Times New Roman"/>
                <w:b w:val="false"/>
                <w:i w:val="false"/>
                <w:color w:val="000000"/>
                <w:sz w:val="20"/>
              </w:rPr>
              <w:t>
</w:t>
            </w:r>
            <w:r>
              <w:rPr>
                <w:rFonts w:ascii="Times New Roman"/>
                <w:b w:val="false"/>
                <w:i w:val="false"/>
                <w:color w:val="000000"/>
                <w:sz w:val="20"/>
              </w:rPr>
              <w:t>загуститель,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(DISTARCH 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Е1413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Фосфатированный дикрахмалфосфат (PHOSPHATED DISTARCH 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ацетилированный (ACETYLATED DISTARCH</w:t>
            </w:r>
            <w:r>
              <w:br/>
            </w:r>
            <w:r>
              <w:rPr>
                <w:rFonts w:ascii="Times New Roman"/>
                <w:b w:val="false"/>
                <w:i w:val="false"/>
                <w:color w:val="000000"/>
                <w:sz w:val="20"/>
              </w:rPr>
              <w:t>
</w:t>
            </w:r>
            <w:r>
              <w:rPr>
                <w:rFonts w:ascii="Times New Roman"/>
                <w:b w:val="false"/>
                <w:i w:val="false"/>
                <w:color w:val="000000"/>
                <w:sz w:val="20"/>
              </w:rPr>
              <w:t>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Е1420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ацетилированный (ACETYLATED STARCH)</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Е1422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Дикрахмаладипат ацетилированный (ACETYLATED DISTARCH ADIPATE)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Е1440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оксипропилированный (HYDROXYPROPYL STARCH)</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E1442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Дикрахмалфосфат оксипропилированный</w:t>
            </w:r>
            <w:r>
              <w:br/>
            </w:r>
            <w:r>
              <w:rPr>
                <w:rFonts w:ascii="Times New Roman"/>
                <w:b w:val="false"/>
                <w:i w:val="false"/>
                <w:color w:val="000000"/>
                <w:sz w:val="20"/>
              </w:rPr>
              <w:t>
</w:t>
            </w:r>
            <w:r>
              <w:rPr>
                <w:rFonts w:ascii="Times New Roman"/>
                <w:b w:val="false"/>
                <w:i w:val="false"/>
                <w:color w:val="000000"/>
                <w:sz w:val="20"/>
              </w:rPr>
              <w:t>«сши-тый»(HYDROXYPROPYL DISTARCH PHOSPHATE)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Е1450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крахмала и натриевой соли октенилянтарной</w:t>
            </w:r>
            <w:r>
              <w:br/>
            </w:r>
            <w:r>
              <w:rPr>
                <w:rFonts w:ascii="Times New Roman"/>
                <w:b w:val="false"/>
                <w:i w:val="false"/>
                <w:color w:val="000000"/>
                <w:sz w:val="20"/>
              </w:rPr>
              <w:t>
</w:t>
            </w:r>
            <w:r>
              <w:rPr>
                <w:rFonts w:ascii="Times New Roman"/>
                <w:b w:val="false"/>
                <w:i w:val="false"/>
                <w:color w:val="000000"/>
                <w:sz w:val="20"/>
              </w:rPr>
              <w:t>кислоты (STARCH SODIUM OCTENYL SUCCINATE)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загуститель, эмульгатор,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Е1451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ацетилированный окисленный (ACETILATED</w:t>
            </w:r>
            <w:r>
              <w:br/>
            </w:r>
            <w:r>
              <w:rPr>
                <w:rFonts w:ascii="Times New Roman"/>
                <w:b w:val="false"/>
                <w:i w:val="false"/>
                <w:color w:val="000000"/>
                <w:sz w:val="20"/>
              </w:rPr>
              <w:t>
</w:t>
            </w:r>
            <w:r>
              <w:rPr>
                <w:rFonts w:ascii="Times New Roman"/>
                <w:b w:val="false"/>
                <w:i w:val="false"/>
                <w:color w:val="000000"/>
                <w:sz w:val="20"/>
              </w:rPr>
              <w:t>OXYDISED STARCH)</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 загуститель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Е1452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Крахмала и алюминиевой соли октенилянтарной кислоты</w:t>
            </w:r>
            <w:r>
              <w:br/>
            </w:r>
            <w:r>
              <w:rPr>
                <w:rFonts w:ascii="Times New Roman"/>
                <w:b w:val="false"/>
                <w:i w:val="false"/>
                <w:color w:val="000000"/>
                <w:sz w:val="20"/>
              </w:rPr>
              <w:t>
</w:t>
            </w:r>
            <w:r>
              <w:rPr>
                <w:rFonts w:ascii="Times New Roman"/>
                <w:b w:val="false"/>
                <w:i w:val="false"/>
                <w:color w:val="000000"/>
                <w:sz w:val="20"/>
              </w:rPr>
              <w:t>эфир (STARCH ALUMINIUM OCTENYL SUCCINATE)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глазирователь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Касторовое масло (CASTOR OIL)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 агент антислеживающий, наполнитель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Е1505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Триэтилцитрат (TRIETHYL CITRATE)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пенообразователь,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Диацетин (глицерилдиацетат) – DIACETIN (GLYCERYL DIACETAT)</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влагоудерживаю-щий,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Триацетин (TRIACETIN)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влагоудерживающий,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Е1519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Бензиловый спирт (BENZYL ALCOHOL)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Е1520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(PROPYLENE GLYCOL)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влагоудерживающий,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Е1521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(POLYETHYLENE GLYCOL)</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глазирователь, стабилизатор, носитель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Дигидрокверцетин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Кверцитин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рисовый (RED RICE)</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Солодкового корня (Glycyrrhiza sp.) экстракт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пенообразователь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Мыльного корня (Acantophyllum sp.) экстракт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 пенообразователь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Стевия (Stevia rebaudiana Bertoni), порошок листьев и</w:t>
            </w:r>
            <w:r>
              <w:br/>
            </w:r>
            <w:r>
              <w:rPr>
                <w:rFonts w:ascii="Times New Roman"/>
                <w:b w:val="false"/>
                <w:i w:val="false"/>
                <w:color w:val="000000"/>
                <w:sz w:val="20"/>
              </w:rPr>
              <w:t>
</w:t>
            </w:r>
            <w:r>
              <w:rPr>
                <w:rFonts w:ascii="Times New Roman"/>
                <w:b w:val="false"/>
                <w:i w:val="false"/>
                <w:color w:val="000000"/>
                <w:sz w:val="20"/>
              </w:rPr>
              <w:t>сироп из них, экстракты стевии</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подсластитель</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Сукцинаты натрия, калия, кальция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кислотности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Хитозан, гидрохлорид хитозония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w:t>
            </w:r>
            <w:r>
              <w:br/>
            </w:r>
            <w:r>
              <w:rPr>
                <w:rFonts w:ascii="Times New Roman"/>
                <w:b w:val="false"/>
                <w:i w:val="false"/>
                <w:color w:val="000000"/>
                <w:sz w:val="20"/>
              </w:rPr>
              <w:t>
</w:t>
            </w: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стабилизатор</w:t>
            </w:r>
          </w:p>
        </w:tc>
      </w:tr>
    </w:tbl>
    <w:p>
      <w:pPr>
        <w:spacing w:after="0"/>
        <w:ind w:left="0"/>
        <w:jc w:val="both"/>
      </w:pPr>
      <w:r>
        <w:rPr>
          <w:rFonts w:ascii="Times New Roman"/>
          <w:b/>
          <w:i w:val="false"/>
          <w:color w:val="000000"/>
          <w:sz w:val="28"/>
        </w:rPr>
        <w:t>ПРИЛОЖЕНИЕ № 3</w:t>
      </w:r>
    </w:p>
    <w:p>
      <w:pPr>
        <w:spacing w:after="0"/>
        <w:ind w:left="0"/>
        <w:jc w:val="both"/>
      </w:pPr>
      <w:r>
        <w:rPr>
          <w:rFonts w:ascii="Times New Roman"/>
          <w:b w:val="false"/>
          <w:i w:val="false"/>
          <w:color w:val="000000"/>
          <w:sz w:val="28"/>
        </w:rPr>
        <w:t>ГИГИЕНИЧЕСКИЕ РЕГЛАМЕНТЫ ПРИМЕНЕНИЯ</w:t>
      </w:r>
      <w:r>
        <w:br/>
      </w:r>
      <w:r>
        <w:rPr>
          <w:rFonts w:ascii="Times New Roman"/>
          <w:b w:val="false"/>
          <w:i w:val="false"/>
          <w:color w:val="000000"/>
          <w:sz w:val="28"/>
        </w:rPr>
        <w:t>
АНТИСЛЕЖИВАЮЩИХ АГЕНТОВ (АНТИКОМКОВАТЕЛЕЙ)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5693"/>
        <w:gridCol w:w="271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кремния аморфный (Е551),</w:t>
            </w:r>
            <w:r>
              <w:br/>
            </w:r>
            <w:r>
              <w:rPr>
                <w:rFonts w:ascii="Times New Roman"/>
                <w:b w:val="false"/>
                <w:i w:val="false"/>
                <w:color w:val="000000"/>
                <w:sz w:val="20"/>
              </w:rPr>
              <w:t>
</w:t>
            </w:r>
            <w:r>
              <w:rPr>
                <w:rFonts w:ascii="Times New Roman"/>
                <w:b w:val="false"/>
                <w:i w:val="false"/>
                <w:color w:val="000000"/>
                <w:sz w:val="20"/>
              </w:rPr>
              <w:t>алюмосиликат (Е559, каолин),</w:t>
            </w:r>
            <w:r>
              <w:br/>
            </w:r>
            <w:r>
              <w:rPr>
                <w:rFonts w:ascii="Times New Roman"/>
                <w:b w:val="false"/>
                <w:i w:val="false"/>
                <w:color w:val="000000"/>
                <w:sz w:val="20"/>
              </w:rPr>
              <w:t>
</w:t>
            </w:r>
            <w:r>
              <w:rPr>
                <w:rFonts w:ascii="Times New Roman"/>
                <w:b w:val="false"/>
                <w:i w:val="false"/>
                <w:color w:val="000000"/>
                <w:sz w:val="20"/>
              </w:rPr>
              <w:t>алюмосиликат калия (Е555),</w:t>
            </w:r>
            <w:r>
              <w:br/>
            </w:r>
            <w:r>
              <w:rPr>
                <w:rFonts w:ascii="Times New Roman"/>
                <w:b w:val="false"/>
                <w:i w:val="false"/>
                <w:color w:val="000000"/>
                <w:sz w:val="20"/>
              </w:rPr>
              <w:t>
</w:t>
            </w:r>
            <w:r>
              <w:rPr>
                <w:rFonts w:ascii="Times New Roman"/>
                <w:b w:val="false"/>
                <w:i w:val="false"/>
                <w:color w:val="000000"/>
                <w:sz w:val="20"/>
              </w:rPr>
              <w:t>алюмосиликат кальция (Е556),</w:t>
            </w:r>
            <w:r>
              <w:br/>
            </w:r>
            <w:r>
              <w:rPr>
                <w:rFonts w:ascii="Times New Roman"/>
                <w:b w:val="false"/>
                <w:i w:val="false"/>
                <w:color w:val="000000"/>
                <w:sz w:val="20"/>
              </w:rPr>
              <w:t>
</w:t>
            </w:r>
            <w:r>
              <w:rPr>
                <w:rFonts w:ascii="Times New Roman"/>
                <w:b w:val="false"/>
                <w:i w:val="false"/>
                <w:color w:val="000000"/>
                <w:sz w:val="20"/>
              </w:rPr>
              <w:t>алюмосиликат натрия (Е554)</w:t>
            </w:r>
            <w:r>
              <w:br/>
            </w:r>
            <w:r>
              <w:rPr>
                <w:rFonts w:ascii="Times New Roman"/>
                <w:b w:val="false"/>
                <w:i w:val="false"/>
                <w:color w:val="000000"/>
                <w:sz w:val="20"/>
              </w:rPr>
              <w:t>
</w:t>
            </w:r>
            <w:r>
              <w:rPr>
                <w:rFonts w:ascii="Times New Roman"/>
                <w:b w:val="false"/>
                <w:i w:val="false"/>
                <w:color w:val="000000"/>
                <w:sz w:val="20"/>
              </w:rPr>
              <w:t>бентонит (Е558), силикат кальция</w:t>
            </w:r>
            <w:r>
              <w:br/>
            </w:r>
            <w:r>
              <w:rPr>
                <w:rFonts w:ascii="Times New Roman"/>
                <w:b w:val="false"/>
                <w:i w:val="false"/>
                <w:color w:val="000000"/>
                <w:sz w:val="20"/>
              </w:rPr>
              <w:t>
</w:t>
            </w:r>
            <w:r>
              <w:rPr>
                <w:rFonts w:ascii="Times New Roman"/>
                <w:b w:val="false"/>
                <w:i w:val="false"/>
                <w:color w:val="000000"/>
                <w:sz w:val="20"/>
              </w:rPr>
              <w:t>(Е552), силикаты магния (Е553i,</w:t>
            </w:r>
            <w:r>
              <w:br/>
            </w:r>
            <w:r>
              <w:rPr>
                <w:rFonts w:ascii="Times New Roman"/>
                <w:b w:val="false"/>
                <w:i w:val="false"/>
                <w:color w:val="000000"/>
                <w:sz w:val="20"/>
              </w:rPr>
              <w:t>
</w:t>
            </w:r>
            <w:r>
              <w:rPr>
                <w:rFonts w:ascii="Times New Roman"/>
                <w:b w:val="false"/>
                <w:i w:val="false"/>
                <w:color w:val="000000"/>
                <w:sz w:val="20"/>
              </w:rPr>
              <w:t>Е553ii, Е553iii)-по отдельности</w:t>
            </w:r>
            <w:r>
              <w:br/>
            </w:r>
            <w:r>
              <w:rPr>
                <w:rFonts w:ascii="Times New Roman"/>
                <w:b w:val="false"/>
                <w:i w:val="false"/>
                <w:color w:val="000000"/>
                <w:sz w:val="20"/>
              </w:rPr>
              <w:t>
</w:t>
            </w:r>
            <w:r>
              <w:rPr>
                <w:rFonts w:ascii="Times New Roman"/>
                <w:b w:val="false"/>
                <w:i w:val="false"/>
                <w:color w:val="000000"/>
                <w:sz w:val="20"/>
              </w:rPr>
              <w:t>или в комбинации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плотно обернутые фольгой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сухие порошкообразные,</w:t>
            </w:r>
            <w:r>
              <w:br/>
            </w:r>
            <w:r>
              <w:rPr>
                <w:rFonts w:ascii="Times New Roman"/>
                <w:b w:val="false"/>
                <w:i w:val="false"/>
                <w:color w:val="000000"/>
                <w:sz w:val="20"/>
              </w:rPr>
              <w:t>
</w:t>
            </w:r>
            <w:r>
              <w:rPr>
                <w:rFonts w:ascii="Times New Roman"/>
                <w:b w:val="false"/>
                <w:i w:val="false"/>
                <w:color w:val="000000"/>
                <w:sz w:val="20"/>
              </w:rPr>
              <w:t>включая сахара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в форме таблеток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w:t>
            </w:r>
            <w:r>
              <w:br/>
            </w:r>
            <w:r>
              <w:rPr>
                <w:rFonts w:ascii="Times New Roman"/>
                <w:b w:val="false"/>
                <w:i w:val="false"/>
                <w:color w:val="000000"/>
                <w:sz w:val="20"/>
              </w:rPr>
              <w:t>
</w:t>
            </w:r>
            <w:r>
              <w:rPr>
                <w:rFonts w:ascii="Times New Roman"/>
                <w:b w:val="false"/>
                <w:i w:val="false"/>
                <w:color w:val="000000"/>
                <w:sz w:val="20"/>
              </w:rPr>
              <w:t>пище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их заменители (твердые,</w:t>
            </w:r>
            <w:r>
              <w:br/>
            </w:r>
            <w:r>
              <w:rPr>
                <w:rFonts w:ascii="Times New Roman"/>
                <w:b w:val="false"/>
                <w:i w:val="false"/>
                <w:color w:val="000000"/>
                <w:sz w:val="20"/>
              </w:rPr>
              <w:t>
</w:t>
            </w:r>
            <w:r>
              <w:rPr>
                <w:rFonts w:ascii="Times New Roman"/>
                <w:b w:val="false"/>
                <w:i w:val="false"/>
                <w:color w:val="000000"/>
                <w:sz w:val="20"/>
              </w:rPr>
              <w:t>полутвердые, плавленые) нарезанные</w:t>
            </w:r>
            <w:r>
              <w:br/>
            </w:r>
            <w:r>
              <w:rPr>
                <w:rFonts w:ascii="Times New Roman"/>
                <w:b w:val="false"/>
                <w:i w:val="false"/>
                <w:color w:val="000000"/>
                <w:sz w:val="20"/>
              </w:rPr>
              <w:t>
</w:t>
            </w:r>
            <w:r>
              <w:rPr>
                <w:rFonts w:ascii="Times New Roman"/>
                <w:b w:val="false"/>
                <w:i w:val="false"/>
                <w:color w:val="000000"/>
                <w:sz w:val="20"/>
              </w:rPr>
              <w:t>и тертые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r>
              <w:br/>
            </w:r>
            <w:r>
              <w:rPr>
                <w:rFonts w:ascii="Times New Roman"/>
                <w:b w:val="false"/>
                <w:i w:val="false"/>
                <w:color w:val="000000"/>
                <w:sz w:val="20"/>
              </w:rPr>
              <w:t>
</w:t>
            </w:r>
            <w:r>
              <w:rPr>
                <w:rFonts w:ascii="Times New Roman"/>
                <w:b w:val="false"/>
                <w:i w:val="false"/>
                <w:color w:val="000000"/>
                <w:sz w:val="20"/>
              </w:rPr>
              <w:t>кроме шоколадных (обработка</w:t>
            </w:r>
            <w:r>
              <w:br/>
            </w:r>
            <w:r>
              <w:rPr>
                <w:rFonts w:ascii="Times New Roman"/>
                <w:b w:val="false"/>
                <w:i w:val="false"/>
                <w:color w:val="000000"/>
                <w:sz w:val="20"/>
              </w:rPr>
              <w:t>
</w:t>
            </w:r>
            <w:r>
              <w:rPr>
                <w:rFonts w:ascii="Times New Roman"/>
                <w:b w:val="false"/>
                <w:i w:val="false"/>
                <w:color w:val="000000"/>
                <w:sz w:val="20"/>
              </w:rPr>
              <w:t>поверхности)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(только 553iii)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(обработка поверхности,</w:t>
            </w:r>
            <w:r>
              <w:br/>
            </w:r>
            <w:r>
              <w:rPr>
                <w:rFonts w:ascii="Times New Roman"/>
                <w:b w:val="false"/>
                <w:i w:val="false"/>
                <w:color w:val="000000"/>
                <w:sz w:val="20"/>
              </w:rPr>
              <w:t>
</w:t>
            </w:r>
            <w:r>
              <w:rPr>
                <w:rFonts w:ascii="Times New Roman"/>
                <w:b w:val="false"/>
                <w:i w:val="false"/>
                <w:color w:val="000000"/>
                <w:sz w:val="20"/>
              </w:rPr>
              <w:t>только 553iii)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и заменители соли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(только</w:t>
            </w:r>
            <w:r>
              <w:br/>
            </w:r>
            <w:r>
              <w:rPr>
                <w:rFonts w:ascii="Times New Roman"/>
                <w:b w:val="false"/>
                <w:i w:val="false"/>
                <w:color w:val="000000"/>
                <w:sz w:val="20"/>
              </w:rPr>
              <w:t>
</w:t>
            </w:r>
            <w:r>
              <w:rPr>
                <w:rFonts w:ascii="Times New Roman"/>
                <w:b w:val="false"/>
                <w:i w:val="false"/>
                <w:color w:val="000000"/>
                <w:sz w:val="20"/>
              </w:rPr>
              <w:t>Е553iii)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(только Е551)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Жирных кислот (миристиновой,</w:t>
            </w:r>
            <w:r>
              <w:br/>
            </w:r>
            <w:r>
              <w:rPr>
                <w:rFonts w:ascii="Times New Roman"/>
                <w:b w:val="false"/>
                <w:i w:val="false"/>
                <w:color w:val="000000"/>
                <w:sz w:val="20"/>
              </w:rPr>
              <w:t>
</w:t>
            </w:r>
            <w:r>
              <w:rPr>
                <w:rFonts w:ascii="Times New Roman"/>
                <w:b w:val="false"/>
                <w:i w:val="false"/>
                <w:color w:val="000000"/>
                <w:sz w:val="20"/>
              </w:rPr>
              <w:t>олеиновой, пальмитиновой,</w:t>
            </w:r>
            <w:r>
              <w:br/>
            </w:r>
            <w:r>
              <w:rPr>
                <w:rFonts w:ascii="Times New Roman"/>
                <w:b w:val="false"/>
                <w:i w:val="false"/>
                <w:color w:val="000000"/>
                <w:sz w:val="20"/>
              </w:rPr>
              <w:t>
</w:t>
            </w:r>
            <w:r>
              <w:rPr>
                <w:rFonts w:ascii="Times New Roman"/>
                <w:b w:val="false"/>
                <w:i w:val="false"/>
                <w:color w:val="000000"/>
                <w:sz w:val="20"/>
              </w:rPr>
              <w:t>стеариновой и их смеси) соли</w:t>
            </w:r>
            <w:r>
              <w:br/>
            </w:r>
            <w:r>
              <w:rPr>
                <w:rFonts w:ascii="Times New Roman"/>
                <w:b w:val="false"/>
                <w:i w:val="false"/>
                <w:color w:val="000000"/>
                <w:sz w:val="20"/>
              </w:rPr>
              <w:t>
</w:t>
            </w:r>
            <w:r>
              <w:rPr>
                <w:rFonts w:ascii="Times New Roman"/>
                <w:b w:val="false"/>
                <w:i w:val="false"/>
                <w:color w:val="000000"/>
                <w:sz w:val="20"/>
              </w:rPr>
              <w:t>алюминия, аммония, калия, кальция,</w:t>
            </w:r>
            <w:r>
              <w:br/>
            </w:r>
            <w:r>
              <w:rPr>
                <w:rFonts w:ascii="Times New Roman"/>
                <w:b w:val="false"/>
                <w:i w:val="false"/>
                <w:color w:val="000000"/>
                <w:sz w:val="20"/>
              </w:rPr>
              <w:t>
</w:t>
            </w:r>
            <w:r>
              <w:rPr>
                <w:rFonts w:ascii="Times New Roman"/>
                <w:b w:val="false"/>
                <w:i w:val="false"/>
                <w:color w:val="000000"/>
                <w:sz w:val="20"/>
              </w:rPr>
              <w:t>магния, натрия (Е470)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Изомальтит, изомальт (Е953)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 карбонат</w:t>
            </w:r>
            <w:r>
              <w:br/>
            </w:r>
            <w:r>
              <w:rPr>
                <w:rFonts w:ascii="Times New Roman"/>
                <w:b w:val="false"/>
                <w:i w:val="false"/>
                <w:color w:val="000000"/>
                <w:sz w:val="20"/>
              </w:rPr>
              <w:t>
</w:t>
            </w:r>
            <w:r>
              <w:rPr>
                <w:rFonts w:ascii="Times New Roman"/>
                <w:b w:val="false"/>
                <w:i w:val="false"/>
                <w:color w:val="000000"/>
                <w:sz w:val="20"/>
              </w:rPr>
              <w:t>магния (Е504)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Касторовое масло (Е1503)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Кокаопродукты и шоколадные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6 и № 12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магния (Е530)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(Е900)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фритюрные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 ананасовый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овощи консервированные и</w:t>
            </w:r>
            <w:r>
              <w:br/>
            </w:r>
            <w:r>
              <w:rPr>
                <w:rFonts w:ascii="Times New Roman"/>
                <w:b w:val="false"/>
                <w:i w:val="false"/>
                <w:color w:val="000000"/>
                <w:sz w:val="20"/>
              </w:rPr>
              <w:t>
</w:t>
            </w:r>
            <w:r>
              <w:rPr>
                <w:rFonts w:ascii="Times New Roman"/>
                <w:b w:val="false"/>
                <w:i w:val="false"/>
                <w:color w:val="000000"/>
                <w:sz w:val="20"/>
              </w:rPr>
              <w:t>пастеризованные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повидло, желе, мармелад и</w:t>
            </w:r>
            <w:r>
              <w:br/>
            </w:r>
            <w:r>
              <w:rPr>
                <w:rFonts w:ascii="Times New Roman"/>
                <w:b w:val="false"/>
                <w:i w:val="false"/>
                <w:color w:val="000000"/>
                <w:sz w:val="20"/>
              </w:rPr>
              <w:t>
</w:t>
            </w:r>
            <w:r>
              <w:rPr>
                <w:rFonts w:ascii="Times New Roman"/>
                <w:b w:val="false"/>
                <w:i w:val="false"/>
                <w:color w:val="000000"/>
                <w:sz w:val="20"/>
              </w:rPr>
              <w:t>подобные продукты на фруктовой</w:t>
            </w:r>
            <w:r>
              <w:br/>
            </w:r>
            <w:r>
              <w:rPr>
                <w:rFonts w:ascii="Times New Roman"/>
                <w:b w:val="false"/>
                <w:i w:val="false"/>
                <w:color w:val="000000"/>
                <w:sz w:val="20"/>
              </w:rPr>
              <w:t>
</w:t>
            </w:r>
            <w:r>
              <w:rPr>
                <w:rFonts w:ascii="Times New Roman"/>
                <w:b w:val="false"/>
                <w:i w:val="false"/>
                <w:color w:val="000000"/>
                <w:sz w:val="20"/>
              </w:rPr>
              <w:t>основе для намазывания, включая</w:t>
            </w:r>
            <w:r>
              <w:br/>
            </w:r>
            <w:r>
              <w:rPr>
                <w:rFonts w:ascii="Times New Roman"/>
                <w:b w:val="false"/>
                <w:i w:val="false"/>
                <w:color w:val="000000"/>
                <w:sz w:val="20"/>
              </w:rPr>
              <w:t>
</w:t>
            </w:r>
            <w:r>
              <w:rPr>
                <w:rFonts w:ascii="Times New Roman"/>
                <w:b w:val="false"/>
                <w:i w:val="false"/>
                <w:color w:val="000000"/>
                <w:sz w:val="20"/>
              </w:rPr>
              <w:t>низкокалорийные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r>
              <w:br/>
            </w:r>
            <w:r>
              <w:rPr>
                <w:rFonts w:ascii="Times New Roman"/>
                <w:b w:val="false"/>
                <w:i w:val="false"/>
                <w:color w:val="000000"/>
                <w:sz w:val="20"/>
              </w:rPr>
              <w:t>
</w:t>
            </w:r>
            <w:r>
              <w:rPr>
                <w:rFonts w:ascii="Times New Roman"/>
                <w:b w:val="false"/>
                <w:i w:val="false"/>
                <w:color w:val="000000"/>
                <w:sz w:val="20"/>
              </w:rPr>
              <w:t>кроме шоколада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зерновых,</w:t>
            </w:r>
            <w:r>
              <w:br/>
            </w:r>
            <w:r>
              <w:rPr>
                <w:rFonts w:ascii="Times New Roman"/>
                <w:b w:val="false"/>
                <w:i w:val="false"/>
                <w:color w:val="000000"/>
                <w:sz w:val="20"/>
              </w:rPr>
              <w:t>
</w:t>
            </w:r>
            <w:r>
              <w:rPr>
                <w:rFonts w:ascii="Times New Roman"/>
                <w:b w:val="false"/>
                <w:i w:val="false"/>
                <w:color w:val="000000"/>
                <w:sz w:val="20"/>
              </w:rPr>
              <w:t>вырабатываемые по экструзионной</w:t>
            </w:r>
            <w:r>
              <w:br/>
            </w:r>
            <w:r>
              <w:rPr>
                <w:rFonts w:ascii="Times New Roman"/>
                <w:b w:val="false"/>
                <w:i w:val="false"/>
                <w:color w:val="000000"/>
                <w:sz w:val="20"/>
              </w:rPr>
              <w:t>
</w:t>
            </w:r>
            <w:r>
              <w:rPr>
                <w:rFonts w:ascii="Times New Roman"/>
                <w:b w:val="false"/>
                <w:i w:val="false"/>
                <w:color w:val="000000"/>
                <w:sz w:val="20"/>
              </w:rPr>
              <w:t>технологии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консервированные,</w:t>
            </w:r>
            <w:r>
              <w:br/>
            </w:r>
            <w:r>
              <w:rPr>
                <w:rFonts w:ascii="Times New Roman"/>
                <w:b w:val="false"/>
                <w:i w:val="false"/>
                <w:color w:val="000000"/>
                <w:sz w:val="20"/>
              </w:rPr>
              <w:t>
</w:t>
            </w:r>
            <w:r>
              <w:rPr>
                <w:rFonts w:ascii="Times New Roman"/>
                <w:b w:val="false"/>
                <w:i w:val="false"/>
                <w:color w:val="000000"/>
                <w:sz w:val="20"/>
              </w:rPr>
              <w:t>концентрированные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w:t>
            </w:r>
            <w:r>
              <w:br/>
            </w:r>
            <w:r>
              <w:rPr>
                <w:rFonts w:ascii="Times New Roman"/>
                <w:b w:val="false"/>
                <w:i w:val="false"/>
                <w:color w:val="000000"/>
                <w:sz w:val="20"/>
              </w:rPr>
              <w:t>
</w:t>
            </w:r>
            <w:r>
              <w:rPr>
                <w:rFonts w:ascii="Times New Roman"/>
                <w:b w:val="false"/>
                <w:i w:val="false"/>
                <w:color w:val="000000"/>
                <w:sz w:val="20"/>
              </w:rPr>
              <w:t>ароматизаторах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сидр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 тесто, в том числе для</w:t>
            </w:r>
            <w:r>
              <w:br/>
            </w:r>
            <w:r>
              <w:rPr>
                <w:rFonts w:ascii="Times New Roman"/>
                <w:b w:val="false"/>
                <w:i w:val="false"/>
                <w:color w:val="000000"/>
                <w:sz w:val="20"/>
              </w:rPr>
              <w:t>
</w:t>
            </w:r>
            <w:r>
              <w:rPr>
                <w:rFonts w:ascii="Times New Roman"/>
                <w:b w:val="false"/>
                <w:i w:val="false"/>
                <w:color w:val="000000"/>
                <w:sz w:val="20"/>
              </w:rPr>
              <w:t>панировки, для птицы и рыбы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12 и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калия (Е536),</w:t>
            </w:r>
            <w:r>
              <w:br/>
            </w:r>
            <w:r>
              <w:rPr>
                <w:rFonts w:ascii="Times New Roman"/>
                <w:b w:val="false"/>
                <w:i w:val="false"/>
                <w:color w:val="000000"/>
                <w:sz w:val="20"/>
              </w:rPr>
              <w:t>
</w:t>
            </w:r>
            <w:r>
              <w:rPr>
                <w:rFonts w:ascii="Times New Roman"/>
                <w:b w:val="false"/>
                <w:i w:val="false"/>
                <w:color w:val="000000"/>
                <w:sz w:val="20"/>
              </w:rPr>
              <w:t>ферроцианид кальция (Е538),</w:t>
            </w:r>
            <w:r>
              <w:br/>
            </w:r>
            <w:r>
              <w:rPr>
                <w:rFonts w:ascii="Times New Roman"/>
                <w:b w:val="false"/>
                <w:i w:val="false"/>
                <w:color w:val="000000"/>
                <w:sz w:val="20"/>
              </w:rPr>
              <w:t>
</w:t>
            </w:r>
            <w:r>
              <w:rPr>
                <w:rFonts w:ascii="Times New Roman"/>
                <w:b w:val="false"/>
                <w:i w:val="false"/>
                <w:color w:val="000000"/>
                <w:sz w:val="20"/>
              </w:rPr>
              <w:t>ферроцианид натрия (Е535)-по</w:t>
            </w:r>
            <w:r>
              <w:br/>
            </w:r>
            <w:r>
              <w:rPr>
                <w:rFonts w:ascii="Times New Roman"/>
                <w:b w:val="false"/>
                <w:i w:val="false"/>
                <w:color w:val="000000"/>
                <w:sz w:val="20"/>
              </w:rPr>
              <w:t>
</w:t>
            </w:r>
            <w:r>
              <w:rPr>
                <w:rFonts w:ascii="Times New Roman"/>
                <w:b w:val="false"/>
                <w:i w:val="false"/>
                <w:color w:val="000000"/>
                <w:sz w:val="20"/>
              </w:rPr>
              <w:t>отдельности или в комбинации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поваренная, солезаменители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 в</w:t>
            </w:r>
            <w:r>
              <w:br/>
            </w:r>
            <w:r>
              <w:rPr>
                <w:rFonts w:ascii="Times New Roman"/>
                <w:b w:val="false"/>
                <w:i w:val="false"/>
                <w:color w:val="000000"/>
                <w:sz w:val="20"/>
              </w:rPr>
              <w:t>
</w:t>
            </w:r>
            <w:r>
              <w:rPr>
                <w:rFonts w:ascii="Times New Roman"/>
                <w:b w:val="false"/>
                <w:i w:val="false"/>
                <w:color w:val="000000"/>
                <w:sz w:val="20"/>
              </w:rPr>
              <w:t>пересчете на</w:t>
            </w:r>
            <w:r>
              <w:br/>
            </w:r>
            <w:r>
              <w:rPr>
                <w:rFonts w:ascii="Times New Roman"/>
                <w:b w:val="false"/>
                <w:i w:val="false"/>
                <w:color w:val="000000"/>
                <w:sz w:val="20"/>
              </w:rPr>
              <w:t>
</w:t>
            </w:r>
            <w:r>
              <w:rPr>
                <w:rFonts w:ascii="Times New Roman"/>
                <w:b w:val="false"/>
                <w:i w:val="false"/>
                <w:color w:val="000000"/>
                <w:sz w:val="20"/>
              </w:rPr>
              <w:t>K</w:t>
            </w:r>
            <w:r>
              <w:rPr>
                <w:rFonts w:ascii="Times New Roman"/>
                <w:b w:val="false"/>
                <w:i w:val="false"/>
                <w:color w:val="000000"/>
                <w:vertAlign w:val="subscript"/>
              </w:rPr>
              <w:t>4</w:t>
            </w:r>
            <w:r>
              <w:rPr>
                <w:rFonts w:ascii="Times New Roman"/>
                <w:b w:val="false"/>
                <w:i w:val="false"/>
                <w:color w:val="000000"/>
                <w:sz w:val="20"/>
              </w:rPr>
              <w:t>Fe(CN)</w:t>
            </w:r>
            <w:r>
              <w:rPr>
                <w:rFonts w:ascii="Times New Roman"/>
                <w:b w:val="false"/>
                <w:i w:val="false"/>
                <w:color w:val="000000"/>
                <w:vertAlign w:val="subscript"/>
              </w:rPr>
              <w:t>6</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 кальция 3-х замещенный</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(Е341iii), фосфат магния 3-х</w:t>
            </w:r>
            <w:r>
              <w:br/>
            </w:r>
            <w:r>
              <w:rPr>
                <w:rFonts w:ascii="Times New Roman"/>
                <w:b w:val="false"/>
                <w:i w:val="false"/>
                <w:color w:val="000000"/>
                <w:sz w:val="20"/>
              </w:rPr>
              <w:t>
</w:t>
            </w:r>
            <w:r>
              <w:rPr>
                <w:rFonts w:ascii="Times New Roman"/>
                <w:b w:val="false"/>
                <w:i w:val="false"/>
                <w:color w:val="000000"/>
                <w:sz w:val="20"/>
              </w:rPr>
              <w:t>замещенный (Е343iii)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5, № 7, № 12 и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 аммония-железа (Е381)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(жидкие и</w:t>
            </w:r>
            <w:r>
              <w:br/>
            </w:r>
            <w:r>
              <w:rPr>
                <w:rFonts w:ascii="Times New Roman"/>
                <w:b w:val="false"/>
                <w:i w:val="false"/>
                <w:color w:val="000000"/>
                <w:sz w:val="20"/>
              </w:rPr>
              <w:t>
</w:t>
            </w:r>
            <w:r>
              <w:rPr>
                <w:rFonts w:ascii="Times New Roman"/>
                <w:b w:val="false"/>
                <w:i w:val="false"/>
                <w:color w:val="000000"/>
                <w:sz w:val="20"/>
              </w:rPr>
              <w:t>порошкообразные) для безалкогольных</w:t>
            </w:r>
            <w:r>
              <w:br/>
            </w:r>
            <w:r>
              <w:rPr>
                <w:rFonts w:ascii="Times New Roman"/>
                <w:b w:val="false"/>
                <w:i w:val="false"/>
                <w:color w:val="000000"/>
                <w:sz w:val="20"/>
              </w:rPr>
              <w:t>
</w:t>
            </w:r>
            <w:r>
              <w:rPr>
                <w:rFonts w:ascii="Times New Roman"/>
                <w:b w:val="false"/>
                <w:i w:val="false"/>
                <w:color w:val="000000"/>
                <w:sz w:val="20"/>
              </w:rPr>
              <w:t>ароматизированных напитков на</w:t>
            </w:r>
            <w:r>
              <w:br/>
            </w:r>
            <w:r>
              <w:rPr>
                <w:rFonts w:ascii="Times New Roman"/>
                <w:b w:val="false"/>
                <w:i w:val="false"/>
                <w:color w:val="000000"/>
                <w:sz w:val="20"/>
              </w:rPr>
              <w:t>
</w:t>
            </w:r>
            <w:r>
              <w:rPr>
                <w:rFonts w:ascii="Times New Roman"/>
                <w:b w:val="false"/>
                <w:i w:val="false"/>
                <w:color w:val="000000"/>
                <w:sz w:val="20"/>
              </w:rPr>
              <w:t>водной основе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bl>
    <w:p>
      <w:pPr>
        <w:spacing w:after="0"/>
        <w:ind w:left="0"/>
        <w:jc w:val="both"/>
      </w:pPr>
      <w:r>
        <w:rPr>
          <w:rFonts w:ascii="Times New Roman"/>
          <w:b w:val="false"/>
          <w:i w:val="false"/>
          <w:color w:val="000000"/>
          <w:sz w:val="28"/>
        </w:rPr>
        <w:t>ПРИЛОЖЕНИЕ № 4</w:t>
      </w:r>
    </w:p>
    <w:p>
      <w:pPr>
        <w:spacing w:after="0"/>
        <w:ind w:left="0"/>
        <w:jc w:val="both"/>
      </w:pPr>
      <w:r>
        <w:rPr>
          <w:rFonts w:ascii="Times New Roman"/>
          <w:b w:val="false"/>
          <w:i w:val="false"/>
          <w:color w:val="000000"/>
          <w:sz w:val="28"/>
        </w:rPr>
        <w:t>      ГИГИЕНИЧЕСКИЕ РЕГЛАМЕНТЫ ПРИМЕНЕНИЯ АНТИОКИСЛИТЕЛЕЙ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5693"/>
        <w:gridCol w:w="2713"/>
      </w:tblGrid>
      <w:tr>
        <w:trPr>
          <w:trHeight w:val="555"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w:t>
            </w:r>
            <w:r>
              <w:br/>
            </w:r>
            <w:r>
              <w:rPr>
                <w:rFonts w:ascii="Times New Roman"/>
                <w:b w:val="false"/>
                <w:i w:val="false"/>
                <w:color w:val="000000"/>
                <w:sz w:val="20"/>
              </w:rPr>
              <w:t>
</w:t>
            </w:r>
            <w:r>
              <w:rPr>
                <w:rFonts w:ascii="Times New Roman"/>
                <w:b w:val="false"/>
                <w:i w:val="false"/>
                <w:color w:val="000000"/>
                <w:sz w:val="20"/>
              </w:rPr>
              <w:t>(индекс 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и ее соли и эфиры:</w:t>
            </w:r>
            <w:r>
              <w:br/>
            </w:r>
            <w:r>
              <w:rPr>
                <w:rFonts w:ascii="Times New Roman"/>
                <w:b w:val="false"/>
                <w:i w:val="false"/>
                <w:color w:val="000000"/>
                <w:sz w:val="20"/>
              </w:rPr>
              <w:t>
</w:t>
            </w:r>
            <w:r>
              <w:rPr>
                <w:rFonts w:ascii="Times New Roman"/>
                <w:b w:val="false"/>
                <w:i w:val="false"/>
                <w:color w:val="000000"/>
                <w:sz w:val="20"/>
              </w:rPr>
              <w:t>аскорбат калия (Е303),</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аскорбилпальмитат (Е304i),</w:t>
            </w:r>
            <w:r>
              <w:br/>
            </w:r>
            <w:r>
              <w:rPr>
                <w:rFonts w:ascii="Times New Roman"/>
                <w:b w:val="false"/>
                <w:i w:val="false"/>
                <w:color w:val="000000"/>
                <w:sz w:val="20"/>
              </w:rPr>
              <w:t>
</w:t>
            </w:r>
            <w:r>
              <w:rPr>
                <w:rFonts w:ascii="Times New Roman"/>
                <w:b w:val="false"/>
                <w:i w:val="false"/>
                <w:color w:val="000000"/>
                <w:sz w:val="20"/>
              </w:rPr>
              <w:t>аскорбилстеарат (Е304ii)</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 17 и № 18</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трет.-Бутилгидрохинон (Е319, ТБГХ, TBHQ)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Бутилоксианизол (Е320, БОА, BHA)</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Бутилоксианизол</w:t>
            </w:r>
            <w:r>
              <w:br/>
            </w:r>
            <w:r>
              <w:rPr>
                <w:rFonts w:ascii="Times New Roman"/>
                <w:b w:val="false"/>
                <w:i w:val="false"/>
                <w:color w:val="000000"/>
                <w:sz w:val="20"/>
              </w:rPr>
              <w:t>
</w:t>
            </w:r>
            <w:r>
              <w:rPr>
                <w:rFonts w:ascii="Times New Roman"/>
                <w:b w:val="false"/>
                <w:i w:val="false"/>
                <w:color w:val="000000"/>
                <w:sz w:val="20"/>
              </w:rPr>
              <w:t>(Е320, БОА, BHA),</w:t>
            </w:r>
            <w:r>
              <w:br/>
            </w:r>
            <w:r>
              <w:rPr>
                <w:rFonts w:ascii="Times New Roman"/>
                <w:b w:val="false"/>
                <w:i w:val="false"/>
                <w:color w:val="000000"/>
                <w:sz w:val="20"/>
              </w:rPr>
              <w:t>
</w:t>
            </w:r>
            <w:r>
              <w:rPr>
                <w:rFonts w:ascii="Times New Roman"/>
                <w:b w:val="false"/>
                <w:i w:val="false"/>
                <w:color w:val="000000"/>
                <w:sz w:val="20"/>
              </w:rPr>
              <w:t>Бутилокситолуол (Е321, ”Ионол”, БОТ, BHT),</w:t>
            </w:r>
            <w:r>
              <w:br/>
            </w:r>
            <w:r>
              <w:rPr>
                <w:rFonts w:ascii="Times New Roman"/>
                <w:b w:val="false"/>
                <w:i w:val="false"/>
                <w:color w:val="000000"/>
                <w:sz w:val="20"/>
              </w:rPr>
              <w:t>
</w:t>
            </w:r>
            <w:r>
              <w:rPr>
                <w:rFonts w:ascii="Times New Roman"/>
                <w:b w:val="false"/>
                <w:i w:val="false"/>
                <w:color w:val="000000"/>
                <w:sz w:val="20"/>
              </w:rPr>
              <w:t>трет.-Бутилгидрохинон (Е319, ТБГХ, TBHQ),</w:t>
            </w:r>
            <w:r>
              <w:br/>
            </w:r>
            <w:r>
              <w:rPr>
                <w:rFonts w:ascii="Times New Roman"/>
                <w:b w:val="false"/>
                <w:i w:val="false"/>
                <w:color w:val="000000"/>
                <w:sz w:val="20"/>
              </w:rPr>
              <w:t>
</w:t>
            </w:r>
            <w:r>
              <w:rPr>
                <w:rFonts w:ascii="Times New Roman"/>
                <w:b w:val="false"/>
                <w:i w:val="false"/>
                <w:color w:val="000000"/>
                <w:sz w:val="20"/>
              </w:rPr>
              <w:t>Галловой кислоты эфиры</w:t>
            </w:r>
            <w:r>
              <w:br/>
            </w:r>
            <w:r>
              <w:rPr>
                <w:rFonts w:ascii="Times New Roman"/>
                <w:b w:val="false"/>
                <w:i w:val="false"/>
                <w:color w:val="000000"/>
                <w:sz w:val="20"/>
              </w:rPr>
              <w:t>
</w:t>
            </w:r>
            <w:r>
              <w:rPr>
                <w:rFonts w:ascii="Times New Roman"/>
                <w:b w:val="false"/>
                <w:i w:val="false"/>
                <w:color w:val="000000"/>
                <w:sz w:val="20"/>
              </w:rPr>
              <w:t>(галлаты):</w:t>
            </w:r>
            <w:r>
              <w:br/>
            </w:r>
            <w:r>
              <w:rPr>
                <w:rFonts w:ascii="Times New Roman"/>
                <w:b w:val="false"/>
                <w:i w:val="false"/>
                <w:color w:val="000000"/>
                <w:sz w:val="20"/>
              </w:rPr>
              <w:t>
</w:t>
            </w:r>
            <w:r>
              <w:rPr>
                <w:rFonts w:ascii="Times New Roman"/>
                <w:b w:val="false"/>
                <w:i w:val="false"/>
                <w:color w:val="000000"/>
                <w:sz w:val="20"/>
              </w:rPr>
              <w:t>пропилгаллат (Е310),</w:t>
            </w:r>
            <w:r>
              <w:br/>
            </w:r>
            <w:r>
              <w:rPr>
                <w:rFonts w:ascii="Times New Roman"/>
                <w:b w:val="false"/>
                <w:i w:val="false"/>
                <w:color w:val="000000"/>
                <w:sz w:val="20"/>
              </w:rPr>
              <w:t>
</w:t>
            </w:r>
            <w:r>
              <w:rPr>
                <w:rFonts w:ascii="Times New Roman"/>
                <w:b w:val="false"/>
                <w:i w:val="false"/>
                <w:color w:val="000000"/>
                <w:sz w:val="20"/>
              </w:rPr>
              <w:t>октилгаллат (Е311),</w:t>
            </w:r>
            <w:r>
              <w:br/>
            </w:r>
            <w:r>
              <w:rPr>
                <w:rFonts w:ascii="Times New Roman"/>
                <w:b w:val="false"/>
                <w:i w:val="false"/>
                <w:color w:val="000000"/>
                <w:sz w:val="20"/>
              </w:rPr>
              <w:t>
</w:t>
            </w:r>
            <w:r>
              <w:rPr>
                <w:rFonts w:ascii="Times New Roman"/>
                <w:b w:val="false"/>
                <w:i w:val="false"/>
                <w:color w:val="000000"/>
                <w:sz w:val="20"/>
              </w:rPr>
              <w:t>додецилгаллат (Е312)- по</w:t>
            </w:r>
            <w:r>
              <w:br/>
            </w:r>
            <w:r>
              <w:rPr>
                <w:rFonts w:ascii="Times New Roman"/>
                <w:b w:val="false"/>
                <w:i w:val="false"/>
                <w:color w:val="000000"/>
                <w:sz w:val="20"/>
              </w:rPr>
              <w:t>
</w:t>
            </w:r>
            <w:r>
              <w:rPr>
                <w:rFonts w:ascii="Times New Roman"/>
                <w:b w:val="false"/>
                <w:i w:val="false"/>
                <w:color w:val="000000"/>
                <w:sz w:val="20"/>
              </w:rPr>
              <w:t>отдельности или в комбинации</w:t>
            </w:r>
            <w:r>
              <w:rPr>
                <w:rFonts w:ascii="Times New Roman"/>
                <w:b w:val="false"/>
                <w:i w:val="false"/>
                <w:color w:val="000000"/>
                <w:vertAlign w:val="superscript"/>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животные топленые и</w:t>
            </w:r>
            <w:r>
              <w:br/>
            </w:r>
            <w:r>
              <w:rPr>
                <w:rFonts w:ascii="Times New Roman"/>
                <w:b w:val="false"/>
                <w:i w:val="false"/>
                <w:color w:val="000000"/>
                <w:sz w:val="20"/>
              </w:rPr>
              <w:t>
</w:t>
            </w:r>
            <w:r>
              <w:rPr>
                <w:rFonts w:ascii="Times New Roman"/>
                <w:b w:val="false"/>
                <w:i w:val="false"/>
                <w:color w:val="000000"/>
                <w:sz w:val="20"/>
              </w:rPr>
              <w:t>масла растительные для</w:t>
            </w:r>
            <w:r>
              <w:br/>
            </w:r>
            <w:r>
              <w:rPr>
                <w:rFonts w:ascii="Times New Roman"/>
                <w:b w:val="false"/>
                <w:i w:val="false"/>
                <w:color w:val="000000"/>
                <w:sz w:val="20"/>
              </w:rPr>
              <w:t>
</w:t>
            </w:r>
            <w:r>
              <w:rPr>
                <w:rFonts w:ascii="Times New Roman"/>
                <w:b w:val="false"/>
                <w:i w:val="false"/>
                <w:color w:val="000000"/>
                <w:sz w:val="20"/>
              </w:rPr>
              <w:t>использования в производстве</w:t>
            </w:r>
            <w:r>
              <w:br/>
            </w:r>
            <w:r>
              <w:rPr>
                <w:rFonts w:ascii="Times New Roman"/>
                <w:b w:val="false"/>
                <w:i w:val="false"/>
                <w:color w:val="000000"/>
                <w:sz w:val="20"/>
              </w:rPr>
              <w:t>
</w:t>
            </w:r>
            <w:r>
              <w:rPr>
                <w:rFonts w:ascii="Times New Roman"/>
                <w:b w:val="false"/>
                <w:i w:val="false"/>
                <w:color w:val="000000"/>
                <w:sz w:val="20"/>
              </w:rPr>
              <w:t>пищевых продуктов с приме-</w:t>
            </w:r>
            <w:r>
              <w:br/>
            </w:r>
            <w:r>
              <w:rPr>
                <w:rFonts w:ascii="Times New Roman"/>
                <w:b w:val="false"/>
                <w:i w:val="false"/>
                <w:color w:val="000000"/>
                <w:sz w:val="20"/>
              </w:rPr>
              <w:t>
</w:t>
            </w:r>
            <w:r>
              <w:rPr>
                <w:rFonts w:ascii="Times New Roman"/>
                <w:b w:val="false"/>
                <w:i w:val="false"/>
                <w:color w:val="000000"/>
                <w:sz w:val="20"/>
              </w:rPr>
              <w:t>нением высокой температуры</w:t>
            </w:r>
            <w:r>
              <w:br/>
            </w:r>
            <w:r>
              <w:rPr>
                <w:rFonts w:ascii="Times New Roman"/>
                <w:b w:val="false"/>
                <w:i w:val="false"/>
                <w:color w:val="000000"/>
                <w:sz w:val="20"/>
              </w:rPr>
              <w:t>
</w:t>
            </w:r>
            <w:r>
              <w:rPr>
                <w:rFonts w:ascii="Times New Roman"/>
                <w:b w:val="false"/>
                <w:i w:val="false"/>
                <w:color w:val="000000"/>
                <w:sz w:val="20"/>
              </w:rPr>
              <w:t>Жиры и масла (кроме</w:t>
            </w:r>
            <w:r>
              <w:br/>
            </w:r>
            <w:r>
              <w:rPr>
                <w:rFonts w:ascii="Times New Roman"/>
                <w:b w:val="false"/>
                <w:i w:val="false"/>
                <w:color w:val="000000"/>
                <w:sz w:val="20"/>
              </w:rPr>
              <w:t>
</w:t>
            </w:r>
            <w:r>
              <w:rPr>
                <w:rFonts w:ascii="Times New Roman"/>
                <w:b w:val="false"/>
                <w:i w:val="false"/>
                <w:color w:val="000000"/>
                <w:sz w:val="20"/>
              </w:rPr>
              <w:t>оливкового, полученного</w:t>
            </w:r>
            <w:r>
              <w:br/>
            </w:r>
            <w:r>
              <w:rPr>
                <w:rFonts w:ascii="Times New Roman"/>
                <w:b w:val="false"/>
                <w:i w:val="false"/>
                <w:color w:val="000000"/>
                <w:sz w:val="20"/>
              </w:rPr>
              <w:t>
</w:t>
            </w:r>
            <w:r>
              <w:rPr>
                <w:rFonts w:ascii="Times New Roman"/>
                <w:b w:val="false"/>
                <w:i w:val="false"/>
                <w:color w:val="000000"/>
                <w:sz w:val="20"/>
              </w:rPr>
              <w:t>прессованием) для жаренья</w:t>
            </w:r>
            <w:r>
              <w:br/>
            </w:r>
            <w:r>
              <w:rPr>
                <w:rFonts w:ascii="Times New Roman"/>
                <w:b w:val="false"/>
                <w:i w:val="false"/>
                <w:color w:val="000000"/>
                <w:sz w:val="20"/>
              </w:rPr>
              <w:t>
</w:t>
            </w:r>
            <w:r>
              <w:rPr>
                <w:rFonts w:ascii="Times New Roman"/>
                <w:b w:val="false"/>
                <w:i w:val="false"/>
                <w:color w:val="000000"/>
                <w:sz w:val="20"/>
              </w:rPr>
              <w:t>(фритюрные, кулинарные и</w:t>
            </w:r>
            <w:r>
              <w:br/>
            </w:r>
            <w:r>
              <w:rPr>
                <w:rFonts w:ascii="Times New Roman"/>
                <w:b w:val="false"/>
                <w:i w:val="false"/>
                <w:color w:val="000000"/>
                <w:sz w:val="20"/>
              </w:rPr>
              <w:t>
</w:t>
            </w:r>
            <w:r>
              <w:rPr>
                <w:rFonts w:ascii="Times New Roman"/>
                <w:b w:val="false"/>
                <w:i w:val="false"/>
                <w:color w:val="000000"/>
                <w:sz w:val="20"/>
              </w:rPr>
              <w:t>кондитерские жиры)</w:t>
            </w:r>
            <w:r>
              <w:br/>
            </w:r>
            <w:r>
              <w:rPr>
                <w:rFonts w:ascii="Times New Roman"/>
                <w:b w:val="false"/>
                <w:i w:val="false"/>
                <w:color w:val="000000"/>
                <w:sz w:val="20"/>
              </w:rPr>
              <w:t>
</w:t>
            </w:r>
            <w:r>
              <w:rPr>
                <w:rFonts w:ascii="Times New Roman"/>
                <w:b w:val="false"/>
                <w:i w:val="false"/>
                <w:color w:val="000000"/>
                <w:sz w:val="20"/>
              </w:rPr>
              <w:t>Лярд, жир говяжий, бараний,</w:t>
            </w:r>
            <w:r>
              <w:br/>
            </w:r>
            <w:r>
              <w:rPr>
                <w:rFonts w:ascii="Times New Roman"/>
                <w:b w:val="false"/>
                <w:i w:val="false"/>
                <w:color w:val="000000"/>
                <w:sz w:val="20"/>
              </w:rPr>
              <w:t>
</w:t>
            </w:r>
            <w:r>
              <w:rPr>
                <w:rFonts w:ascii="Times New Roman"/>
                <w:b w:val="false"/>
                <w:i w:val="false"/>
                <w:color w:val="000000"/>
                <w:sz w:val="20"/>
              </w:rPr>
              <w:t>птичий, рыбный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БОА- 200 мг/кг,</w:t>
            </w:r>
            <w:r>
              <w:br/>
            </w:r>
            <w:r>
              <w:rPr>
                <w:rFonts w:ascii="Times New Roman"/>
                <w:b w:val="false"/>
                <w:i w:val="false"/>
                <w:color w:val="000000"/>
                <w:sz w:val="20"/>
              </w:rPr>
              <w:t>
</w:t>
            </w:r>
            <w:r>
              <w:rPr>
                <w:rFonts w:ascii="Times New Roman"/>
                <w:b w:val="false"/>
                <w:i w:val="false"/>
                <w:color w:val="000000"/>
                <w:sz w:val="20"/>
              </w:rPr>
              <w:t>БОТ- 100 мг/кг,</w:t>
            </w:r>
            <w:r>
              <w:br/>
            </w:r>
            <w:r>
              <w:rPr>
                <w:rFonts w:ascii="Times New Roman"/>
                <w:b w:val="false"/>
                <w:i w:val="false"/>
                <w:color w:val="000000"/>
                <w:sz w:val="20"/>
              </w:rPr>
              <w:t>
</w:t>
            </w:r>
            <w:r>
              <w:rPr>
                <w:rFonts w:ascii="Times New Roman"/>
                <w:b w:val="false"/>
                <w:i w:val="false"/>
                <w:color w:val="000000"/>
                <w:sz w:val="20"/>
              </w:rPr>
              <w:t>ТБГХ- 200 мг/кг,</w:t>
            </w:r>
            <w:r>
              <w:br/>
            </w:r>
            <w:r>
              <w:rPr>
                <w:rFonts w:ascii="Times New Roman"/>
                <w:b w:val="false"/>
                <w:i w:val="false"/>
                <w:color w:val="000000"/>
                <w:sz w:val="20"/>
              </w:rPr>
              <w:t>
</w:t>
            </w:r>
            <w:r>
              <w:rPr>
                <w:rFonts w:ascii="Times New Roman"/>
                <w:b w:val="false"/>
                <w:i w:val="false"/>
                <w:color w:val="000000"/>
                <w:sz w:val="20"/>
              </w:rPr>
              <w:t>Галлаты- 200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сушеное</w:t>
            </w:r>
            <w:r>
              <w:br/>
            </w:r>
            <w:r>
              <w:rPr>
                <w:rFonts w:ascii="Times New Roman"/>
                <w:b w:val="false"/>
                <w:i w:val="false"/>
                <w:color w:val="000000"/>
                <w:sz w:val="20"/>
              </w:rPr>
              <w:t>
</w:t>
            </w:r>
            <w:r>
              <w:rPr>
                <w:rFonts w:ascii="Times New Roman"/>
                <w:b w:val="false"/>
                <w:i w:val="false"/>
                <w:color w:val="000000"/>
                <w:sz w:val="20"/>
              </w:rPr>
              <w:t>Смеси (концентраты) сухие</w:t>
            </w:r>
            <w:r>
              <w:br/>
            </w:r>
            <w:r>
              <w:rPr>
                <w:rFonts w:ascii="Times New Roman"/>
                <w:b w:val="false"/>
                <w:i w:val="false"/>
                <w:color w:val="000000"/>
                <w:sz w:val="20"/>
              </w:rPr>
              <w:t>
</w:t>
            </w:r>
            <w:r>
              <w:rPr>
                <w:rFonts w:ascii="Times New Roman"/>
                <w:b w:val="false"/>
                <w:i w:val="false"/>
                <w:color w:val="000000"/>
                <w:sz w:val="20"/>
              </w:rPr>
              <w:t>для кексов и тортов</w:t>
            </w:r>
            <w:r>
              <w:br/>
            </w:r>
            <w:r>
              <w:rPr>
                <w:rFonts w:ascii="Times New Roman"/>
                <w:b w:val="false"/>
                <w:i w:val="false"/>
                <w:color w:val="000000"/>
                <w:sz w:val="20"/>
              </w:rPr>
              <w:t>
</w:t>
            </w:r>
            <w:r>
              <w:rPr>
                <w:rFonts w:ascii="Times New Roman"/>
                <w:b w:val="false"/>
                <w:i w:val="false"/>
                <w:color w:val="000000"/>
                <w:sz w:val="20"/>
              </w:rPr>
              <w:t>Завтраки сухие на зерновой</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Соусы</w:t>
            </w:r>
            <w:r>
              <w:br/>
            </w:r>
            <w:r>
              <w:rPr>
                <w:rFonts w:ascii="Times New Roman"/>
                <w:b w:val="false"/>
                <w:i w:val="false"/>
                <w:color w:val="000000"/>
                <w:sz w:val="20"/>
              </w:rPr>
              <w:t>
</w:t>
            </w:r>
            <w:r>
              <w:rPr>
                <w:rFonts w:ascii="Times New Roman"/>
                <w:b w:val="false"/>
                <w:i w:val="false"/>
                <w:color w:val="000000"/>
                <w:sz w:val="20"/>
              </w:rPr>
              <w:t>Зерновые, предварительно</w:t>
            </w:r>
            <w:r>
              <w:br/>
            </w:r>
            <w:r>
              <w:rPr>
                <w:rFonts w:ascii="Times New Roman"/>
                <w:b w:val="false"/>
                <w:i w:val="false"/>
                <w:color w:val="000000"/>
                <w:sz w:val="20"/>
              </w:rPr>
              <w:t>
</w:t>
            </w:r>
            <w:r>
              <w:rPr>
                <w:rFonts w:ascii="Times New Roman"/>
                <w:b w:val="false"/>
                <w:i w:val="false"/>
                <w:color w:val="000000"/>
                <w:sz w:val="20"/>
              </w:rPr>
              <w:t>термически обработанные</w:t>
            </w:r>
            <w:r>
              <w:br/>
            </w:r>
            <w:r>
              <w:rPr>
                <w:rFonts w:ascii="Times New Roman"/>
                <w:b w:val="false"/>
                <w:i w:val="false"/>
                <w:color w:val="000000"/>
                <w:sz w:val="20"/>
              </w:rPr>
              <w:t>
</w:t>
            </w:r>
            <w:r>
              <w:rPr>
                <w:rFonts w:ascii="Times New Roman"/>
                <w:b w:val="false"/>
                <w:i w:val="false"/>
                <w:color w:val="000000"/>
                <w:sz w:val="20"/>
              </w:rPr>
              <w:t>Орехи, технологически</w:t>
            </w:r>
            <w:r>
              <w:br/>
            </w:r>
            <w:r>
              <w:rPr>
                <w:rFonts w:ascii="Times New Roman"/>
                <w:b w:val="false"/>
                <w:i w:val="false"/>
                <w:color w:val="000000"/>
                <w:sz w:val="20"/>
              </w:rPr>
              <w:t>
</w:t>
            </w:r>
            <w:r>
              <w:rPr>
                <w:rFonts w:ascii="Times New Roman"/>
                <w:b w:val="false"/>
                <w:i w:val="false"/>
                <w:color w:val="000000"/>
                <w:sz w:val="20"/>
              </w:rPr>
              <w:t>обработанные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БОА- 200 мг/кг,</w:t>
            </w:r>
            <w:r>
              <w:br/>
            </w:r>
            <w:r>
              <w:rPr>
                <w:rFonts w:ascii="Times New Roman"/>
                <w:b w:val="false"/>
                <w:i w:val="false"/>
                <w:color w:val="000000"/>
                <w:sz w:val="20"/>
              </w:rPr>
              <w:t>
</w:t>
            </w:r>
            <w:r>
              <w:rPr>
                <w:rFonts w:ascii="Times New Roman"/>
                <w:b w:val="false"/>
                <w:i w:val="false"/>
                <w:color w:val="000000"/>
                <w:sz w:val="20"/>
              </w:rPr>
              <w:t>ТБГХ- 200 мг/кг</w:t>
            </w:r>
            <w:r>
              <w:br/>
            </w:r>
            <w:r>
              <w:rPr>
                <w:rFonts w:ascii="Times New Roman"/>
                <w:b w:val="false"/>
                <w:i w:val="false"/>
                <w:color w:val="000000"/>
                <w:sz w:val="20"/>
              </w:rPr>
              <w:t>
</w:t>
            </w:r>
            <w:r>
              <w:rPr>
                <w:rFonts w:ascii="Times New Roman"/>
                <w:b w:val="false"/>
                <w:i w:val="false"/>
                <w:color w:val="000000"/>
                <w:sz w:val="20"/>
              </w:rPr>
              <w:t>Галлаты- 200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 пряности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БОА- 200 мг/кг,</w:t>
            </w:r>
            <w:r>
              <w:br/>
            </w:r>
            <w:r>
              <w:rPr>
                <w:rFonts w:ascii="Times New Roman"/>
                <w:b w:val="false"/>
                <w:i w:val="false"/>
                <w:color w:val="000000"/>
                <w:sz w:val="20"/>
              </w:rPr>
              <w:t>
</w:t>
            </w:r>
            <w:r>
              <w:rPr>
                <w:rFonts w:ascii="Times New Roman"/>
                <w:b w:val="false"/>
                <w:i w:val="false"/>
                <w:color w:val="000000"/>
                <w:sz w:val="20"/>
              </w:rPr>
              <w:t>Галлаты- 200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сухой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БОА-25 мг/кг,</w:t>
            </w:r>
            <w:r>
              <w:br/>
            </w:r>
            <w:r>
              <w:rPr>
                <w:rFonts w:ascii="Times New Roman"/>
                <w:b w:val="false"/>
                <w:i w:val="false"/>
                <w:color w:val="000000"/>
                <w:sz w:val="20"/>
              </w:rPr>
              <w:t>
</w:t>
            </w:r>
            <w:r>
              <w:rPr>
                <w:rFonts w:ascii="Times New Roman"/>
                <w:b w:val="false"/>
                <w:i w:val="false"/>
                <w:color w:val="000000"/>
                <w:sz w:val="20"/>
              </w:rPr>
              <w:t>ТБГХ- 25 мг/кг</w:t>
            </w:r>
            <w:r>
              <w:br/>
            </w:r>
            <w:r>
              <w:rPr>
                <w:rFonts w:ascii="Times New Roman"/>
                <w:b w:val="false"/>
                <w:i w:val="false"/>
                <w:color w:val="000000"/>
                <w:sz w:val="20"/>
              </w:rPr>
              <w:t>
</w:t>
            </w:r>
            <w:r>
              <w:rPr>
                <w:rFonts w:ascii="Times New Roman"/>
                <w:b w:val="false"/>
                <w:i w:val="false"/>
                <w:color w:val="000000"/>
                <w:sz w:val="20"/>
              </w:rPr>
              <w:t>Галлаты-25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БОТ-400 мг/кг</w:t>
            </w:r>
            <w:r>
              <w:br/>
            </w:r>
            <w:r>
              <w:rPr>
                <w:rFonts w:ascii="Times New Roman"/>
                <w:b w:val="false"/>
                <w:i w:val="false"/>
                <w:color w:val="000000"/>
                <w:sz w:val="20"/>
              </w:rPr>
              <w:t>
</w:t>
            </w:r>
            <w:r>
              <w:rPr>
                <w:rFonts w:ascii="Times New Roman"/>
                <w:b w:val="false"/>
                <w:i w:val="false"/>
                <w:color w:val="000000"/>
                <w:sz w:val="20"/>
              </w:rPr>
              <w:t>ТБГХ-400 мг/кг</w:t>
            </w:r>
            <w:r>
              <w:br/>
            </w:r>
            <w:r>
              <w:rPr>
                <w:rFonts w:ascii="Times New Roman"/>
                <w:b w:val="false"/>
                <w:i w:val="false"/>
                <w:color w:val="000000"/>
                <w:sz w:val="20"/>
              </w:rPr>
              <w:t>
</w:t>
            </w:r>
            <w:r>
              <w:rPr>
                <w:rFonts w:ascii="Times New Roman"/>
                <w:b w:val="false"/>
                <w:i w:val="false"/>
                <w:color w:val="000000"/>
                <w:sz w:val="20"/>
              </w:rPr>
              <w:t>Галлаты-400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- 1 г/кг</w:t>
            </w:r>
            <w:r>
              <w:br/>
            </w:r>
            <w:r>
              <w:rPr>
                <w:rFonts w:ascii="Times New Roman"/>
                <w:b w:val="false"/>
                <w:i w:val="false"/>
                <w:color w:val="000000"/>
                <w:sz w:val="20"/>
              </w:rPr>
              <w:t>
</w:t>
            </w:r>
            <w:r>
              <w:rPr>
                <w:rFonts w:ascii="Times New Roman"/>
                <w:b w:val="false"/>
                <w:i w:val="false"/>
                <w:color w:val="000000"/>
                <w:sz w:val="20"/>
              </w:rPr>
              <w:t>ТБГХ - 1 г/кг</w:t>
            </w:r>
            <w:r>
              <w:br/>
            </w:r>
            <w:r>
              <w:rPr>
                <w:rFonts w:ascii="Times New Roman"/>
                <w:b w:val="false"/>
                <w:i w:val="false"/>
                <w:color w:val="000000"/>
                <w:sz w:val="20"/>
              </w:rPr>
              <w:t>
</w:t>
            </w:r>
            <w:r>
              <w:rPr>
                <w:rFonts w:ascii="Times New Roman"/>
                <w:b w:val="false"/>
                <w:i w:val="false"/>
                <w:color w:val="000000"/>
                <w:sz w:val="20"/>
              </w:rPr>
              <w:t>Галлаты - 1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(кроме эфирных масел)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БОА - 200 мг/кг</w:t>
            </w:r>
            <w:r>
              <w:br/>
            </w:r>
            <w:r>
              <w:rPr>
                <w:rFonts w:ascii="Times New Roman"/>
                <w:b w:val="false"/>
                <w:i w:val="false"/>
                <w:color w:val="000000"/>
                <w:sz w:val="20"/>
              </w:rPr>
              <w:t>
</w:t>
            </w:r>
            <w:r>
              <w:rPr>
                <w:rFonts w:ascii="Times New Roman"/>
                <w:b w:val="false"/>
                <w:i w:val="false"/>
                <w:color w:val="000000"/>
                <w:sz w:val="20"/>
              </w:rPr>
              <w:t>ТБГХ - 200 мг/кг</w:t>
            </w:r>
            <w:r>
              <w:br/>
            </w:r>
            <w:r>
              <w:rPr>
                <w:rFonts w:ascii="Times New Roman"/>
                <w:b w:val="false"/>
                <w:i w:val="false"/>
                <w:color w:val="000000"/>
                <w:sz w:val="20"/>
              </w:rPr>
              <w:t>
</w:t>
            </w:r>
            <w:r>
              <w:rPr>
                <w:rFonts w:ascii="Times New Roman"/>
                <w:b w:val="false"/>
                <w:i w:val="false"/>
                <w:color w:val="000000"/>
                <w:sz w:val="20"/>
              </w:rPr>
              <w:t>Галлаты - 100 мг/кг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Бутилокситолуол (Е321, ”Ионол”, БОТ, BHT)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Бутилоксианизол (Е320, БОА, BHA)</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Галловой кислоты эфиры (галлаты): пропилгаллат (Е310), октилгаллат (Е311), додецилгаллат (Е312)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Бутилоксианизол (Е320, БОА, BHA)</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Гваяковая смола (Е314)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(растительные и животные)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и подобные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4-Гексилрезорцин (Е586)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свежие и замороженные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 остаточные</w:t>
            </w:r>
            <w:r>
              <w:br/>
            </w:r>
            <w:r>
              <w:rPr>
                <w:rFonts w:ascii="Times New Roman"/>
                <w:b w:val="false"/>
                <w:i w:val="false"/>
                <w:color w:val="000000"/>
                <w:sz w:val="20"/>
              </w:rPr>
              <w:t>
</w:t>
            </w:r>
            <w:r>
              <w:rPr>
                <w:rFonts w:ascii="Times New Roman"/>
                <w:b w:val="false"/>
                <w:i w:val="false"/>
                <w:color w:val="000000"/>
                <w:sz w:val="20"/>
              </w:rPr>
              <w:t>количества в мясе</w:t>
            </w:r>
            <w:r>
              <w:br/>
            </w:r>
            <w:r>
              <w:rPr>
                <w:rFonts w:ascii="Times New Roman"/>
                <w:b w:val="false"/>
                <w:i w:val="false"/>
                <w:color w:val="000000"/>
                <w:sz w:val="20"/>
              </w:rPr>
              <w:t>
</w:t>
            </w:r>
            <w:r>
              <w:rPr>
                <w:rFonts w:ascii="Times New Roman"/>
                <w:b w:val="false"/>
                <w:i w:val="false"/>
                <w:color w:val="000000"/>
                <w:sz w:val="20"/>
              </w:rPr>
              <w:t>ракообразных</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Глюконовая кислота (Е574) и</w:t>
            </w:r>
            <w:r>
              <w:br/>
            </w:r>
            <w:r>
              <w:rPr>
                <w:rFonts w:ascii="Times New Roman"/>
                <w:b w:val="false"/>
                <w:i w:val="false"/>
                <w:color w:val="000000"/>
                <w:sz w:val="20"/>
              </w:rPr>
              <w:t>
</w:t>
            </w:r>
            <w:r>
              <w:rPr>
                <w:rFonts w:ascii="Times New Roman"/>
                <w:b w:val="false"/>
                <w:i w:val="false"/>
                <w:color w:val="000000"/>
                <w:sz w:val="20"/>
              </w:rPr>
              <w:t>ее соли глюконаты:</w:t>
            </w:r>
            <w:r>
              <w:br/>
            </w:r>
            <w:r>
              <w:rPr>
                <w:rFonts w:ascii="Times New Roman"/>
                <w:b w:val="false"/>
                <w:i w:val="false"/>
                <w:color w:val="000000"/>
                <w:sz w:val="20"/>
              </w:rPr>
              <w:t>
</w:t>
            </w:r>
            <w:r>
              <w:rPr>
                <w:rFonts w:ascii="Times New Roman"/>
                <w:b w:val="false"/>
                <w:i w:val="false"/>
                <w:color w:val="000000"/>
                <w:sz w:val="20"/>
              </w:rPr>
              <w:t>калия (Е577),</w:t>
            </w:r>
            <w:r>
              <w:br/>
            </w:r>
            <w:r>
              <w:rPr>
                <w:rFonts w:ascii="Times New Roman"/>
                <w:b w:val="false"/>
                <w:i w:val="false"/>
                <w:color w:val="000000"/>
                <w:sz w:val="20"/>
              </w:rPr>
              <w:t>
</w:t>
            </w:r>
            <w:r>
              <w:rPr>
                <w:rFonts w:ascii="Times New Roman"/>
                <w:b w:val="false"/>
                <w:i w:val="false"/>
                <w:color w:val="000000"/>
                <w:sz w:val="20"/>
              </w:rPr>
              <w:t>кальция (Е578),</w:t>
            </w:r>
            <w:r>
              <w:br/>
            </w:r>
            <w:r>
              <w:rPr>
                <w:rFonts w:ascii="Times New Roman"/>
                <w:b w:val="false"/>
                <w:i w:val="false"/>
                <w:color w:val="000000"/>
                <w:sz w:val="20"/>
              </w:rPr>
              <w:t>
</w:t>
            </w:r>
            <w:r>
              <w:rPr>
                <w:rFonts w:ascii="Times New Roman"/>
                <w:b w:val="false"/>
                <w:i w:val="false"/>
                <w:color w:val="000000"/>
                <w:sz w:val="20"/>
              </w:rPr>
              <w:t>магния (Е580),</w:t>
            </w:r>
            <w:r>
              <w:br/>
            </w:r>
            <w:r>
              <w:rPr>
                <w:rFonts w:ascii="Times New Roman"/>
                <w:b w:val="false"/>
                <w:i w:val="false"/>
                <w:color w:val="000000"/>
                <w:sz w:val="20"/>
              </w:rPr>
              <w:t>
</w:t>
            </w:r>
            <w:r>
              <w:rPr>
                <w:rFonts w:ascii="Times New Roman"/>
                <w:b w:val="false"/>
                <w:i w:val="false"/>
                <w:color w:val="000000"/>
                <w:sz w:val="20"/>
              </w:rPr>
              <w:t>натрия (Е576)</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5, № 7 и № 12</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Изоаскорбиновая</w:t>
            </w:r>
            <w:r>
              <w:br/>
            </w:r>
            <w:r>
              <w:rPr>
                <w:rFonts w:ascii="Times New Roman"/>
                <w:b w:val="false"/>
                <w:i w:val="false"/>
                <w:color w:val="000000"/>
                <w:sz w:val="20"/>
              </w:rPr>
              <w:t>
</w:t>
            </w:r>
            <w:r>
              <w:rPr>
                <w:rFonts w:ascii="Times New Roman"/>
                <w:b w:val="false"/>
                <w:i w:val="false"/>
                <w:color w:val="000000"/>
                <w:sz w:val="20"/>
              </w:rPr>
              <w:t>(эриторбовая) кислота</w:t>
            </w:r>
            <w:r>
              <w:br/>
            </w:r>
            <w:r>
              <w:rPr>
                <w:rFonts w:ascii="Times New Roman"/>
                <w:b w:val="false"/>
                <w:i w:val="false"/>
                <w:color w:val="000000"/>
                <w:sz w:val="20"/>
              </w:rPr>
              <w:t>
</w:t>
            </w:r>
            <w:r>
              <w:rPr>
                <w:rFonts w:ascii="Times New Roman"/>
                <w:b w:val="false"/>
                <w:i w:val="false"/>
                <w:color w:val="000000"/>
                <w:sz w:val="20"/>
              </w:rPr>
              <w:t>(Е315),</w:t>
            </w:r>
            <w:r>
              <w:br/>
            </w:r>
            <w:r>
              <w:rPr>
                <w:rFonts w:ascii="Times New Roman"/>
                <w:b w:val="false"/>
                <w:i w:val="false"/>
                <w:color w:val="000000"/>
                <w:sz w:val="20"/>
              </w:rPr>
              <w:t>
</w:t>
            </w:r>
            <w:r>
              <w:rPr>
                <w:rFonts w:ascii="Times New Roman"/>
                <w:b w:val="false"/>
                <w:i w:val="false"/>
                <w:color w:val="000000"/>
                <w:sz w:val="20"/>
              </w:rPr>
              <w:t>изоаскорбат натрия</w:t>
            </w:r>
            <w:r>
              <w:br/>
            </w:r>
            <w:r>
              <w:rPr>
                <w:rFonts w:ascii="Times New Roman"/>
                <w:b w:val="false"/>
                <w:i w:val="false"/>
                <w:color w:val="000000"/>
                <w:sz w:val="20"/>
              </w:rPr>
              <w:t>
</w:t>
            </w:r>
            <w:r>
              <w:rPr>
                <w:rFonts w:ascii="Times New Roman"/>
                <w:b w:val="false"/>
                <w:i w:val="false"/>
                <w:color w:val="000000"/>
                <w:sz w:val="20"/>
              </w:rPr>
              <w:t>(Е316)-по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изоаскорбиновую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 из</w:t>
            </w:r>
            <w:r>
              <w:br/>
            </w:r>
            <w:r>
              <w:rPr>
                <w:rFonts w:ascii="Times New Roman"/>
                <w:b w:val="false"/>
                <w:i w:val="false"/>
                <w:color w:val="000000"/>
                <w:sz w:val="20"/>
              </w:rPr>
              <w:t>
</w:t>
            </w:r>
            <w:r>
              <w:rPr>
                <w:rFonts w:ascii="Times New Roman"/>
                <w:b w:val="false"/>
                <w:i w:val="false"/>
                <w:color w:val="000000"/>
                <w:sz w:val="20"/>
              </w:rPr>
              <w:t>измельченного мяса, фарша,</w:t>
            </w:r>
            <w:r>
              <w:br/>
            </w:r>
            <w:r>
              <w:rPr>
                <w:rFonts w:ascii="Times New Roman"/>
                <w:b w:val="false"/>
                <w:i w:val="false"/>
                <w:color w:val="000000"/>
                <w:sz w:val="20"/>
              </w:rPr>
              <w:t>
</w:t>
            </w:r>
            <w:r>
              <w:rPr>
                <w:rFonts w:ascii="Times New Roman"/>
                <w:b w:val="false"/>
                <w:i w:val="false"/>
                <w:color w:val="000000"/>
                <w:sz w:val="20"/>
              </w:rPr>
              <w:t>ветчинные изделия, пресервы,</w:t>
            </w:r>
            <w:r>
              <w:br/>
            </w:r>
            <w:r>
              <w:rPr>
                <w:rFonts w:ascii="Times New Roman"/>
                <w:b w:val="false"/>
                <w:i w:val="false"/>
                <w:color w:val="000000"/>
                <w:sz w:val="20"/>
              </w:rPr>
              <w:t>
</w:t>
            </w:r>
            <w:r>
              <w:rPr>
                <w:rFonts w:ascii="Times New Roman"/>
                <w:b w:val="false"/>
                <w:i w:val="false"/>
                <w:color w:val="000000"/>
                <w:sz w:val="20"/>
              </w:rPr>
              <w:t>консервы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Рыбные и икорные пресервы,</w:t>
            </w:r>
            <w:r>
              <w:br/>
            </w:r>
            <w:r>
              <w:rPr>
                <w:rFonts w:ascii="Times New Roman"/>
                <w:b w:val="false"/>
                <w:i w:val="false"/>
                <w:color w:val="000000"/>
                <w:sz w:val="20"/>
              </w:rPr>
              <w:t>
</w:t>
            </w:r>
            <w:r>
              <w:rPr>
                <w:rFonts w:ascii="Times New Roman"/>
                <w:b w:val="false"/>
                <w:i w:val="false"/>
                <w:color w:val="000000"/>
                <w:sz w:val="20"/>
              </w:rPr>
              <w:t>консервы, рыба соленая и</w:t>
            </w:r>
            <w:r>
              <w:br/>
            </w:r>
            <w:r>
              <w:rPr>
                <w:rFonts w:ascii="Times New Roman"/>
                <w:b w:val="false"/>
                <w:i w:val="false"/>
                <w:color w:val="000000"/>
                <w:sz w:val="20"/>
              </w:rPr>
              <w:t>
</w:t>
            </w:r>
            <w:r>
              <w:rPr>
                <w:rFonts w:ascii="Times New Roman"/>
                <w:b w:val="false"/>
                <w:i w:val="false"/>
                <w:color w:val="000000"/>
                <w:sz w:val="20"/>
              </w:rPr>
              <w:t>вяленая, рыба с красной</w:t>
            </w:r>
            <w:r>
              <w:br/>
            </w:r>
            <w:r>
              <w:rPr>
                <w:rFonts w:ascii="Times New Roman"/>
                <w:b w:val="false"/>
                <w:i w:val="false"/>
                <w:color w:val="000000"/>
                <w:sz w:val="20"/>
              </w:rPr>
              <w:t>
</w:t>
            </w:r>
            <w:r>
              <w:rPr>
                <w:rFonts w:ascii="Times New Roman"/>
                <w:b w:val="false"/>
                <w:i w:val="false"/>
                <w:color w:val="000000"/>
                <w:sz w:val="20"/>
              </w:rPr>
              <w:t>кожей мороженая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Изопропилцитратная смесь (Е384)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жиры и масла,</w:t>
            </w:r>
            <w:r>
              <w:br/>
            </w:r>
            <w:r>
              <w:rPr>
                <w:rFonts w:ascii="Times New Roman"/>
                <w:b w:val="false"/>
                <w:i w:val="false"/>
                <w:color w:val="000000"/>
                <w:sz w:val="20"/>
              </w:rPr>
              <w:t>
</w:t>
            </w:r>
            <w:r>
              <w:rPr>
                <w:rFonts w:ascii="Times New Roman"/>
                <w:b w:val="false"/>
                <w:i w:val="false"/>
                <w:color w:val="000000"/>
                <w:sz w:val="20"/>
              </w:rPr>
              <w:t>рыбный жир и другие животные</w:t>
            </w:r>
            <w:r>
              <w:br/>
            </w:r>
            <w:r>
              <w:rPr>
                <w:rFonts w:ascii="Times New Roman"/>
                <w:b w:val="false"/>
                <w:i w:val="false"/>
                <w:color w:val="000000"/>
                <w:sz w:val="20"/>
              </w:rPr>
              <w:t>
</w:t>
            </w:r>
            <w:r>
              <w:rPr>
                <w:rFonts w:ascii="Times New Roman"/>
                <w:b w:val="false"/>
                <w:i w:val="false"/>
                <w:color w:val="000000"/>
                <w:sz w:val="20"/>
              </w:rPr>
              <w:t>жиры, в т.ч. лярд и сало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на основе</w:t>
            </w:r>
            <w:r>
              <w:br/>
            </w:r>
            <w:r>
              <w:rPr>
                <w:rFonts w:ascii="Times New Roman"/>
                <w:b w:val="false"/>
                <w:i w:val="false"/>
                <w:color w:val="000000"/>
                <w:sz w:val="20"/>
              </w:rPr>
              <w:t>
</w:t>
            </w:r>
            <w:r>
              <w:rPr>
                <w:rFonts w:ascii="Times New Roman"/>
                <w:b w:val="false"/>
                <w:i w:val="false"/>
                <w:color w:val="000000"/>
                <w:sz w:val="20"/>
              </w:rPr>
              <w:t>растительных масел и</w:t>
            </w:r>
            <w:r>
              <w:br/>
            </w:r>
            <w:r>
              <w:rPr>
                <w:rFonts w:ascii="Times New Roman"/>
                <w:b w:val="false"/>
                <w:i w:val="false"/>
                <w:color w:val="000000"/>
                <w:sz w:val="20"/>
              </w:rPr>
              <w:t>
</w:t>
            </w:r>
            <w:r>
              <w:rPr>
                <w:rFonts w:ascii="Times New Roman"/>
                <w:b w:val="false"/>
                <w:i w:val="false"/>
                <w:color w:val="000000"/>
                <w:sz w:val="20"/>
              </w:rPr>
              <w:t>молочного жира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птица (убойных и</w:t>
            </w:r>
            <w:r>
              <w:br/>
            </w:r>
            <w:r>
              <w:rPr>
                <w:rFonts w:ascii="Times New Roman"/>
                <w:b w:val="false"/>
                <w:i w:val="false"/>
                <w:color w:val="000000"/>
                <w:sz w:val="20"/>
              </w:rPr>
              <w:t>
</w:t>
            </w:r>
            <w:r>
              <w:rPr>
                <w:rFonts w:ascii="Times New Roman"/>
                <w:b w:val="false"/>
                <w:i w:val="false"/>
                <w:color w:val="000000"/>
                <w:sz w:val="20"/>
              </w:rPr>
              <w:t>диких животных и птицы):</w:t>
            </w:r>
            <w:r>
              <w:br/>
            </w:r>
            <w:r>
              <w:rPr>
                <w:rFonts w:ascii="Times New Roman"/>
                <w:b w:val="false"/>
                <w:i w:val="false"/>
                <w:color w:val="000000"/>
                <w:sz w:val="20"/>
              </w:rPr>
              <w:t>
</w:t>
            </w:r>
            <w:r>
              <w:rPr>
                <w:rFonts w:ascii="Times New Roman"/>
                <w:b w:val="false"/>
                <w:i w:val="false"/>
                <w:color w:val="000000"/>
                <w:sz w:val="20"/>
              </w:rPr>
              <w:t>мясо свежее, измельченное;</w:t>
            </w:r>
            <w:r>
              <w:br/>
            </w:r>
            <w:r>
              <w:rPr>
                <w:rFonts w:ascii="Times New Roman"/>
                <w:b w:val="false"/>
                <w:i w:val="false"/>
                <w:color w:val="000000"/>
                <w:sz w:val="20"/>
              </w:rPr>
              <w:t>
</w:t>
            </w:r>
            <w:r>
              <w:rPr>
                <w:rFonts w:ascii="Times New Roman"/>
                <w:b w:val="false"/>
                <w:i w:val="false"/>
                <w:color w:val="000000"/>
                <w:sz w:val="20"/>
              </w:rPr>
              <w:t>мясные продукты (куском,</w:t>
            </w:r>
            <w:r>
              <w:br/>
            </w:r>
            <w:r>
              <w:rPr>
                <w:rFonts w:ascii="Times New Roman"/>
                <w:b w:val="false"/>
                <w:i w:val="false"/>
                <w:color w:val="000000"/>
                <w:sz w:val="20"/>
              </w:rPr>
              <w:t>
</w:t>
            </w:r>
            <w:r>
              <w:rPr>
                <w:rFonts w:ascii="Times New Roman"/>
                <w:b w:val="false"/>
                <w:i w:val="false"/>
                <w:color w:val="000000"/>
                <w:sz w:val="20"/>
              </w:rPr>
              <w:t>нарезанные, измельченные)</w:t>
            </w:r>
            <w:r>
              <w:br/>
            </w:r>
            <w:r>
              <w:rPr>
                <w:rFonts w:ascii="Times New Roman"/>
                <w:b w:val="false"/>
                <w:i w:val="false"/>
                <w:color w:val="000000"/>
                <w:sz w:val="20"/>
              </w:rPr>
              <w:t>
</w:t>
            </w:r>
            <w:r>
              <w:rPr>
                <w:rFonts w:ascii="Times New Roman"/>
                <w:b w:val="false"/>
                <w:i w:val="false"/>
                <w:color w:val="000000"/>
                <w:sz w:val="20"/>
              </w:rPr>
              <w:t>консервированные (в т.ч.</w:t>
            </w:r>
            <w:r>
              <w:br/>
            </w:r>
            <w:r>
              <w:rPr>
                <w:rFonts w:ascii="Times New Roman"/>
                <w:b w:val="false"/>
                <w:i w:val="false"/>
                <w:color w:val="000000"/>
                <w:sz w:val="20"/>
              </w:rPr>
              <w:t>
</w:t>
            </w:r>
            <w:r>
              <w:rPr>
                <w:rFonts w:ascii="Times New Roman"/>
                <w:b w:val="false"/>
                <w:i w:val="false"/>
                <w:color w:val="000000"/>
                <w:sz w:val="20"/>
              </w:rPr>
              <w:t>соленые) и сушеные без</w:t>
            </w:r>
            <w:r>
              <w:br/>
            </w:r>
            <w:r>
              <w:rPr>
                <w:rFonts w:ascii="Times New Roman"/>
                <w:b w:val="false"/>
                <w:i w:val="false"/>
                <w:color w:val="000000"/>
                <w:sz w:val="20"/>
              </w:rPr>
              <w:t>
</w:t>
            </w:r>
            <w:r>
              <w:rPr>
                <w:rFonts w:ascii="Times New Roman"/>
                <w:b w:val="false"/>
                <w:i w:val="false"/>
                <w:color w:val="000000"/>
                <w:sz w:val="20"/>
              </w:rPr>
              <w:t>тепловой обработки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r>
              <w:br/>
            </w:r>
            <w:r>
              <w:rPr>
                <w:rFonts w:ascii="Times New Roman"/>
                <w:b w:val="false"/>
                <w:i w:val="false"/>
                <w:color w:val="000000"/>
                <w:sz w:val="20"/>
              </w:rPr>
              <w:t>
</w:t>
            </w:r>
            <w:r>
              <w:rPr>
                <w:rFonts w:ascii="Times New Roman"/>
                <w:b w:val="false"/>
                <w:i w:val="false"/>
                <w:color w:val="000000"/>
                <w:sz w:val="20"/>
              </w:rPr>
              <w:t>ароматизированные, в т.ч.</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Кверцетин, дигидрокверцетин – по отдельности или в комбинации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концентрированные,</w:t>
            </w:r>
            <w:r>
              <w:br/>
            </w:r>
            <w:r>
              <w:rPr>
                <w:rFonts w:ascii="Times New Roman"/>
                <w:b w:val="false"/>
                <w:i w:val="false"/>
                <w:color w:val="000000"/>
                <w:sz w:val="20"/>
              </w:rPr>
              <w:t>
</w:t>
            </w:r>
            <w:r>
              <w:rPr>
                <w:rFonts w:ascii="Times New Roman"/>
                <w:b w:val="false"/>
                <w:i w:val="false"/>
                <w:color w:val="000000"/>
                <w:sz w:val="20"/>
              </w:rPr>
              <w:t>сухое молоко, плавленые</w:t>
            </w:r>
            <w:r>
              <w:br/>
            </w:r>
            <w:r>
              <w:rPr>
                <w:rFonts w:ascii="Times New Roman"/>
                <w:b w:val="false"/>
                <w:i w:val="false"/>
                <w:color w:val="000000"/>
                <w:sz w:val="20"/>
              </w:rPr>
              <w:t>
</w:t>
            </w:r>
            <w:r>
              <w:rPr>
                <w:rFonts w:ascii="Times New Roman"/>
                <w:b w:val="false"/>
                <w:i w:val="false"/>
                <w:color w:val="000000"/>
                <w:sz w:val="20"/>
              </w:rPr>
              <w:t>сыры, шоколад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 на жир</w:t>
            </w:r>
            <w:r>
              <w:br/>
            </w:r>
            <w:r>
              <w:rPr>
                <w:rFonts w:ascii="Times New Roman"/>
                <w:b w:val="false"/>
                <w:i w:val="false"/>
                <w:color w:val="000000"/>
                <w:sz w:val="20"/>
              </w:rPr>
              <w:t>
</w:t>
            </w:r>
            <w:r>
              <w:rPr>
                <w:rFonts w:ascii="Times New Roman"/>
                <w:b w:val="false"/>
                <w:i w:val="false"/>
                <w:color w:val="000000"/>
                <w:sz w:val="20"/>
              </w:rPr>
              <w:t>продукта</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калия (Е326), лактат</w:t>
            </w:r>
            <w:r>
              <w:br/>
            </w:r>
            <w:r>
              <w:rPr>
                <w:rFonts w:ascii="Times New Roman"/>
                <w:b w:val="false"/>
                <w:i w:val="false"/>
                <w:color w:val="000000"/>
                <w:sz w:val="20"/>
              </w:rPr>
              <w:t>
</w:t>
            </w:r>
            <w:r>
              <w:rPr>
                <w:rFonts w:ascii="Times New Roman"/>
                <w:b w:val="false"/>
                <w:i w:val="false"/>
                <w:color w:val="000000"/>
                <w:sz w:val="20"/>
              </w:rPr>
              <w:t>кальция (Е327), лактат</w:t>
            </w:r>
            <w:r>
              <w:br/>
            </w:r>
            <w:r>
              <w:rPr>
                <w:rFonts w:ascii="Times New Roman"/>
                <w:b w:val="false"/>
                <w:i w:val="false"/>
                <w:color w:val="000000"/>
                <w:sz w:val="20"/>
              </w:rPr>
              <w:t>
</w:t>
            </w:r>
            <w:r>
              <w:rPr>
                <w:rFonts w:ascii="Times New Roman"/>
                <w:b w:val="false"/>
                <w:i w:val="false"/>
                <w:color w:val="000000"/>
                <w:sz w:val="20"/>
              </w:rPr>
              <w:t>натрия (Е325)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и № 7</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Сернистая кислота (диоксид</w:t>
            </w:r>
            <w:r>
              <w:br/>
            </w:r>
            <w:r>
              <w:rPr>
                <w:rFonts w:ascii="Times New Roman"/>
                <w:b w:val="false"/>
                <w:i w:val="false"/>
                <w:color w:val="000000"/>
                <w:sz w:val="20"/>
              </w:rPr>
              <w:t>
</w:t>
            </w:r>
            <w:r>
              <w:rPr>
                <w:rFonts w:ascii="Times New Roman"/>
                <w:b w:val="false"/>
                <w:i w:val="false"/>
                <w:color w:val="000000"/>
                <w:sz w:val="20"/>
              </w:rPr>
              <w:t>серы Е220) и соли:</w:t>
            </w:r>
            <w:r>
              <w:br/>
            </w:r>
            <w:r>
              <w:rPr>
                <w:rFonts w:ascii="Times New Roman"/>
                <w:b w:val="false"/>
                <w:i w:val="false"/>
                <w:color w:val="000000"/>
                <w:sz w:val="20"/>
              </w:rPr>
              <w:t>
</w:t>
            </w:r>
            <w:r>
              <w:rPr>
                <w:rFonts w:ascii="Times New Roman"/>
                <w:b w:val="false"/>
                <w:i w:val="false"/>
                <w:color w:val="000000"/>
                <w:sz w:val="20"/>
              </w:rPr>
              <w:t>гидросульфит (бисульфит)</w:t>
            </w:r>
            <w:r>
              <w:br/>
            </w:r>
            <w:r>
              <w:rPr>
                <w:rFonts w:ascii="Times New Roman"/>
                <w:b w:val="false"/>
                <w:i w:val="false"/>
                <w:color w:val="000000"/>
                <w:sz w:val="20"/>
              </w:rPr>
              <w:t>
</w:t>
            </w:r>
            <w:r>
              <w:rPr>
                <w:rFonts w:ascii="Times New Roman"/>
                <w:b w:val="false"/>
                <w:i w:val="false"/>
                <w:color w:val="000000"/>
                <w:sz w:val="20"/>
              </w:rPr>
              <w:t>калия Е228,</w:t>
            </w:r>
            <w:r>
              <w:br/>
            </w:r>
            <w:r>
              <w:rPr>
                <w:rFonts w:ascii="Times New Roman"/>
                <w:b w:val="false"/>
                <w:i w:val="false"/>
                <w:color w:val="000000"/>
                <w:sz w:val="20"/>
              </w:rPr>
              <w:t>
</w:t>
            </w:r>
            <w:r>
              <w:rPr>
                <w:rFonts w:ascii="Times New Roman"/>
                <w:b w:val="false"/>
                <w:i w:val="false"/>
                <w:color w:val="000000"/>
                <w:sz w:val="20"/>
              </w:rPr>
              <w:t>гидросульфит кальция Е227,</w:t>
            </w:r>
            <w:r>
              <w:br/>
            </w:r>
            <w:r>
              <w:rPr>
                <w:rFonts w:ascii="Times New Roman"/>
                <w:b w:val="false"/>
                <w:i w:val="false"/>
                <w:color w:val="000000"/>
                <w:sz w:val="20"/>
              </w:rPr>
              <w:t>
</w:t>
            </w:r>
            <w:r>
              <w:rPr>
                <w:rFonts w:ascii="Times New Roman"/>
                <w:b w:val="false"/>
                <w:i w:val="false"/>
                <w:color w:val="000000"/>
                <w:sz w:val="20"/>
              </w:rPr>
              <w:t>гидросульфит натрия Е222,</w:t>
            </w:r>
            <w:r>
              <w:br/>
            </w:r>
            <w:r>
              <w:rPr>
                <w:rFonts w:ascii="Times New Roman"/>
                <w:b w:val="false"/>
                <w:i w:val="false"/>
                <w:color w:val="000000"/>
                <w:sz w:val="20"/>
              </w:rPr>
              <w:t>
</w:t>
            </w:r>
            <w:r>
              <w:rPr>
                <w:rFonts w:ascii="Times New Roman"/>
                <w:b w:val="false"/>
                <w:i w:val="false"/>
                <w:color w:val="000000"/>
                <w:sz w:val="20"/>
              </w:rPr>
              <w:t>пиросульфит калия Е224,</w:t>
            </w:r>
            <w:r>
              <w:br/>
            </w:r>
            <w:r>
              <w:rPr>
                <w:rFonts w:ascii="Times New Roman"/>
                <w:b w:val="false"/>
                <w:i w:val="false"/>
                <w:color w:val="000000"/>
                <w:sz w:val="20"/>
              </w:rPr>
              <w:t>
</w:t>
            </w:r>
            <w:r>
              <w:rPr>
                <w:rFonts w:ascii="Times New Roman"/>
                <w:b w:val="false"/>
                <w:i w:val="false"/>
                <w:color w:val="000000"/>
                <w:sz w:val="20"/>
              </w:rPr>
              <w:t>пиросульфит натрия Е223,</w:t>
            </w:r>
            <w:r>
              <w:br/>
            </w:r>
            <w:r>
              <w:rPr>
                <w:rFonts w:ascii="Times New Roman"/>
                <w:b w:val="false"/>
                <w:i w:val="false"/>
                <w:color w:val="000000"/>
                <w:sz w:val="20"/>
              </w:rPr>
              <w:t>
</w:t>
            </w:r>
            <w:r>
              <w:rPr>
                <w:rFonts w:ascii="Times New Roman"/>
                <w:b w:val="false"/>
                <w:i w:val="false"/>
                <w:color w:val="000000"/>
                <w:sz w:val="20"/>
              </w:rPr>
              <w:t>сульфит калия Е225,</w:t>
            </w:r>
            <w:r>
              <w:br/>
            </w:r>
            <w:r>
              <w:rPr>
                <w:rFonts w:ascii="Times New Roman"/>
                <w:b w:val="false"/>
                <w:i w:val="false"/>
                <w:color w:val="000000"/>
                <w:sz w:val="20"/>
              </w:rPr>
              <w:t>
</w:t>
            </w:r>
            <w:r>
              <w:rPr>
                <w:rFonts w:ascii="Times New Roman"/>
                <w:b w:val="false"/>
                <w:i w:val="false"/>
                <w:color w:val="000000"/>
                <w:sz w:val="20"/>
              </w:rPr>
              <w:t>сульфит кальция Е226,</w:t>
            </w:r>
            <w:r>
              <w:br/>
            </w:r>
            <w:r>
              <w:rPr>
                <w:rFonts w:ascii="Times New Roman"/>
                <w:b w:val="false"/>
                <w:i w:val="false"/>
                <w:color w:val="000000"/>
                <w:sz w:val="20"/>
              </w:rPr>
              <w:t>
</w:t>
            </w:r>
            <w:r>
              <w:rPr>
                <w:rFonts w:ascii="Times New Roman"/>
                <w:b w:val="false"/>
                <w:i w:val="false"/>
                <w:color w:val="000000"/>
                <w:sz w:val="20"/>
              </w:rPr>
              <w:t>сульфит натрия Е221.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Тиосульфат натрия (Е539)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йодированная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5 и № 7</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Токоферолы:</w:t>
            </w:r>
            <w:r>
              <w:br/>
            </w:r>
            <w:r>
              <w:rPr>
                <w:rFonts w:ascii="Times New Roman"/>
                <w:b w:val="false"/>
                <w:i w:val="false"/>
                <w:color w:val="000000"/>
                <w:sz w:val="20"/>
              </w:rPr>
              <w:t>
</w:t>
            </w:r>
            <w:r>
              <w:rPr>
                <w:rFonts w:ascii="Times New Roman"/>
                <w:b w:val="false"/>
                <w:i w:val="false"/>
                <w:color w:val="000000"/>
                <w:sz w:val="20"/>
              </w:rPr>
              <w:t>альфа-токоферол (Е307),</w:t>
            </w:r>
            <w:r>
              <w:br/>
            </w:r>
            <w:r>
              <w:rPr>
                <w:rFonts w:ascii="Times New Roman"/>
                <w:b w:val="false"/>
                <w:i w:val="false"/>
                <w:color w:val="000000"/>
                <w:sz w:val="20"/>
              </w:rPr>
              <w:t>
</w:t>
            </w:r>
            <w:r>
              <w:rPr>
                <w:rFonts w:ascii="Times New Roman"/>
                <w:b w:val="false"/>
                <w:i w:val="false"/>
                <w:color w:val="000000"/>
                <w:sz w:val="20"/>
              </w:rPr>
              <w:t>гамма-токоферол</w:t>
            </w:r>
            <w:r>
              <w:br/>
            </w:r>
            <w:r>
              <w:rPr>
                <w:rFonts w:ascii="Times New Roman"/>
                <w:b w:val="false"/>
                <w:i w:val="false"/>
                <w:color w:val="000000"/>
                <w:sz w:val="20"/>
              </w:rPr>
              <w:t>
</w:t>
            </w:r>
            <w:r>
              <w:rPr>
                <w:rFonts w:ascii="Times New Roman"/>
                <w:b w:val="false"/>
                <w:i w:val="false"/>
                <w:color w:val="000000"/>
                <w:sz w:val="20"/>
              </w:rPr>
              <w:t>синтетический (Е308),</w:t>
            </w:r>
            <w:r>
              <w:br/>
            </w:r>
            <w:r>
              <w:rPr>
                <w:rFonts w:ascii="Times New Roman"/>
                <w:b w:val="false"/>
                <w:i w:val="false"/>
                <w:color w:val="000000"/>
                <w:sz w:val="20"/>
              </w:rPr>
              <w:t>
</w:t>
            </w:r>
            <w:r>
              <w:rPr>
                <w:rFonts w:ascii="Times New Roman"/>
                <w:b w:val="false"/>
                <w:i w:val="false"/>
                <w:color w:val="000000"/>
                <w:sz w:val="20"/>
              </w:rPr>
              <w:t>дельта-токоферол</w:t>
            </w:r>
            <w:r>
              <w:br/>
            </w:r>
            <w:r>
              <w:rPr>
                <w:rFonts w:ascii="Times New Roman"/>
                <w:b w:val="false"/>
                <w:i w:val="false"/>
                <w:color w:val="000000"/>
                <w:sz w:val="20"/>
              </w:rPr>
              <w:t>
</w:t>
            </w:r>
            <w:r>
              <w:rPr>
                <w:rFonts w:ascii="Times New Roman"/>
                <w:b w:val="false"/>
                <w:i w:val="false"/>
                <w:color w:val="000000"/>
                <w:sz w:val="20"/>
              </w:rPr>
              <w:t>синтетический (Е309),</w:t>
            </w:r>
            <w:r>
              <w:br/>
            </w:r>
            <w:r>
              <w:rPr>
                <w:rFonts w:ascii="Times New Roman"/>
                <w:b w:val="false"/>
                <w:i w:val="false"/>
                <w:color w:val="000000"/>
                <w:sz w:val="20"/>
              </w:rPr>
              <w:t>
</w:t>
            </w:r>
            <w:r>
              <w:rPr>
                <w:rFonts w:ascii="Times New Roman"/>
                <w:b w:val="false"/>
                <w:i w:val="false"/>
                <w:color w:val="000000"/>
                <w:sz w:val="20"/>
              </w:rPr>
              <w:t>концентрат смеси</w:t>
            </w:r>
            <w:r>
              <w:br/>
            </w:r>
            <w:r>
              <w:rPr>
                <w:rFonts w:ascii="Times New Roman"/>
                <w:b w:val="false"/>
                <w:i w:val="false"/>
                <w:color w:val="000000"/>
                <w:sz w:val="20"/>
              </w:rPr>
              <w:t>
</w:t>
            </w:r>
            <w:r>
              <w:rPr>
                <w:rFonts w:ascii="Times New Roman"/>
                <w:b w:val="false"/>
                <w:i w:val="false"/>
                <w:color w:val="000000"/>
                <w:sz w:val="20"/>
              </w:rPr>
              <w:t>токоферолов (Е306)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w:t>
            </w:r>
            <w:r>
              <w:br/>
            </w:r>
            <w:r>
              <w:rPr>
                <w:rFonts w:ascii="Times New Roman"/>
                <w:b w:val="false"/>
                <w:i w:val="false"/>
                <w:color w:val="000000"/>
                <w:sz w:val="20"/>
              </w:rPr>
              <w:t>
</w:t>
            </w:r>
            <w:r>
              <w:rPr>
                <w:rFonts w:ascii="Times New Roman"/>
                <w:b w:val="false"/>
                <w:i w:val="false"/>
                <w:color w:val="000000"/>
                <w:sz w:val="20"/>
              </w:rPr>
              <w:t>кальция-натрия (Е385, ЭДТА</w:t>
            </w:r>
            <w:r>
              <w:br/>
            </w:r>
            <w:r>
              <w:rPr>
                <w:rFonts w:ascii="Times New Roman"/>
                <w:b w:val="false"/>
                <w:i w:val="false"/>
                <w:color w:val="000000"/>
                <w:sz w:val="20"/>
              </w:rPr>
              <w:t>
</w:t>
            </w:r>
            <w:r>
              <w:rPr>
                <w:rFonts w:ascii="Times New Roman"/>
                <w:b w:val="false"/>
                <w:i w:val="false"/>
                <w:color w:val="000000"/>
                <w:sz w:val="20"/>
              </w:rPr>
              <w:t>кальций-натрий),</w:t>
            </w:r>
            <w:r>
              <w:br/>
            </w:r>
            <w:r>
              <w:rPr>
                <w:rFonts w:ascii="Times New Roman"/>
                <w:b w:val="false"/>
                <w:i w:val="false"/>
                <w:color w:val="000000"/>
                <w:sz w:val="20"/>
              </w:rPr>
              <w:t>
</w:t>
            </w:r>
            <w:r>
              <w:rPr>
                <w:rFonts w:ascii="Times New Roman"/>
                <w:b w:val="false"/>
                <w:i w:val="false"/>
                <w:color w:val="000000"/>
                <w:sz w:val="20"/>
              </w:rPr>
              <w:t>этилендиаминтетраацетат</w:t>
            </w:r>
            <w:r>
              <w:br/>
            </w:r>
            <w:r>
              <w:rPr>
                <w:rFonts w:ascii="Times New Roman"/>
                <w:b w:val="false"/>
                <w:i w:val="false"/>
                <w:color w:val="000000"/>
                <w:sz w:val="20"/>
              </w:rPr>
              <w:t>
</w:t>
            </w:r>
            <w:r>
              <w:rPr>
                <w:rFonts w:ascii="Times New Roman"/>
                <w:b w:val="false"/>
                <w:i w:val="false"/>
                <w:color w:val="000000"/>
                <w:sz w:val="20"/>
              </w:rPr>
              <w:t>динатрий (Е386</w:t>
            </w:r>
            <w:r>
              <w:br/>
            </w:r>
            <w:r>
              <w:rPr>
                <w:rFonts w:ascii="Times New Roman"/>
                <w:b w:val="false"/>
                <w:i w:val="false"/>
                <w:color w:val="000000"/>
                <w:sz w:val="20"/>
              </w:rPr>
              <w:t>
</w:t>
            </w:r>
            <w:r>
              <w:rPr>
                <w:rFonts w:ascii="Times New Roman"/>
                <w:b w:val="false"/>
                <w:i w:val="false"/>
                <w:color w:val="000000"/>
                <w:sz w:val="20"/>
              </w:rPr>
              <w:t>ЭДТА-динатрий)-по</w:t>
            </w:r>
            <w:r>
              <w:br/>
            </w:r>
            <w:r>
              <w:rPr>
                <w:rFonts w:ascii="Times New Roman"/>
                <w:b w:val="false"/>
                <w:i w:val="false"/>
                <w:color w:val="000000"/>
                <w:sz w:val="20"/>
              </w:rPr>
              <w:t>
</w:t>
            </w:r>
            <w:r>
              <w:rPr>
                <w:rFonts w:ascii="Times New Roman"/>
                <w:b w:val="false"/>
                <w:i w:val="false"/>
                <w:color w:val="000000"/>
                <w:sz w:val="20"/>
              </w:rPr>
              <w:t>отдельности или в комбинации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маргарины с</w:t>
            </w:r>
            <w:r>
              <w:br/>
            </w:r>
            <w:r>
              <w:rPr>
                <w:rFonts w:ascii="Times New Roman"/>
                <w:b w:val="false"/>
                <w:i w:val="false"/>
                <w:color w:val="000000"/>
                <w:sz w:val="20"/>
              </w:rPr>
              <w:t>
</w:t>
            </w:r>
            <w:r>
              <w:rPr>
                <w:rFonts w:ascii="Times New Roman"/>
                <w:b w:val="false"/>
                <w:i w:val="false"/>
                <w:color w:val="000000"/>
                <w:sz w:val="20"/>
              </w:rPr>
              <w:t>содержанием жира 41% и менее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ракообразные и</w:t>
            </w:r>
            <w:r>
              <w:br/>
            </w:r>
            <w:r>
              <w:rPr>
                <w:rFonts w:ascii="Times New Roman"/>
                <w:b w:val="false"/>
                <w:i w:val="false"/>
                <w:color w:val="000000"/>
                <w:sz w:val="20"/>
              </w:rPr>
              <w:t>
</w:t>
            </w:r>
            <w:r>
              <w:rPr>
                <w:rFonts w:ascii="Times New Roman"/>
                <w:b w:val="false"/>
                <w:i w:val="false"/>
                <w:color w:val="000000"/>
                <w:sz w:val="20"/>
              </w:rPr>
              <w:t>моллюски, консервированные и</w:t>
            </w:r>
            <w:r>
              <w:br/>
            </w:r>
            <w:r>
              <w:rPr>
                <w:rFonts w:ascii="Times New Roman"/>
                <w:b w:val="false"/>
                <w:i w:val="false"/>
                <w:color w:val="000000"/>
                <w:sz w:val="20"/>
              </w:rPr>
              <w:t>
</w:t>
            </w:r>
            <w:r>
              <w:rPr>
                <w:rFonts w:ascii="Times New Roman"/>
                <w:b w:val="false"/>
                <w:i w:val="false"/>
                <w:color w:val="000000"/>
                <w:sz w:val="20"/>
              </w:rPr>
              <w:t>пастеризованные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мороженые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овощи, грибы,</w:t>
            </w:r>
            <w:r>
              <w:br/>
            </w:r>
            <w:r>
              <w:rPr>
                <w:rFonts w:ascii="Times New Roman"/>
                <w:b w:val="false"/>
                <w:i w:val="false"/>
                <w:color w:val="000000"/>
                <w:sz w:val="20"/>
              </w:rPr>
              <w:t>
</w:t>
            </w:r>
            <w:r>
              <w:rPr>
                <w:rFonts w:ascii="Times New Roman"/>
                <w:b w:val="false"/>
                <w:i w:val="false"/>
                <w:color w:val="000000"/>
                <w:sz w:val="20"/>
              </w:rPr>
              <w:t>артишоки, консервированные и</w:t>
            </w:r>
            <w:r>
              <w:br/>
            </w:r>
            <w:r>
              <w:rPr>
                <w:rFonts w:ascii="Times New Roman"/>
                <w:b w:val="false"/>
                <w:i w:val="false"/>
                <w:color w:val="000000"/>
                <w:sz w:val="20"/>
              </w:rPr>
              <w:t>
</w:t>
            </w:r>
            <w:r>
              <w:rPr>
                <w:rFonts w:ascii="Times New Roman"/>
                <w:b w:val="false"/>
                <w:i w:val="false"/>
                <w:color w:val="000000"/>
                <w:sz w:val="20"/>
              </w:rPr>
              <w:t>пастеризованные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r>
              <w:br/>
            </w:r>
            <w:r>
              <w:rPr>
                <w:rFonts w:ascii="Times New Roman"/>
                <w:b w:val="false"/>
                <w:i w:val="false"/>
                <w:color w:val="000000"/>
                <w:sz w:val="20"/>
              </w:rPr>
              <w:t>
</w:t>
            </w:r>
            <w:r>
              <w:rPr>
                <w:rFonts w:ascii="Times New Roman"/>
                <w:b w:val="false"/>
                <w:i w:val="false"/>
                <w:color w:val="000000"/>
                <w:sz w:val="20"/>
              </w:rPr>
              <w:t>ароматизированные, в т.ч.</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розмарина (Е392),</w:t>
            </w:r>
            <w:r>
              <w:br/>
            </w:r>
            <w:r>
              <w:rPr>
                <w:rFonts w:ascii="Times New Roman"/>
                <w:b w:val="false"/>
                <w:i w:val="false"/>
                <w:color w:val="000000"/>
                <w:sz w:val="20"/>
              </w:rPr>
              <w:t>
</w:t>
            </w:r>
            <w:r>
              <w:rPr>
                <w:rFonts w:ascii="Times New Roman"/>
                <w:b w:val="false"/>
                <w:i w:val="false"/>
                <w:color w:val="000000"/>
                <w:sz w:val="20"/>
              </w:rPr>
              <w:t>в пересчете на сумму</w:t>
            </w:r>
            <w:r>
              <w:br/>
            </w:r>
            <w:r>
              <w:rPr>
                <w:rFonts w:ascii="Times New Roman"/>
                <w:b w:val="false"/>
                <w:i w:val="false"/>
                <w:color w:val="000000"/>
                <w:sz w:val="20"/>
              </w:rPr>
              <w:t>
</w:t>
            </w:r>
            <w:r>
              <w:rPr>
                <w:rFonts w:ascii="Times New Roman"/>
                <w:b w:val="false"/>
                <w:i w:val="false"/>
                <w:color w:val="000000"/>
                <w:sz w:val="20"/>
              </w:rPr>
              <w:t>карнозола и карнозиновой</w:t>
            </w:r>
            <w:r>
              <w:br/>
            </w:r>
            <w:r>
              <w:rPr>
                <w:rFonts w:ascii="Times New Roman"/>
                <w:b w:val="false"/>
                <w:i w:val="false"/>
                <w:color w:val="000000"/>
                <w:sz w:val="20"/>
              </w:rPr>
              <w:t>
</w:t>
            </w:r>
            <w:r>
              <w:rPr>
                <w:rFonts w:ascii="Times New Roman"/>
                <w:b w:val="false"/>
                <w:i w:val="false"/>
                <w:color w:val="000000"/>
                <w:sz w:val="20"/>
              </w:rPr>
              <w:t>кислоты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масла (кроме</w:t>
            </w:r>
            <w:r>
              <w:br/>
            </w:r>
            <w:r>
              <w:rPr>
                <w:rFonts w:ascii="Times New Roman"/>
                <w:b w:val="false"/>
                <w:i w:val="false"/>
                <w:color w:val="000000"/>
                <w:sz w:val="20"/>
              </w:rPr>
              <w:t>
</w:t>
            </w:r>
            <w:r>
              <w:rPr>
                <w:rFonts w:ascii="Times New Roman"/>
                <w:b w:val="false"/>
                <w:i w:val="false"/>
                <w:color w:val="000000"/>
                <w:sz w:val="20"/>
              </w:rPr>
              <w:t>оливкового) и жиры с</w:t>
            </w:r>
            <w:r>
              <w:br/>
            </w:r>
            <w:r>
              <w:rPr>
                <w:rFonts w:ascii="Times New Roman"/>
                <w:b w:val="false"/>
                <w:i w:val="false"/>
                <w:color w:val="000000"/>
                <w:sz w:val="20"/>
              </w:rPr>
              <w:t>
</w:t>
            </w:r>
            <w:r>
              <w:rPr>
                <w:rFonts w:ascii="Times New Roman"/>
                <w:b w:val="false"/>
                <w:i w:val="false"/>
                <w:color w:val="000000"/>
                <w:sz w:val="20"/>
              </w:rPr>
              <w:t>содержанием полиненасыщенных</w:t>
            </w:r>
            <w:r>
              <w:br/>
            </w:r>
            <w:r>
              <w:rPr>
                <w:rFonts w:ascii="Times New Roman"/>
                <w:b w:val="false"/>
                <w:i w:val="false"/>
                <w:color w:val="000000"/>
                <w:sz w:val="20"/>
              </w:rPr>
              <w:t>
</w:t>
            </w:r>
            <w:r>
              <w:rPr>
                <w:rFonts w:ascii="Times New Roman"/>
                <w:b w:val="false"/>
                <w:i w:val="false"/>
                <w:color w:val="000000"/>
                <w:sz w:val="20"/>
              </w:rPr>
              <w:t>жирных кислот более 15 об.%</w:t>
            </w:r>
            <w:r>
              <w:br/>
            </w:r>
            <w:r>
              <w:rPr>
                <w:rFonts w:ascii="Times New Roman"/>
                <w:b w:val="false"/>
                <w:i w:val="false"/>
                <w:color w:val="000000"/>
                <w:sz w:val="20"/>
              </w:rPr>
              <w:t>
</w:t>
            </w:r>
            <w:r>
              <w:rPr>
                <w:rFonts w:ascii="Times New Roman"/>
                <w:b w:val="false"/>
                <w:i w:val="false"/>
                <w:color w:val="000000"/>
                <w:sz w:val="20"/>
              </w:rPr>
              <w:t>от общей суммы жирных</w:t>
            </w:r>
            <w:r>
              <w:br/>
            </w:r>
            <w:r>
              <w:rPr>
                <w:rFonts w:ascii="Times New Roman"/>
                <w:b w:val="false"/>
                <w:i w:val="false"/>
                <w:color w:val="000000"/>
                <w:sz w:val="20"/>
              </w:rPr>
              <w:t>
</w:t>
            </w:r>
            <w:r>
              <w:rPr>
                <w:rFonts w:ascii="Times New Roman"/>
                <w:b w:val="false"/>
                <w:i w:val="false"/>
                <w:color w:val="000000"/>
                <w:sz w:val="20"/>
              </w:rPr>
              <w:t>кислот, предназначенные для</w:t>
            </w:r>
            <w:r>
              <w:br/>
            </w:r>
            <w:r>
              <w:rPr>
                <w:rFonts w:ascii="Times New Roman"/>
                <w:b w:val="false"/>
                <w:i w:val="false"/>
                <w:color w:val="000000"/>
                <w:sz w:val="20"/>
              </w:rPr>
              <w:t>
</w:t>
            </w:r>
            <w:r>
              <w:rPr>
                <w:rFonts w:ascii="Times New Roman"/>
                <w:b w:val="false"/>
                <w:i w:val="false"/>
                <w:color w:val="000000"/>
                <w:sz w:val="20"/>
              </w:rPr>
              <w:t>производства пищевых</w:t>
            </w:r>
            <w:r>
              <w:br/>
            </w:r>
            <w:r>
              <w:rPr>
                <w:rFonts w:ascii="Times New Roman"/>
                <w:b w:val="false"/>
                <w:i w:val="false"/>
                <w:color w:val="000000"/>
                <w:sz w:val="20"/>
              </w:rPr>
              <w:t>
</w:t>
            </w:r>
            <w:r>
              <w:rPr>
                <w:rFonts w:ascii="Times New Roman"/>
                <w:b w:val="false"/>
                <w:i w:val="false"/>
                <w:color w:val="000000"/>
                <w:sz w:val="20"/>
              </w:rPr>
              <w:t>продуктов без термической</w:t>
            </w:r>
            <w:r>
              <w:br/>
            </w:r>
            <w:r>
              <w:rPr>
                <w:rFonts w:ascii="Times New Roman"/>
                <w:b w:val="false"/>
                <w:i w:val="false"/>
                <w:color w:val="000000"/>
                <w:sz w:val="20"/>
              </w:rPr>
              <w:t>
</w:t>
            </w:r>
            <w:r>
              <w:rPr>
                <w:rFonts w:ascii="Times New Roman"/>
                <w:b w:val="false"/>
                <w:i w:val="false"/>
                <w:color w:val="000000"/>
                <w:sz w:val="20"/>
              </w:rPr>
              <w:t>обработки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Рыбные жиры и жир водорослей;</w:t>
            </w:r>
            <w:r>
              <w:br/>
            </w:r>
            <w:r>
              <w:rPr>
                <w:rFonts w:ascii="Times New Roman"/>
                <w:b w:val="false"/>
                <w:i w:val="false"/>
                <w:color w:val="000000"/>
                <w:sz w:val="20"/>
              </w:rPr>
              <w:t>
</w:t>
            </w:r>
            <w:r>
              <w:rPr>
                <w:rFonts w:ascii="Times New Roman"/>
                <w:b w:val="false"/>
                <w:i w:val="false"/>
                <w:color w:val="000000"/>
                <w:sz w:val="20"/>
              </w:rPr>
              <w:t>Лярд, жир говяжий, птичий,</w:t>
            </w:r>
            <w:r>
              <w:br/>
            </w:r>
            <w:r>
              <w:rPr>
                <w:rFonts w:ascii="Times New Roman"/>
                <w:b w:val="false"/>
                <w:i w:val="false"/>
                <w:color w:val="000000"/>
                <w:sz w:val="20"/>
              </w:rPr>
              <w:t>
</w:t>
            </w:r>
            <w:r>
              <w:rPr>
                <w:rFonts w:ascii="Times New Roman"/>
                <w:b w:val="false"/>
                <w:i w:val="false"/>
                <w:color w:val="000000"/>
                <w:sz w:val="20"/>
              </w:rPr>
              <w:t>бараний и свиной;</w:t>
            </w:r>
            <w:r>
              <w:br/>
            </w:r>
            <w:r>
              <w:rPr>
                <w:rFonts w:ascii="Times New Roman"/>
                <w:b w:val="false"/>
                <w:i w:val="false"/>
                <w:color w:val="000000"/>
                <w:sz w:val="20"/>
              </w:rPr>
              <w:t>
</w:t>
            </w:r>
            <w:r>
              <w:rPr>
                <w:rFonts w:ascii="Times New Roman"/>
                <w:b w:val="false"/>
                <w:i w:val="false"/>
                <w:color w:val="000000"/>
                <w:sz w:val="20"/>
              </w:rPr>
              <w:t>Жиры животные топленые и</w:t>
            </w:r>
            <w:r>
              <w:br/>
            </w:r>
            <w:r>
              <w:rPr>
                <w:rFonts w:ascii="Times New Roman"/>
                <w:b w:val="false"/>
                <w:i w:val="false"/>
                <w:color w:val="000000"/>
                <w:sz w:val="20"/>
              </w:rPr>
              <w:t>
</w:t>
            </w:r>
            <w:r>
              <w:rPr>
                <w:rFonts w:ascii="Times New Roman"/>
                <w:b w:val="false"/>
                <w:i w:val="false"/>
                <w:color w:val="000000"/>
                <w:sz w:val="20"/>
              </w:rPr>
              <w:t>масла растительные для</w:t>
            </w:r>
            <w:r>
              <w:br/>
            </w:r>
            <w:r>
              <w:rPr>
                <w:rFonts w:ascii="Times New Roman"/>
                <w:b w:val="false"/>
                <w:i w:val="false"/>
                <w:color w:val="000000"/>
                <w:sz w:val="20"/>
              </w:rPr>
              <w:t>
</w:t>
            </w:r>
            <w:r>
              <w:rPr>
                <w:rFonts w:ascii="Times New Roman"/>
                <w:b w:val="false"/>
                <w:i w:val="false"/>
                <w:color w:val="000000"/>
                <w:sz w:val="20"/>
              </w:rPr>
              <w:t>использования в</w:t>
            </w:r>
            <w:r>
              <w:br/>
            </w:r>
            <w:r>
              <w:rPr>
                <w:rFonts w:ascii="Times New Roman"/>
                <w:b w:val="false"/>
                <w:i w:val="false"/>
                <w:color w:val="000000"/>
                <w:sz w:val="20"/>
              </w:rPr>
              <w:t>
</w:t>
            </w:r>
            <w:r>
              <w:rPr>
                <w:rFonts w:ascii="Times New Roman"/>
                <w:b w:val="false"/>
                <w:i w:val="false"/>
                <w:color w:val="000000"/>
                <w:sz w:val="20"/>
              </w:rPr>
              <w:t>производстве термически</w:t>
            </w:r>
            <w:r>
              <w:br/>
            </w:r>
            <w:r>
              <w:rPr>
                <w:rFonts w:ascii="Times New Roman"/>
                <w:b w:val="false"/>
                <w:i w:val="false"/>
                <w:color w:val="000000"/>
                <w:sz w:val="20"/>
              </w:rPr>
              <w:t>
</w:t>
            </w:r>
            <w:r>
              <w:rPr>
                <w:rFonts w:ascii="Times New Roman"/>
                <w:b w:val="false"/>
                <w:i w:val="false"/>
                <w:color w:val="000000"/>
                <w:sz w:val="20"/>
              </w:rPr>
              <w:t>обработанных пищевых</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Жиры и масла (кроме</w:t>
            </w:r>
            <w:r>
              <w:br/>
            </w:r>
            <w:r>
              <w:rPr>
                <w:rFonts w:ascii="Times New Roman"/>
                <w:b w:val="false"/>
                <w:i w:val="false"/>
                <w:color w:val="000000"/>
                <w:sz w:val="20"/>
              </w:rPr>
              <w:t>
</w:t>
            </w:r>
            <w:r>
              <w:rPr>
                <w:rFonts w:ascii="Times New Roman"/>
                <w:b w:val="false"/>
                <w:i w:val="false"/>
                <w:color w:val="000000"/>
                <w:sz w:val="20"/>
              </w:rPr>
              <w:t>оливкового) для жаренья</w:t>
            </w:r>
            <w:r>
              <w:br/>
            </w:r>
            <w:r>
              <w:rPr>
                <w:rFonts w:ascii="Times New Roman"/>
                <w:b w:val="false"/>
                <w:i w:val="false"/>
                <w:color w:val="000000"/>
                <w:sz w:val="20"/>
              </w:rPr>
              <w:t>
</w:t>
            </w:r>
            <w:r>
              <w:rPr>
                <w:rFonts w:ascii="Times New Roman"/>
                <w:b w:val="false"/>
                <w:i w:val="false"/>
                <w:color w:val="000000"/>
                <w:sz w:val="20"/>
              </w:rPr>
              <w:t>(фритюрные, кулинарные и</w:t>
            </w:r>
            <w:r>
              <w:br/>
            </w:r>
            <w:r>
              <w:rPr>
                <w:rFonts w:ascii="Times New Roman"/>
                <w:b w:val="false"/>
                <w:i w:val="false"/>
                <w:color w:val="000000"/>
                <w:sz w:val="20"/>
              </w:rPr>
              <w:t>
</w:t>
            </w:r>
            <w:r>
              <w:rPr>
                <w:rFonts w:ascii="Times New Roman"/>
                <w:b w:val="false"/>
                <w:i w:val="false"/>
                <w:color w:val="000000"/>
                <w:sz w:val="20"/>
              </w:rPr>
              <w:t>кондитерские жиры):</w:t>
            </w:r>
            <w:r>
              <w:br/>
            </w:r>
            <w:r>
              <w:rPr>
                <w:rFonts w:ascii="Times New Roman"/>
                <w:b w:val="false"/>
                <w:i w:val="false"/>
                <w:color w:val="000000"/>
                <w:sz w:val="20"/>
              </w:rPr>
              <w:t>
</w:t>
            </w:r>
            <w:r>
              <w:rPr>
                <w:rFonts w:ascii="Times New Roman"/>
                <w:b w:val="false"/>
                <w:i w:val="false"/>
                <w:color w:val="000000"/>
                <w:sz w:val="20"/>
              </w:rPr>
              <w:t>Сухие завтраки (закуски) на</w:t>
            </w:r>
            <w:r>
              <w:br/>
            </w:r>
            <w:r>
              <w:rPr>
                <w:rFonts w:ascii="Times New Roman"/>
                <w:b w:val="false"/>
                <w:i w:val="false"/>
                <w:color w:val="000000"/>
                <w:sz w:val="20"/>
              </w:rPr>
              <w:t>
</w:t>
            </w:r>
            <w:r>
              <w:rPr>
                <w:rFonts w:ascii="Times New Roman"/>
                <w:b w:val="false"/>
                <w:i w:val="false"/>
                <w:color w:val="000000"/>
                <w:sz w:val="20"/>
              </w:rPr>
              <w:t>основе злаков, картофеля или</w:t>
            </w:r>
            <w:r>
              <w:br/>
            </w:r>
            <w:r>
              <w:rPr>
                <w:rFonts w:ascii="Times New Roman"/>
                <w:b w:val="false"/>
                <w:i w:val="false"/>
                <w:color w:val="000000"/>
                <w:sz w:val="20"/>
              </w:rPr>
              <w:t>
</w:t>
            </w:r>
            <w:r>
              <w:rPr>
                <w:rFonts w:ascii="Times New Roman"/>
                <w:b w:val="false"/>
                <w:i w:val="false"/>
                <w:color w:val="000000"/>
                <w:sz w:val="20"/>
              </w:rPr>
              <w:t>крахмала.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w:t>
            </w:r>
            <w:r>
              <w:br/>
            </w:r>
            <w:r>
              <w:rPr>
                <w:rFonts w:ascii="Times New Roman"/>
                <w:b w:val="false"/>
                <w:i w:val="false"/>
                <w:color w:val="000000"/>
                <w:sz w:val="20"/>
              </w:rPr>
              <w:t>
</w:t>
            </w:r>
            <w:r>
              <w:rPr>
                <w:rFonts w:ascii="Times New Roman"/>
                <w:b w:val="false"/>
                <w:i w:val="false"/>
                <w:color w:val="000000"/>
                <w:sz w:val="20"/>
              </w:rPr>
              <w:t>изделия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сухой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яиц 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 пряности</w:t>
            </w:r>
            <w:r>
              <w:br/>
            </w:r>
            <w:r>
              <w:rPr>
                <w:rFonts w:ascii="Times New Roman"/>
                <w:b w:val="false"/>
                <w:i w:val="false"/>
                <w:color w:val="000000"/>
                <w:sz w:val="20"/>
              </w:rPr>
              <w:t>
</w:t>
            </w:r>
            <w:r>
              <w:rPr>
                <w:rFonts w:ascii="Times New Roman"/>
                <w:b w:val="false"/>
                <w:i w:val="false"/>
                <w:color w:val="000000"/>
                <w:sz w:val="20"/>
              </w:rPr>
              <w:t>Орехи, технологически</w:t>
            </w:r>
            <w:r>
              <w:br/>
            </w:r>
            <w:r>
              <w:rPr>
                <w:rFonts w:ascii="Times New Roman"/>
                <w:b w:val="false"/>
                <w:i w:val="false"/>
                <w:color w:val="000000"/>
                <w:sz w:val="20"/>
              </w:rPr>
              <w:t>
</w:t>
            </w:r>
            <w:r>
              <w:rPr>
                <w:rFonts w:ascii="Times New Roman"/>
                <w:b w:val="false"/>
                <w:i w:val="false"/>
                <w:color w:val="000000"/>
                <w:sz w:val="20"/>
              </w:rPr>
              <w:t>обработанные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(концентраты)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сушеное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и рыбные продукты</w:t>
            </w:r>
            <w:r>
              <w:br/>
            </w:r>
            <w:r>
              <w:rPr>
                <w:rFonts w:ascii="Times New Roman"/>
                <w:b w:val="false"/>
                <w:i w:val="false"/>
                <w:color w:val="000000"/>
                <w:sz w:val="20"/>
              </w:rPr>
              <w:t>
</w:t>
            </w:r>
            <w:r>
              <w:rPr>
                <w:rFonts w:ascii="Times New Roman"/>
                <w:b w:val="false"/>
                <w:i w:val="false"/>
                <w:color w:val="000000"/>
                <w:sz w:val="20"/>
              </w:rPr>
              <w:t>(кроме мяса сушеного и сухих</w:t>
            </w:r>
            <w:r>
              <w:br/>
            </w:r>
            <w:r>
              <w:rPr>
                <w:rFonts w:ascii="Times New Roman"/>
                <w:b w:val="false"/>
                <w:i w:val="false"/>
                <w:color w:val="000000"/>
                <w:sz w:val="20"/>
              </w:rPr>
              <w:t>
</w:t>
            </w:r>
            <w:r>
              <w:rPr>
                <w:rFonts w:ascii="Times New Roman"/>
                <w:b w:val="false"/>
                <w:i w:val="false"/>
                <w:color w:val="000000"/>
                <w:sz w:val="20"/>
              </w:rPr>
              <w:t>(вяленых) колбас)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r>
              <w:br/>
            </w:r>
            <w:r>
              <w:rPr>
                <w:rFonts w:ascii="Times New Roman"/>
                <w:b w:val="false"/>
                <w:i w:val="false"/>
                <w:color w:val="000000"/>
                <w:sz w:val="20"/>
              </w:rPr>
              <w:t>
</w:t>
            </w:r>
            <w:r>
              <w:rPr>
                <w:rFonts w:ascii="Times New Roman"/>
                <w:b w:val="false"/>
                <w:i w:val="false"/>
                <w:color w:val="000000"/>
                <w:sz w:val="20"/>
              </w:rPr>
              <w:t>(на жир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(вяленые) колбасы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 для</w:t>
            </w:r>
            <w:r>
              <w:br/>
            </w:r>
            <w:r>
              <w:rPr>
                <w:rFonts w:ascii="Times New Roman"/>
                <w:b w:val="false"/>
                <w:i w:val="false"/>
                <w:color w:val="000000"/>
                <w:sz w:val="20"/>
              </w:rPr>
              <w:t>
</w:t>
            </w:r>
            <w:r>
              <w:rPr>
                <w:rFonts w:ascii="Times New Roman"/>
                <w:b w:val="false"/>
                <w:i w:val="false"/>
                <w:color w:val="000000"/>
                <w:sz w:val="20"/>
              </w:rPr>
              <w:t>производства мороженого на</w:t>
            </w:r>
            <w:r>
              <w:br/>
            </w:r>
            <w:r>
              <w:rPr>
                <w:rFonts w:ascii="Times New Roman"/>
                <w:b w:val="false"/>
                <w:i w:val="false"/>
                <w:color w:val="000000"/>
                <w:sz w:val="20"/>
              </w:rPr>
              <w:t>
</w:t>
            </w:r>
            <w:r>
              <w:rPr>
                <w:rFonts w:ascii="Times New Roman"/>
                <w:b w:val="false"/>
                <w:i w:val="false"/>
                <w:color w:val="000000"/>
                <w:sz w:val="20"/>
              </w:rPr>
              <w:t>молочной основе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1- Для антиокислителей бутилоксианизола, бутилокситолуола, трет.-бутилгидро</w:t>
            </w:r>
            <w:r>
              <w:br/>
            </w:r>
            <w:r>
              <w:rPr>
                <w:rFonts w:ascii="Times New Roman"/>
                <w:b w:val="false"/>
                <w:i w:val="false"/>
                <w:color w:val="000000"/>
                <w:sz w:val="20"/>
              </w:rPr>
              <w:t>
</w:t>
            </w:r>
            <w:r>
              <w:rPr>
                <w:rFonts w:ascii="Times New Roman"/>
                <w:b w:val="false"/>
                <w:i w:val="false"/>
                <w:color w:val="000000"/>
                <w:sz w:val="20"/>
              </w:rPr>
              <w:t>хинона и галлатов указаны максимальные уровни при их индивидуальном</w:t>
            </w:r>
            <w:r>
              <w:br/>
            </w:r>
            <w:r>
              <w:rPr>
                <w:rFonts w:ascii="Times New Roman"/>
                <w:b w:val="false"/>
                <w:i w:val="false"/>
                <w:color w:val="000000"/>
                <w:sz w:val="20"/>
              </w:rPr>
              <w:t>
</w:t>
            </w:r>
            <w:r>
              <w:rPr>
                <w:rFonts w:ascii="Times New Roman"/>
                <w:b w:val="false"/>
                <w:i w:val="false"/>
                <w:color w:val="000000"/>
                <w:sz w:val="20"/>
              </w:rPr>
              <w:t>использовании; при комбинированном использовании максимальные уровни</w:t>
            </w:r>
            <w:r>
              <w:br/>
            </w:r>
            <w:r>
              <w:rPr>
                <w:rFonts w:ascii="Times New Roman"/>
                <w:b w:val="false"/>
                <w:i w:val="false"/>
                <w:color w:val="000000"/>
                <w:sz w:val="20"/>
              </w:rPr>
              <w:t>
</w:t>
            </w:r>
            <w:r>
              <w:rPr>
                <w:rFonts w:ascii="Times New Roman"/>
                <w:b w:val="false"/>
                <w:i w:val="false"/>
                <w:color w:val="000000"/>
                <w:sz w:val="20"/>
              </w:rPr>
              <w:t>отдельных антиокислителей должны быть пропорционально уменьшены, т.е. общая</w:t>
            </w:r>
            <w:r>
              <w:br/>
            </w:r>
            <w:r>
              <w:rPr>
                <w:rFonts w:ascii="Times New Roman"/>
                <w:b w:val="false"/>
                <w:i w:val="false"/>
                <w:color w:val="000000"/>
                <w:sz w:val="20"/>
              </w:rPr>
              <w:t>
</w:t>
            </w:r>
            <w:r>
              <w:rPr>
                <w:rFonts w:ascii="Times New Roman"/>
                <w:b w:val="false"/>
                <w:i w:val="false"/>
                <w:color w:val="000000"/>
                <w:sz w:val="20"/>
              </w:rPr>
              <w:t>масса (выраженная в %-ах от максимальных уровней отдельных антиокислителей)</w:t>
            </w:r>
            <w:r>
              <w:br/>
            </w:r>
            <w:r>
              <w:rPr>
                <w:rFonts w:ascii="Times New Roman"/>
                <w:b w:val="false"/>
                <w:i w:val="false"/>
                <w:color w:val="000000"/>
                <w:sz w:val="20"/>
              </w:rPr>
              <w:t>
</w:t>
            </w:r>
            <w:r>
              <w:rPr>
                <w:rFonts w:ascii="Times New Roman"/>
                <w:b w:val="false"/>
                <w:i w:val="false"/>
                <w:color w:val="000000"/>
                <w:sz w:val="20"/>
              </w:rPr>
              <w:t>должна составлять не более 100%</w:t>
            </w:r>
          </w:p>
        </w:tc>
      </w:tr>
    </w:tbl>
    <w:p>
      <w:pPr>
        <w:spacing w:after="0"/>
        <w:ind w:left="0"/>
        <w:jc w:val="both"/>
      </w:pPr>
      <w:r>
        <w:rPr>
          <w:rFonts w:ascii="Times New Roman"/>
          <w:b w:val="false"/>
          <w:i w:val="false"/>
          <w:color w:val="000000"/>
          <w:sz w:val="28"/>
        </w:rPr>
        <w:t>ПРИЛОЖЕНИЕ № 5</w:t>
      </w:r>
    </w:p>
    <w:p>
      <w:pPr>
        <w:spacing w:after="0"/>
        <w:ind w:left="0"/>
        <w:jc w:val="both"/>
      </w:pPr>
      <w:r>
        <w:rPr>
          <w:rFonts w:ascii="Times New Roman"/>
          <w:b/>
          <w:i w:val="false"/>
          <w:color w:val="000000"/>
          <w:sz w:val="28"/>
        </w:rPr>
        <w:t>ГИГИЕНИЧЕСКИЕ РЕГЛАМЕНТЫ ПРИМЕНЕНИЯ ВЕЩЕСТВ ДЛЯ ОБРАБОТКИ МУКИ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5693"/>
        <w:gridCol w:w="271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w:t>
            </w:r>
            <w:r>
              <w:br/>
            </w:r>
            <w:r>
              <w:rPr>
                <w:rFonts w:ascii="Times New Roman"/>
                <w:b w:val="false"/>
                <w:i w:val="false"/>
                <w:color w:val="000000"/>
                <w:sz w:val="20"/>
              </w:rPr>
              <w:t>
</w:t>
            </w:r>
            <w:r>
              <w:rPr>
                <w:rFonts w:ascii="Times New Roman"/>
                <w:b w:val="false"/>
                <w:i w:val="false"/>
                <w:color w:val="000000"/>
                <w:sz w:val="20"/>
              </w:rPr>
              <w:t>(индекс 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Алюмофосфат натрия кислый (Е541)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 и ее соли и эфиры:</w:t>
            </w:r>
            <w:r>
              <w:br/>
            </w:r>
            <w:r>
              <w:rPr>
                <w:rFonts w:ascii="Times New Roman"/>
                <w:b w:val="false"/>
                <w:i w:val="false"/>
                <w:color w:val="000000"/>
                <w:sz w:val="20"/>
              </w:rPr>
              <w:t>
</w:t>
            </w:r>
            <w:r>
              <w:rPr>
                <w:rFonts w:ascii="Times New Roman"/>
                <w:b w:val="false"/>
                <w:i w:val="false"/>
                <w:color w:val="000000"/>
                <w:sz w:val="20"/>
              </w:rPr>
              <w:t>аскорбат калия (Е303),</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аскорбилпальмитат (Е304i),</w:t>
            </w:r>
            <w:r>
              <w:br/>
            </w:r>
            <w:r>
              <w:rPr>
                <w:rFonts w:ascii="Times New Roman"/>
                <w:b w:val="false"/>
                <w:i w:val="false"/>
                <w:color w:val="000000"/>
                <w:sz w:val="20"/>
              </w:rPr>
              <w:t>
</w:t>
            </w:r>
            <w:r>
              <w:rPr>
                <w:rFonts w:ascii="Times New Roman"/>
                <w:b w:val="false"/>
                <w:i w:val="false"/>
                <w:color w:val="000000"/>
                <w:sz w:val="20"/>
              </w:rPr>
              <w:t>аскорбилстеарат (Е304ii)</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4, № 17 и № 18</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(Е422)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кальция (Е578), глюконодельта-лактон (Е575)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4 и № 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 и</w:t>
            </w:r>
            <w:r>
              <w:br/>
            </w:r>
            <w:r>
              <w:rPr>
                <w:rFonts w:ascii="Times New Roman"/>
                <w:b w:val="false"/>
                <w:i w:val="false"/>
                <w:color w:val="000000"/>
                <w:sz w:val="20"/>
              </w:rPr>
              <w:t>
</w:t>
            </w:r>
            <w:r>
              <w:rPr>
                <w:rFonts w:ascii="Times New Roman"/>
                <w:b w:val="false"/>
                <w:i w:val="false"/>
                <w:color w:val="000000"/>
                <w:sz w:val="20"/>
              </w:rPr>
              <w:t>ее соли лактаты:</w:t>
            </w:r>
            <w:r>
              <w:br/>
            </w:r>
            <w:r>
              <w:rPr>
                <w:rFonts w:ascii="Times New Roman"/>
                <w:b w:val="false"/>
                <w:i w:val="false"/>
                <w:color w:val="000000"/>
                <w:sz w:val="20"/>
              </w:rPr>
              <w:t>
</w:t>
            </w:r>
            <w:r>
              <w:rPr>
                <w:rFonts w:ascii="Times New Roman"/>
                <w:b w:val="false"/>
                <w:i w:val="false"/>
                <w:color w:val="000000"/>
                <w:sz w:val="20"/>
              </w:rPr>
              <w:t>аммония (Е328),</w:t>
            </w:r>
            <w:r>
              <w:br/>
            </w:r>
            <w:r>
              <w:rPr>
                <w:rFonts w:ascii="Times New Roman"/>
                <w:b w:val="false"/>
                <w:i w:val="false"/>
                <w:color w:val="000000"/>
                <w:sz w:val="20"/>
              </w:rPr>
              <w:t>
</w:t>
            </w:r>
            <w:r>
              <w:rPr>
                <w:rFonts w:ascii="Times New Roman"/>
                <w:b w:val="false"/>
                <w:i w:val="false"/>
                <w:color w:val="000000"/>
                <w:sz w:val="20"/>
              </w:rPr>
              <w:t>калия (Е326),</w:t>
            </w:r>
            <w:r>
              <w:br/>
            </w:r>
            <w:r>
              <w:rPr>
                <w:rFonts w:ascii="Times New Roman"/>
                <w:b w:val="false"/>
                <w:i w:val="false"/>
                <w:color w:val="000000"/>
                <w:sz w:val="20"/>
              </w:rPr>
              <w:t>
</w:t>
            </w:r>
            <w:r>
              <w:rPr>
                <w:rFonts w:ascii="Times New Roman"/>
                <w:b w:val="false"/>
                <w:i w:val="false"/>
                <w:color w:val="000000"/>
                <w:sz w:val="20"/>
              </w:rPr>
              <w:t>кальция (Е327),</w:t>
            </w:r>
            <w:r>
              <w:br/>
            </w:r>
            <w:r>
              <w:rPr>
                <w:rFonts w:ascii="Times New Roman"/>
                <w:b w:val="false"/>
                <w:i w:val="false"/>
                <w:color w:val="000000"/>
                <w:sz w:val="20"/>
              </w:rPr>
              <w:t>
</w:t>
            </w:r>
            <w:r>
              <w:rPr>
                <w:rFonts w:ascii="Times New Roman"/>
                <w:b w:val="false"/>
                <w:i w:val="false"/>
                <w:color w:val="000000"/>
                <w:sz w:val="20"/>
              </w:rPr>
              <w:t>магния (Е329),</w:t>
            </w:r>
            <w:r>
              <w:br/>
            </w:r>
            <w:r>
              <w:rPr>
                <w:rFonts w:ascii="Times New Roman"/>
                <w:b w:val="false"/>
                <w:i w:val="false"/>
                <w:color w:val="000000"/>
                <w:sz w:val="20"/>
              </w:rPr>
              <w:t>
</w:t>
            </w:r>
            <w:r>
              <w:rPr>
                <w:rFonts w:ascii="Times New Roman"/>
                <w:b w:val="false"/>
                <w:i w:val="false"/>
                <w:color w:val="000000"/>
                <w:sz w:val="20"/>
              </w:rPr>
              <w:t>натрия (325)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4 и № 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кальция (Е529)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бензоила (Е928)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(сухая и жидкая) и продукты из нее</w:t>
            </w:r>
            <w:r>
              <w:br/>
            </w:r>
            <w:r>
              <w:rPr>
                <w:rFonts w:ascii="Times New Roman"/>
                <w:b w:val="false"/>
                <w:i w:val="false"/>
                <w:color w:val="000000"/>
                <w:sz w:val="20"/>
              </w:rPr>
              <w:t>
</w:t>
            </w:r>
            <w:r>
              <w:rPr>
                <w:rFonts w:ascii="Times New Roman"/>
                <w:b w:val="false"/>
                <w:i w:val="false"/>
                <w:color w:val="000000"/>
                <w:sz w:val="20"/>
              </w:rPr>
              <w:t>кроме сывороточных сыров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 (л)</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Полиоксиэтиленсорбитаны</w:t>
            </w:r>
            <w:r>
              <w:br/>
            </w:r>
            <w:r>
              <w:rPr>
                <w:rFonts w:ascii="Times New Roman"/>
                <w:b w:val="false"/>
                <w:i w:val="false"/>
                <w:color w:val="000000"/>
                <w:sz w:val="20"/>
              </w:rPr>
              <w:t>
</w:t>
            </w:r>
            <w:r>
              <w:rPr>
                <w:rFonts w:ascii="Times New Roman"/>
                <w:b w:val="false"/>
                <w:i w:val="false"/>
                <w:color w:val="000000"/>
                <w:sz w:val="20"/>
              </w:rPr>
              <w:t>(эфиры полиоксиэтиленсорбитана</w:t>
            </w:r>
            <w:r>
              <w:br/>
            </w:r>
            <w:r>
              <w:rPr>
                <w:rFonts w:ascii="Times New Roman"/>
                <w:b w:val="false"/>
                <w:i w:val="false"/>
                <w:color w:val="000000"/>
                <w:sz w:val="20"/>
              </w:rPr>
              <w:t>
</w:t>
            </w:r>
            <w:r>
              <w:rPr>
                <w:rFonts w:ascii="Times New Roman"/>
                <w:b w:val="false"/>
                <w:i w:val="false"/>
                <w:color w:val="000000"/>
                <w:sz w:val="20"/>
              </w:rPr>
              <w:t>и жирных кислот, твины):</w:t>
            </w:r>
            <w:r>
              <w:br/>
            </w:r>
            <w:r>
              <w:rPr>
                <w:rFonts w:ascii="Times New Roman"/>
                <w:b w:val="false"/>
                <w:i w:val="false"/>
                <w:color w:val="000000"/>
                <w:sz w:val="20"/>
              </w:rPr>
              <w:t>
</w:t>
            </w:r>
            <w:r>
              <w:rPr>
                <w:rFonts w:ascii="Times New Roman"/>
                <w:b w:val="false"/>
                <w:i w:val="false"/>
                <w:color w:val="000000"/>
                <w:sz w:val="20"/>
              </w:rPr>
              <w:t>полиоксиэтиленсорбитан (20)</w:t>
            </w:r>
            <w:r>
              <w:br/>
            </w:r>
            <w:r>
              <w:rPr>
                <w:rFonts w:ascii="Times New Roman"/>
                <w:b w:val="false"/>
                <w:i w:val="false"/>
                <w:color w:val="000000"/>
                <w:sz w:val="20"/>
              </w:rPr>
              <w:t>
</w:t>
            </w:r>
            <w:r>
              <w:rPr>
                <w:rFonts w:ascii="Times New Roman"/>
                <w:b w:val="false"/>
                <w:i w:val="false"/>
                <w:color w:val="000000"/>
                <w:sz w:val="20"/>
              </w:rPr>
              <w:t>монолаурат (Е432, твин 20),</w:t>
            </w:r>
            <w:r>
              <w:br/>
            </w:r>
            <w:r>
              <w:rPr>
                <w:rFonts w:ascii="Times New Roman"/>
                <w:b w:val="false"/>
                <w:i w:val="false"/>
                <w:color w:val="000000"/>
                <w:sz w:val="20"/>
              </w:rPr>
              <w:t>
</w:t>
            </w:r>
            <w:r>
              <w:rPr>
                <w:rFonts w:ascii="Times New Roman"/>
                <w:b w:val="false"/>
                <w:i w:val="false"/>
                <w:color w:val="000000"/>
                <w:sz w:val="20"/>
              </w:rPr>
              <w:t>полиоксиэтиленсорбитан (20)</w:t>
            </w:r>
            <w:r>
              <w:br/>
            </w:r>
            <w:r>
              <w:rPr>
                <w:rFonts w:ascii="Times New Roman"/>
                <w:b w:val="false"/>
                <w:i w:val="false"/>
                <w:color w:val="000000"/>
                <w:sz w:val="20"/>
              </w:rPr>
              <w:t>
</w:t>
            </w:r>
            <w:r>
              <w:rPr>
                <w:rFonts w:ascii="Times New Roman"/>
                <w:b w:val="false"/>
                <w:i w:val="false"/>
                <w:color w:val="000000"/>
                <w:sz w:val="20"/>
              </w:rPr>
              <w:t>моноолеат (Е433, твин 80),</w:t>
            </w:r>
            <w:r>
              <w:br/>
            </w:r>
            <w:r>
              <w:rPr>
                <w:rFonts w:ascii="Times New Roman"/>
                <w:b w:val="false"/>
                <w:i w:val="false"/>
                <w:color w:val="000000"/>
                <w:sz w:val="20"/>
              </w:rPr>
              <w:t>
</w:t>
            </w:r>
            <w:r>
              <w:rPr>
                <w:rFonts w:ascii="Times New Roman"/>
                <w:b w:val="false"/>
                <w:i w:val="false"/>
                <w:color w:val="000000"/>
                <w:sz w:val="20"/>
              </w:rPr>
              <w:t>полиоксиэтиленсорбитан (20)</w:t>
            </w:r>
            <w:r>
              <w:br/>
            </w:r>
            <w:r>
              <w:rPr>
                <w:rFonts w:ascii="Times New Roman"/>
                <w:b w:val="false"/>
                <w:i w:val="false"/>
                <w:color w:val="000000"/>
                <w:sz w:val="20"/>
              </w:rPr>
              <w:t>
</w:t>
            </w:r>
            <w:r>
              <w:rPr>
                <w:rFonts w:ascii="Times New Roman"/>
                <w:b w:val="false"/>
                <w:i w:val="false"/>
                <w:color w:val="000000"/>
                <w:sz w:val="20"/>
              </w:rPr>
              <w:t>монопальмитат (Е434 твин 40),</w:t>
            </w:r>
            <w:r>
              <w:br/>
            </w:r>
            <w:r>
              <w:rPr>
                <w:rFonts w:ascii="Times New Roman"/>
                <w:b w:val="false"/>
                <w:i w:val="false"/>
                <w:color w:val="000000"/>
                <w:sz w:val="20"/>
              </w:rPr>
              <w:t>
</w:t>
            </w:r>
            <w:r>
              <w:rPr>
                <w:rFonts w:ascii="Times New Roman"/>
                <w:b w:val="false"/>
                <w:i w:val="false"/>
                <w:color w:val="000000"/>
                <w:sz w:val="20"/>
              </w:rPr>
              <w:t>полиоксиэтиленсорбитан (20)</w:t>
            </w:r>
            <w:r>
              <w:br/>
            </w:r>
            <w:r>
              <w:rPr>
                <w:rFonts w:ascii="Times New Roman"/>
                <w:b w:val="false"/>
                <w:i w:val="false"/>
                <w:color w:val="000000"/>
                <w:sz w:val="20"/>
              </w:rPr>
              <w:t>
</w:t>
            </w:r>
            <w:r>
              <w:rPr>
                <w:rFonts w:ascii="Times New Roman"/>
                <w:b w:val="false"/>
                <w:i w:val="false"/>
                <w:color w:val="000000"/>
                <w:sz w:val="20"/>
              </w:rPr>
              <w:t>моностеарат (Е435, твин 60),</w:t>
            </w:r>
            <w:r>
              <w:br/>
            </w:r>
            <w:r>
              <w:rPr>
                <w:rFonts w:ascii="Times New Roman"/>
                <w:b w:val="false"/>
                <w:i w:val="false"/>
                <w:color w:val="000000"/>
                <w:sz w:val="20"/>
              </w:rPr>
              <w:t>
</w:t>
            </w:r>
            <w:r>
              <w:rPr>
                <w:rFonts w:ascii="Times New Roman"/>
                <w:b w:val="false"/>
                <w:i w:val="false"/>
                <w:color w:val="000000"/>
                <w:sz w:val="20"/>
              </w:rPr>
              <w:t>полиоксиэтилен (20)</w:t>
            </w:r>
            <w:r>
              <w:br/>
            </w:r>
            <w:r>
              <w:rPr>
                <w:rFonts w:ascii="Times New Roman"/>
                <w:b w:val="false"/>
                <w:i w:val="false"/>
                <w:color w:val="000000"/>
                <w:sz w:val="20"/>
              </w:rPr>
              <w:t>
</w:t>
            </w:r>
            <w:r>
              <w:rPr>
                <w:rFonts w:ascii="Times New Roman"/>
                <w:b w:val="false"/>
                <w:i w:val="false"/>
                <w:color w:val="000000"/>
                <w:sz w:val="20"/>
              </w:rPr>
              <w:t>сорбитан тристеарат</w:t>
            </w:r>
            <w:r>
              <w:br/>
            </w:r>
            <w:r>
              <w:rPr>
                <w:rFonts w:ascii="Times New Roman"/>
                <w:b w:val="false"/>
                <w:i w:val="false"/>
                <w:color w:val="000000"/>
                <w:sz w:val="20"/>
              </w:rPr>
              <w:t>
</w:t>
            </w:r>
            <w:r>
              <w:rPr>
                <w:rFonts w:ascii="Times New Roman"/>
                <w:b w:val="false"/>
                <w:i w:val="false"/>
                <w:color w:val="000000"/>
                <w:sz w:val="20"/>
              </w:rPr>
              <w:t>(Е436, твин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альгинат (Е405)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Сахароглицериды (Е474),</w:t>
            </w:r>
            <w:r>
              <w:br/>
            </w:r>
            <w:r>
              <w:rPr>
                <w:rFonts w:ascii="Times New Roman"/>
                <w:b w:val="false"/>
                <w:i w:val="false"/>
                <w:color w:val="000000"/>
                <w:sz w:val="20"/>
              </w:rPr>
              <w:t>
</w:t>
            </w:r>
            <w:r>
              <w:rPr>
                <w:rFonts w:ascii="Times New Roman"/>
                <w:b w:val="false"/>
                <w:i w:val="false"/>
                <w:color w:val="000000"/>
                <w:sz w:val="20"/>
              </w:rPr>
              <w:t>эфиры сахарозы и жирных</w:t>
            </w:r>
            <w:r>
              <w:br/>
            </w:r>
            <w:r>
              <w:rPr>
                <w:rFonts w:ascii="Times New Roman"/>
                <w:b w:val="false"/>
                <w:i w:val="false"/>
                <w:color w:val="000000"/>
                <w:sz w:val="20"/>
              </w:rPr>
              <w:t>
</w:t>
            </w:r>
            <w:r>
              <w:rPr>
                <w:rFonts w:ascii="Times New Roman"/>
                <w:b w:val="false"/>
                <w:i w:val="false"/>
                <w:color w:val="000000"/>
                <w:sz w:val="20"/>
              </w:rPr>
              <w:t>кислот (Е473)- по</w:t>
            </w:r>
            <w:r>
              <w:br/>
            </w:r>
            <w:r>
              <w:rPr>
                <w:rFonts w:ascii="Times New Roman"/>
                <w:b w:val="false"/>
                <w:i w:val="false"/>
                <w:color w:val="000000"/>
                <w:sz w:val="20"/>
              </w:rPr>
              <w:t>
</w:t>
            </w:r>
            <w:r>
              <w:rPr>
                <w:rFonts w:ascii="Times New Roman"/>
                <w:b w:val="false"/>
                <w:i w:val="false"/>
                <w:color w:val="000000"/>
                <w:sz w:val="20"/>
              </w:rPr>
              <w:t>отдельности или в комбинации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Сорбитаны, эфиры сорбита и</w:t>
            </w:r>
            <w:r>
              <w:br/>
            </w:r>
            <w:r>
              <w:rPr>
                <w:rFonts w:ascii="Times New Roman"/>
                <w:b w:val="false"/>
                <w:i w:val="false"/>
                <w:color w:val="000000"/>
                <w:sz w:val="20"/>
              </w:rPr>
              <w:t>
</w:t>
            </w:r>
            <w:r>
              <w:rPr>
                <w:rFonts w:ascii="Times New Roman"/>
                <w:b w:val="false"/>
                <w:i w:val="false"/>
                <w:color w:val="000000"/>
                <w:sz w:val="20"/>
              </w:rPr>
              <w:t>жирных кислот, СПЭНы:</w:t>
            </w:r>
            <w:r>
              <w:br/>
            </w:r>
            <w:r>
              <w:rPr>
                <w:rFonts w:ascii="Times New Roman"/>
                <w:b w:val="false"/>
                <w:i w:val="false"/>
                <w:color w:val="000000"/>
                <w:sz w:val="20"/>
              </w:rPr>
              <w:t>
</w:t>
            </w:r>
            <w:r>
              <w:rPr>
                <w:rFonts w:ascii="Times New Roman"/>
                <w:b w:val="false"/>
                <w:i w:val="false"/>
                <w:color w:val="000000"/>
                <w:sz w:val="20"/>
              </w:rPr>
              <w:t>cорбитан моностеарат (Е491,</w:t>
            </w:r>
            <w:r>
              <w:br/>
            </w:r>
            <w:r>
              <w:rPr>
                <w:rFonts w:ascii="Times New Roman"/>
                <w:b w:val="false"/>
                <w:i w:val="false"/>
                <w:color w:val="000000"/>
                <w:sz w:val="20"/>
              </w:rPr>
              <w:t>
</w:t>
            </w:r>
            <w:r>
              <w:rPr>
                <w:rFonts w:ascii="Times New Roman"/>
                <w:b w:val="false"/>
                <w:i w:val="false"/>
                <w:color w:val="000000"/>
                <w:sz w:val="20"/>
              </w:rPr>
              <w:t>СПЭН 60),</w:t>
            </w:r>
            <w:r>
              <w:br/>
            </w:r>
            <w:r>
              <w:rPr>
                <w:rFonts w:ascii="Times New Roman"/>
                <w:b w:val="false"/>
                <w:i w:val="false"/>
                <w:color w:val="000000"/>
                <w:sz w:val="20"/>
              </w:rPr>
              <w:t>
</w:t>
            </w:r>
            <w:r>
              <w:rPr>
                <w:rFonts w:ascii="Times New Roman"/>
                <w:b w:val="false"/>
                <w:i w:val="false"/>
                <w:color w:val="000000"/>
                <w:sz w:val="20"/>
              </w:rPr>
              <w:t>сорбитан тристеарат (Е492, СПЭН 65),</w:t>
            </w:r>
            <w:r>
              <w:br/>
            </w:r>
            <w:r>
              <w:rPr>
                <w:rFonts w:ascii="Times New Roman"/>
                <w:b w:val="false"/>
                <w:i w:val="false"/>
                <w:color w:val="000000"/>
                <w:sz w:val="20"/>
              </w:rPr>
              <w:t>
</w:t>
            </w:r>
            <w:r>
              <w:rPr>
                <w:rFonts w:ascii="Times New Roman"/>
                <w:b w:val="false"/>
                <w:i w:val="false"/>
                <w:color w:val="000000"/>
                <w:sz w:val="20"/>
              </w:rPr>
              <w:t>сорбитан монолаурат (Е493, СПЭН 20),</w:t>
            </w:r>
            <w:r>
              <w:br/>
            </w:r>
            <w:r>
              <w:rPr>
                <w:rFonts w:ascii="Times New Roman"/>
                <w:b w:val="false"/>
                <w:i w:val="false"/>
                <w:color w:val="000000"/>
                <w:sz w:val="20"/>
              </w:rPr>
              <w:t>
</w:t>
            </w:r>
            <w:r>
              <w:rPr>
                <w:rFonts w:ascii="Times New Roman"/>
                <w:b w:val="false"/>
                <w:i w:val="false"/>
                <w:color w:val="000000"/>
                <w:sz w:val="20"/>
              </w:rPr>
              <w:t>сорбитан моноолеат (Е494, СПЭН 80),</w:t>
            </w:r>
            <w:r>
              <w:br/>
            </w:r>
            <w:r>
              <w:rPr>
                <w:rFonts w:ascii="Times New Roman"/>
                <w:b w:val="false"/>
                <w:i w:val="false"/>
                <w:color w:val="000000"/>
                <w:sz w:val="20"/>
              </w:rPr>
              <w:t>
</w:t>
            </w:r>
            <w:r>
              <w:rPr>
                <w:rFonts w:ascii="Times New Roman"/>
                <w:b w:val="false"/>
                <w:i w:val="false"/>
                <w:color w:val="000000"/>
                <w:sz w:val="20"/>
              </w:rPr>
              <w:t>сорбитан монопальмитат (Е495, СПЭН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 2 и № 15</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аммония (Е517),</w:t>
            </w:r>
            <w:r>
              <w:br/>
            </w:r>
            <w:r>
              <w:rPr>
                <w:rFonts w:ascii="Times New Roman"/>
                <w:b w:val="false"/>
                <w:i w:val="false"/>
                <w:color w:val="000000"/>
                <w:sz w:val="20"/>
              </w:rPr>
              <w:t>
</w:t>
            </w:r>
            <w:r>
              <w:rPr>
                <w:rFonts w:ascii="Times New Roman"/>
                <w:b w:val="false"/>
                <w:i w:val="false"/>
                <w:color w:val="000000"/>
                <w:sz w:val="20"/>
              </w:rPr>
              <w:t>сульфаты кальция (Е516)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 и № 12</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Тиосульфат натрия (Е539)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4 и № 7</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калия (Е340),</w:t>
            </w:r>
            <w:r>
              <w:br/>
            </w:r>
            <w:r>
              <w:rPr>
                <w:rFonts w:ascii="Times New Roman"/>
                <w:b w:val="false"/>
                <w:i w:val="false"/>
                <w:color w:val="000000"/>
                <w:sz w:val="20"/>
              </w:rPr>
              <w:t>
</w:t>
            </w:r>
            <w:r>
              <w:rPr>
                <w:rFonts w:ascii="Times New Roman"/>
                <w:b w:val="false"/>
                <w:i w:val="false"/>
                <w:color w:val="000000"/>
                <w:sz w:val="20"/>
              </w:rPr>
              <w:t>фосфаты кальция (Е341),</w:t>
            </w:r>
            <w:r>
              <w:br/>
            </w:r>
            <w:r>
              <w:rPr>
                <w:rFonts w:ascii="Times New Roman"/>
                <w:b w:val="false"/>
                <w:i w:val="false"/>
                <w:color w:val="000000"/>
                <w:sz w:val="20"/>
              </w:rPr>
              <w:t>
</w:t>
            </w:r>
            <w:r>
              <w:rPr>
                <w:rFonts w:ascii="Times New Roman"/>
                <w:b w:val="false"/>
                <w:i w:val="false"/>
                <w:color w:val="000000"/>
                <w:sz w:val="20"/>
              </w:rPr>
              <w:t>фосфаты магния (Е343),</w:t>
            </w:r>
            <w:r>
              <w:br/>
            </w:r>
            <w:r>
              <w:rPr>
                <w:rFonts w:ascii="Times New Roman"/>
                <w:b w:val="false"/>
                <w:i w:val="false"/>
                <w:color w:val="000000"/>
                <w:sz w:val="20"/>
              </w:rPr>
              <w:t>
</w:t>
            </w:r>
            <w:r>
              <w:rPr>
                <w:rFonts w:ascii="Times New Roman"/>
                <w:b w:val="false"/>
                <w:i w:val="false"/>
                <w:color w:val="000000"/>
                <w:sz w:val="20"/>
              </w:rPr>
              <w:t>фосфаты натрия (Е339),</w:t>
            </w:r>
            <w:r>
              <w:br/>
            </w:r>
            <w:r>
              <w:rPr>
                <w:rFonts w:ascii="Times New Roman"/>
                <w:b w:val="false"/>
                <w:i w:val="false"/>
                <w:color w:val="000000"/>
                <w:sz w:val="20"/>
              </w:rPr>
              <w:t>
</w:t>
            </w:r>
            <w:r>
              <w:rPr>
                <w:rFonts w:ascii="Times New Roman"/>
                <w:b w:val="false"/>
                <w:i w:val="false"/>
                <w:color w:val="000000"/>
                <w:sz w:val="20"/>
              </w:rPr>
              <w:t>пирофосфаты (Е450),</w:t>
            </w:r>
            <w:r>
              <w:br/>
            </w:r>
            <w:r>
              <w:rPr>
                <w:rFonts w:ascii="Times New Roman"/>
                <w:b w:val="false"/>
                <w:i w:val="false"/>
                <w:color w:val="000000"/>
                <w:sz w:val="20"/>
              </w:rPr>
              <w:t>
</w:t>
            </w:r>
            <w:r>
              <w:rPr>
                <w:rFonts w:ascii="Times New Roman"/>
                <w:b w:val="false"/>
                <w:i w:val="false"/>
                <w:color w:val="000000"/>
                <w:sz w:val="20"/>
              </w:rPr>
              <w:t>трифосфаты (Е451),</w:t>
            </w:r>
            <w:r>
              <w:br/>
            </w:r>
            <w:r>
              <w:rPr>
                <w:rFonts w:ascii="Times New Roman"/>
                <w:b w:val="false"/>
                <w:i w:val="false"/>
                <w:color w:val="000000"/>
                <w:sz w:val="20"/>
              </w:rPr>
              <w:t>
</w:t>
            </w:r>
            <w:r>
              <w:rPr>
                <w:rFonts w:ascii="Times New Roman"/>
                <w:b w:val="false"/>
                <w:i w:val="false"/>
                <w:color w:val="000000"/>
                <w:sz w:val="20"/>
              </w:rPr>
              <w:t>полифосфаты (Е452)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 7, № 12 и № 15</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аммония (Е510)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7</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 и его</w:t>
            </w:r>
            <w:r>
              <w:br/>
            </w:r>
            <w:r>
              <w:rPr>
                <w:rFonts w:ascii="Times New Roman"/>
                <w:b w:val="false"/>
                <w:i w:val="false"/>
                <w:color w:val="000000"/>
                <w:sz w:val="20"/>
              </w:rPr>
              <w:t>
</w:t>
            </w:r>
            <w:r>
              <w:rPr>
                <w:rFonts w:ascii="Times New Roman"/>
                <w:b w:val="false"/>
                <w:i w:val="false"/>
                <w:color w:val="000000"/>
                <w:sz w:val="20"/>
              </w:rPr>
              <w:t>соли-гидрохлориды натрия и</w:t>
            </w:r>
            <w:r>
              <w:br/>
            </w:r>
            <w:r>
              <w:rPr>
                <w:rFonts w:ascii="Times New Roman"/>
                <w:b w:val="false"/>
                <w:i w:val="false"/>
                <w:color w:val="000000"/>
                <w:sz w:val="20"/>
              </w:rPr>
              <w:t>
</w:t>
            </w:r>
            <w:r>
              <w:rPr>
                <w:rFonts w:ascii="Times New Roman"/>
                <w:b w:val="false"/>
                <w:i w:val="false"/>
                <w:color w:val="000000"/>
                <w:sz w:val="20"/>
              </w:rPr>
              <w:t>калия (Е920)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 мучные</w:t>
            </w:r>
            <w:r>
              <w:br/>
            </w:r>
            <w:r>
              <w:rPr>
                <w:rFonts w:ascii="Times New Roman"/>
                <w:b w:val="false"/>
                <w:i w:val="false"/>
                <w:color w:val="000000"/>
                <w:sz w:val="20"/>
              </w:rPr>
              <w:t>
</w:t>
            </w:r>
            <w:r>
              <w:rPr>
                <w:rFonts w:ascii="Times New Roman"/>
                <w:b w:val="false"/>
                <w:i w:val="false"/>
                <w:color w:val="000000"/>
                <w:sz w:val="20"/>
              </w:rPr>
              <w:t>кондитерские изделия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val="false"/>
          <w:i w:val="false"/>
          <w:color w:val="000000"/>
          <w:sz w:val="28"/>
        </w:rPr>
        <w:t>ПРИЛОЖЕНИЕ № 6</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ГЛАЗИРОВАТЕЛЕЙ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5693"/>
        <w:gridCol w:w="277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в продуктах</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пчелиный белый и</w:t>
            </w:r>
            <w:r>
              <w:br/>
            </w:r>
            <w:r>
              <w:rPr>
                <w:rFonts w:ascii="Times New Roman"/>
                <w:b w:val="false"/>
                <w:i w:val="false"/>
                <w:color w:val="000000"/>
                <w:sz w:val="20"/>
              </w:rPr>
              <w:t>
</w:t>
            </w:r>
            <w:r>
              <w:rPr>
                <w:rFonts w:ascii="Times New Roman"/>
                <w:b w:val="false"/>
                <w:i w:val="false"/>
                <w:color w:val="000000"/>
                <w:sz w:val="20"/>
              </w:rPr>
              <w:t>желтый (Е901),</w:t>
            </w:r>
            <w:r>
              <w:br/>
            </w:r>
            <w:r>
              <w:rPr>
                <w:rFonts w:ascii="Times New Roman"/>
                <w:b w:val="false"/>
                <w:i w:val="false"/>
                <w:color w:val="000000"/>
                <w:sz w:val="20"/>
              </w:rPr>
              <w:t>
</w:t>
            </w:r>
            <w:r>
              <w:rPr>
                <w:rFonts w:ascii="Times New Roman"/>
                <w:b w:val="false"/>
                <w:i w:val="false"/>
                <w:color w:val="000000"/>
                <w:sz w:val="20"/>
              </w:rPr>
              <w:t>воск канделлильский (Е902),</w:t>
            </w:r>
            <w:r>
              <w:br/>
            </w:r>
            <w:r>
              <w:rPr>
                <w:rFonts w:ascii="Times New Roman"/>
                <w:b w:val="false"/>
                <w:i w:val="false"/>
                <w:color w:val="000000"/>
                <w:sz w:val="20"/>
              </w:rPr>
              <w:t>
</w:t>
            </w:r>
            <w:r>
              <w:rPr>
                <w:rFonts w:ascii="Times New Roman"/>
                <w:b w:val="false"/>
                <w:i w:val="false"/>
                <w:color w:val="000000"/>
                <w:sz w:val="20"/>
              </w:rPr>
              <w:t>шеллак (Е904)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цитрусовые, дыни,</w:t>
            </w:r>
            <w:r>
              <w:br/>
            </w:r>
            <w:r>
              <w:rPr>
                <w:rFonts w:ascii="Times New Roman"/>
                <w:b w:val="false"/>
                <w:i w:val="false"/>
                <w:color w:val="000000"/>
                <w:sz w:val="20"/>
              </w:rPr>
              <w:t>
</w:t>
            </w:r>
            <w:r>
              <w:rPr>
                <w:rFonts w:ascii="Times New Roman"/>
                <w:b w:val="false"/>
                <w:i w:val="false"/>
                <w:color w:val="000000"/>
                <w:sz w:val="20"/>
              </w:rPr>
              <w:t>ананасы, персики, груши,</w:t>
            </w:r>
            <w:r>
              <w:br/>
            </w:r>
            <w:r>
              <w:rPr>
                <w:rFonts w:ascii="Times New Roman"/>
                <w:b w:val="false"/>
                <w:i w:val="false"/>
                <w:color w:val="000000"/>
                <w:sz w:val="20"/>
              </w:rPr>
              <w:t>
</w:t>
            </w:r>
            <w:r>
              <w:rPr>
                <w:rFonts w:ascii="Times New Roman"/>
                <w:b w:val="false"/>
                <w:i w:val="false"/>
                <w:color w:val="000000"/>
                <w:sz w:val="20"/>
              </w:rPr>
              <w:t>яблоки (поверхностная</w:t>
            </w:r>
            <w:r>
              <w:br/>
            </w:r>
            <w:r>
              <w:rPr>
                <w:rFonts w:ascii="Times New Roman"/>
                <w:b w:val="false"/>
                <w:i w:val="false"/>
                <w:color w:val="000000"/>
                <w:sz w:val="20"/>
              </w:rPr>
              <w:t>
</w:t>
            </w:r>
            <w:r>
              <w:rPr>
                <w:rFonts w:ascii="Times New Roman"/>
                <w:b w:val="false"/>
                <w:i w:val="false"/>
                <w:color w:val="000000"/>
                <w:sz w:val="20"/>
              </w:rPr>
              <w:t>обработка)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драже, шоколад,</w:t>
            </w:r>
            <w:r>
              <w:br/>
            </w:r>
            <w:r>
              <w:rPr>
                <w:rFonts w:ascii="Times New Roman"/>
                <w:b w:val="false"/>
                <w:i w:val="false"/>
                <w:color w:val="000000"/>
                <w:sz w:val="20"/>
              </w:rPr>
              <w:t>
</w:t>
            </w:r>
            <w:r>
              <w:rPr>
                <w:rFonts w:ascii="Times New Roman"/>
                <w:b w:val="false"/>
                <w:i w:val="false"/>
                <w:color w:val="000000"/>
                <w:sz w:val="20"/>
              </w:rPr>
              <w:t>мучные кондитерские изделия,</w:t>
            </w:r>
            <w:r>
              <w:br/>
            </w:r>
            <w:r>
              <w:rPr>
                <w:rFonts w:ascii="Times New Roman"/>
                <w:b w:val="false"/>
                <w:i w:val="false"/>
                <w:color w:val="000000"/>
                <w:sz w:val="20"/>
              </w:rPr>
              <w:t>
</w:t>
            </w:r>
            <w:r>
              <w:rPr>
                <w:rFonts w:ascii="Times New Roman"/>
                <w:b w:val="false"/>
                <w:i w:val="false"/>
                <w:color w:val="000000"/>
                <w:sz w:val="20"/>
              </w:rPr>
              <w:t>покрытые шоколадной глазурью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орехи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в зернах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 в вафельном</w:t>
            </w:r>
            <w:r>
              <w:br/>
            </w:r>
            <w:r>
              <w:rPr>
                <w:rFonts w:ascii="Times New Roman"/>
                <w:b w:val="false"/>
                <w:i w:val="false"/>
                <w:color w:val="000000"/>
                <w:sz w:val="20"/>
              </w:rPr>
              <w:t>
</w:t>
            </w:r>
            <w:r>
              <w:rPr>
                <w:rFonts w:ascii="Times New Roman"/>
                <w:b w:val="false"/>
                <w:i w:val="false"/>
                <w:color w:val="000000"/>
                <w:sz w:val="20"/>
              </w:rPr>
              <w:t>мороженом на молочной основе</w:t>
            </w:r>
            <w:r>
              <w:br/>
            </w:r>
            <w:r>
              <w:rPr>
                <w:rFonts w:ascii="Times New Roman"/>
                <w:b w:val="false"/>
                <w:i w:val="false"/>
                <w:color w:val="000000"/>
                <w:sz w:val="20"/>
              </w:rPr>
              <w:t>
</w:t>
            </w:r>
            <w:r>
              <w:rPr>
                <w:rFonts w:ascii="Times New Roman"/>
                <w:b w:val="false"/>
                <w:i w:val="false"/>
                <w:color w:val="000000"/>
                <w:sz w:val="20"/>
              </w:rPr>
              <w:t>(только Е901)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r>
              <w:br/>
            </w:r>
            <w:r>
              <w:rPr>
                <w:rFonts w:ascii="Times New Roman"/>
                <w:b w:val="false"/>
                <w:i w:val="false"/>
                <w:color w:val="000000"/>
                <w:sz w:val="20"/>
              </w:rPr>
              <w:t>
</w:t>
            </w:r>
            <w:r>
              <w:rPr>
                <w:rFonts w:ascii="Times New Roman"/>
                <w:b w:val="false"/>
                <w:i w:val="false"/>
                <w:color w:val="000000"/>
                <w:sz w:val="20"/>
              </w:rPr>
              <w:t>безалкогольные</w:t>
            </w:r>
            <w:r>
              <w:br/>
            </w:r>
            <w:r>
              <w:rPr>
                <w:rFonts w:ascii="Times New Roman"/>
                <w:b w:val="false"/>
                <w:i w:val="false"/>
                <w:color w:val="000000"/>
                <w:sz w:val="20"/>
              </w:rPr>
              <w:t>
</w:t>
            </w:r>
            <w:r>
              <w:rPr>
                <w:rFonts w:ascii="Times New Roman"/>
                <w:b w:val="false"/>
                <w:i w:val="false"/>
                <w:color w:val="000000"/>
                <w:sz w:val="20"/>
              </w:rPr>
              <w:t>ароматизированные</w:t>
            </w:r>
            <w:r>
              <w:br/>
            </w:r>
            <w:r>
              <w:rPr>
                <w:rFonts w:ascii="Times New Roman"/>
                <w:b w:val="false"/>
                <w:i w:val="false"/>
                <w:color w:val="000000"/>
                <w:sz w:val="20"/>
              </w:rPr>
              <w:t>
</w:t>
            </w:r>
            <w:r>
              <w:rPr>
                <w:rFonts w:ascii="Times New Roman"/>
                <w:b w:val="false"/>
                <w:i w:val="false"/>
                <w:color w:val="000000"/>
                <w:sz w:val="20"/>
              </w:rPr>
              <w:t>напитки (только Е901)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г/кг</w:t>
            </w:r>
            <w:r>
              <w:br/>
            </w:r>
            <w:r>
              <w:rPr>
                <w:rFonts w:ascii="Times New Roman"/>
                <w:b w:val="false"/>
                <w:i w:val="false"/>
                <w:color w:val="000000"/>
                <w:sz w:val="20"/>
              </w:rPr>
              <w:t>
</w:t>
            </w:r>
            <w:r>
              <w:rPr>
                <w:rFonts w:ascii="Times New Roman"/>
                <w:b w:val="false"/>
                <w:i w:val="false"/>
                <w:color w:val="000000"/>
                <w:sz w:val="20"/>
              </w:rPr>
              <w:t>(в готовом к</w:t>
            </w:r>
            <w:r>
              <w:br/>
            </w:r>
            <w:r>
              <w:rPr>
                <w:rFonts w:ascii="Times New Roman"/>
                <w:b w:val="false"/>
                <w:i w:val="false"/>
                <w:color w:val="000000"/>
                <w:sz w:val="20"/>
              </w:rPr>
              <w:t>
</w:t>
            </w:r>
            <w:r>
              <w:rPr>
                <w:rFonts w:ascii="Times New Roman"/>
                <w:b w:val="false"/>
                <w:i w:val="false"/>
                <w:color w:val="000000"/>
                <w:sz w:val="20"/>
              </w:rPr>
              <w:t>употреблению</w:t>
            </w:r>
            <w:r>
              <w:br/>
            </w:r>
            <w:r>
              <w:rPr>
                <w:rFonts w:ascii="Times New Roman"/>
                <w:b w:val="false"/>
                <w:i w:val="false"/>
                <w:color w:val="000000"/>
                <w:sz w:val="20"/>
              </w:rPr>
              <w:t>
</w:t>
            </w:r>
            <w:r>
              <w:rPr>
                <w:rFonts w:ascii="Times New Roman"/>
                <w:b w:val="false"/>
                <w:i w:val="false"/>
                <w:color w:val="000000"/>
                <w:sz w:val="20"/>
              </w:rPr>
              <w:t>продукте)</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карнаубский (Е903)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цитрусовые, дыни,</w:t>
            </w:r>
            <w:r>
              <w:br/>
            </w:r>
            <w:r>
              <w:rPr>
                <w:rFonts w:ascii="Times New Roman"/>
                <w:b w:val="false"/>
                <w:i w:val="false"/>
                <w:color w:val="000000"/>
                <w:sz w:val="20"/>
              </w:rPr>
              <w:t>
</w:t>
            </w:r>
            <w:r>
              <w:rPr>
                <w:rFonts w:ascii="Times New Roman"/>
                <w:b w:val="false"/>
                <w:i w:val="false"/>
                <w:color w:val="000000"/>
                <w:sz w:val="20"/>
              </w:rPr>
              <w:t>ананасы, персики, груши, яблоки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драже, шоколад,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Мучные кондитерские изделия,</w:t>
            </w:r>
            <w:r>
              <w:br/>
            </w:r>
            <w:r>
              <w:rPr>
                <w:rFonts w:ascii="Times New Roman"/>
                <w:b w:val="false"/>
                <w:i w:val="false"/>
                <w:color w:val="000000"/>
                <w:sz w:val="20"/>
              </w:rPr>
              <w:t>
</w:t>
            </w:r>
            <w:r>
              <w:rPr>
                <w:rFonts w:ascii="Times New Roman"/>
                <w:b w:val="false"/>
                <w:i w:val="false"/>
                <w:color w:val="000000"/>
                <w:sz w:val="20"/>
              </w:rPr>
              <w:t>покрытые шоколадной глазурью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орехи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в зернах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Касторовое масло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 и № 12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Крахмала и алюминиевой соли окте-нилянтарной кислоты эфир (Е1452)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Микрокристаллический воск (Е905сi)</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драже, нуга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Дыня, манго, папайя, авокадо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Корка зрелых сыров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w:t>
            </w:r>
            <w:r>
              <w:br/>
            </w:r>
            <w:r>
              <w:rPr>
                <w:rFonts w:ascii="Times New Roman"/>
                <w:b w:val="false"/>
                <w:i w:val="false"/>
                <w:color w:val="000000"/>
                <w:sz w:val="20"/>
              </w:rPr>
              <w:t>
</w:t>
            </w:r>
            <w:r>
              <w:rPr>
                <w:rFonts w:ascii="Times New Roman"/>
                <w:b w:val="false"/>
                <w:i w:val="false"/>
                <w:color w:val="000000"/>
                <w:sz w:val="20"/>
              </w:rPr>
              <w:t>свежих фруктов и овощей,</w:t>
            </w:r>
            <w:r>
              <w:br/>
            </w:r>
            <w:r>
              <w:rPr>
                <w:rFonts w:ascii="Times New Roman"/>
                <w:b w:val="false"/>
                <w:i w:val="false"/>
                <w:color w:val="000000"/>
                <w:sz w:val="20"/>
              </w:rPr>
              <w:t>
</w:t>
            </w:r>
            <w:r>
              <w:rPr>
                <w:rFonts w:ascii="Times New Roman"/>
                <w:b w:val="false"/>
                <w:i w:val="false"/>
                <w:color w:val="000000"/>
                <w:sz w:val="20"/>
              </w:rPr>
              <w:t>грибов, бобовых, орех и семян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масло (высокой вязкости) Е905d</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Какао-продукты, шоколадные</w:t>
            </w:r>
            <w:r>
              <w:br/>
            </w:r>
            <w:r>
              <w:rPr>
                <w:rFonts w:ascii="Times New Roman"/>
                <w:b w:val="false"/>
                <w:i w:val="false"/>
                <w:color w:val="000000"/>
                <w:sz w:val="20"/>
              </w:rPr>
              <w:t>
</w:t>
            </w:r>
            <w:r>
              <w:rPr>
                <w:rFonts w:ascii="Times New Roman"/>
                <w:b w:val="false"/>
                <w:i w:val="false"/>
                <w:color w:val="000000"/>
                <w:sz w:val="20"/>
              </w:rPr>
              <w:t>изделия, включая</w:t>
            </w:r>
            <w:r>
              <w:br/>
            </w:r>
            <w:r>
              <w:rPr>
                <w:rFonts w:ascii="Times New Roman"/>
                <w:b w:val="false"/>
                <w:i w:val="false"/>
                <w:color w:val="000000"/>
                <w:sz w:val="20"/>
              </w:rPr>
              <w:t>
</w:t>
            </w:r>
            <w:r>
              <w:rPr>
                <w:rFonts w:ascii="Times New Roman"/>
                <w:b w:val="false"/>
                <w:i w:val="false"/>
                <w:color w:val="000000"/>
                <w:sz w:val="20"/>
              </w:rPr>
              <w:t>имитированные и заменители</w:t>
            </w:r>
            <w:r>
              <w:br/>
            </w:r>
            <w:r>
              <w:rPr>
                <w:rFonts w:ascii="Times New Roman"/>
                <w:b w:val="false"/>
                <w:i w:val="false"/>
                <w:color w:val="000000"/>
                <w:sz w:val="20"/>
              </w:rPr>
              <w:t>
</w:t>
            </w:r>
            <w:r>
              <w:rPr>
                <w:rFonts w:ascii="Times New Roman"/>
                <w:b w:val="false"/>
                <w:i w:val="false"/>
                <w:color w:val="000000"/>
                <w:sz w:val="20"/>
              </w:rPr>
              <w:t>шоколада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драже, нуга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покрытия,</w:t>
            </w:r>
            <w:r>
              <w:br/>
            </w:r>
            <w:r>
              <w:rPr>
                <w:rFonts w:ascii="Times New Roman"/>
                <w:b w:val="false"/>
                <w:i w:val="false"/>
                <w:color w:val="000000"/>
                <w:sz w:val="20"/>
              </w:rPr>
              <w:t>
</w:t>
            </w:r>
            <w:r>
              <w:rPr>
                <w:rFonts w:ascii="Times New Roman"/>
                <w:b w:val="false"/>
                <w:i w:val="false"/>
                <w:color w:val="000000"/>
                <w:sz w:val="20"/>
              </w:rPr>
              <w:t>украшения (кроме фруктовых)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включая рис (цельное,</w:t>
            </w:r>
            <w:r>
              <w:br/>
            </w:r>
            <w:r>
              <w:rPr>
                <w:rFonts w:ascii="Times New Roman"/>
                <w:b w:val="false"/>
                <w:i w:val="false"/>
                <w:color w:val="000000"/>
                <w:sz w:val="20"/>
              </w:rPr>
              <w:t>
</w:t>
            </w:r>
            <w:r>
              <w:rPr>
                <w:rFonts w:ascii="Times New Roman"/>
                <w:b w:val="false"/>
                <w:i w:val="false"/>
                <w:color w:val="000000"/>
                <w:sz w:val="20"/>
              </w:rPr>
              <w:t>дробленое, хлопья)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Мучные кондитерские изделия</w:t>
            </w:r>
            <w:r>
              <w:br/>
            </w:r>
            <w:r>
              <w:rPr>
                <w:rFonts w:ascii="Times New Roman"/>
                <w:b w:val="false"/>
                <w:i w:val="false"/>
                <w:color w:val="000000"/>
                <w:sz w:val="20"/>
              </w:rPr>
              <w:t>
</w:t>
            </w:r>
            <w:r>
              <w:rPr>
                <w:rFonts w:ascii="Times New Roman"/>
                <w:b w:val="false"/>
                <w:i w:val="false"/>
                <w:color w:val="000000"/>
                <w:sz w:val="20"/>
              </w:rPr>
              <w:t>(выпечка)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продукты из</w:t>
            </w:r>
            <w:r>
              <w:br/>
            </w:r>
            <w:r>
              <w:rPr>
                <w:rFonts w:ascii="Times New Roman"/>
                <w:b w:val="false"/>
                <w:i w:val="false"/>
                <w:color w:val="000000"/>
                <w:sz w:val="20"/>
              </w:rPr>
              <w:t>
</w:t>
            </w:r>
            <w:r>
              <w:rPr>
                <w:rFonts w:ascii="Times New Roman"/>
                <w:b w:val="false"/>
                <w:i w:val="false"/>
                <w:color w:val="000000"/>
                <w:sz w:val="20"/>
              </w:rPr>
              <w:t>мяса, птицы дичи (целым</w:t>
            </w:r>
            <w:r>
              <w:br/>
            </w:r>
            <w:r>
              <w:rPr>
                <w:rFonts w:ascii="Times New Roman"/>
                <w:b w:val="false"/>
                <w:i w:val="false"/>
                <w:color w:val="000000"/>
                <w:sz w:val="20"/>
              </w:rPr>
              <w:t>
</w:t>
            </w:r>
            <w:r>
              <w:rPr>
                <w:rFonts w:ascii="Times New Roman"/>
                <w:b w:val="false"/>
                <w:i w:val="false"/>
                <w:color w:val="000000"/>
                <w:sz w:val="20"/>
              </w:rPr>
              <w:t>куском, нарезанные или рубленные)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мг/кг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масло (средней</w:t>
            </w:r>
            <w:r>
              <w:br/>
            </w:r>
            <w:r>
              <w:rPr>
                <w:rFonts w:ascii="Times New Roman"/>
                <w:b w:val="false"/>
                <w:i w:val="false"/>
                <w:color w:val="000000"/>
                <w:sz w:val="20"/>
              </w:rPr>
              <w:t>
</w:t>
            </w:r>
            <w:r>
              <w:rPr>
                <w:rFonts w:ascii="Times New Roman"/>
                <w:b w:val="false"/>
                <w:i w:val="false"/>
                <w:color w:val="000000"/>
                <w:sz w:val="20"/>
              </w:rPr>
              <w:t>и низкой вязкости, класс I) 905е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и хлебобулочные изделия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Поливиниловый спирт (Е1203)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мороженная (в составе</w:t>
            </w:r>
            <w:r>
              <w:br/>
            </w:r>
            <w:r>
              <w:rPr>
                <w:rFonts w:ascii="Times New Roman"/>
                <w:b w:val="false"/>
                <w:i w:val="false"/>
                <w:color w:val="000000"/>
                <w:sz w:val="20"/>
              </w:rPr>
              <w:t>
</w:t>
            </w:r>
            <w:r>
              <w:rPr>
                <w:rFonts w:ascii="Times New Roman"/>
                <w:b w:val="false"/>
                <w:i w:val="false"/>
                <w:color w:val="000000"/>
                <w:sz w:val="20"/>
              </w:rPr>
              <w:t>растворов для глазирования)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пленок и покрытий</w:t>
            </w:r>
            <w:r>
              <w:br/>
            </w:r>
            <w:r>
              <w:rPr>
                <w:rFonts w:ascii="Times New Roman"/>
                <w:b w:val="false"/>
                <w:i w:val="false"/>
                <w:color w:val="000000"/>
                <w:sz w:val="20"/>
              </w:rPr>
              <w:t>
</w:t>
            </w:r>
            <w:r>
              <w:rPr>
                <w:rFonts w:ascii="Times New Roman"/>
                <w:b w:val="false"/>
                <w:i w:val="false"/>
                <w:color w:val="000000"/>
                <w:sz w:val="20"/>
              </w:rPr>
              <w:t>для поверхностной обработки</w:t>
            </w:r>
            <w:r>
              <w:br/>
            </w:r>
            <w:r>
              <w:rPr>
                <w:rFonts w:ascii="Times New Roman"/>
                <w:b w:val="false"/>
                <w:i w:val="false"/>
                <w:color w:val="000000"/>
                <w:sz w:val="20"/>
              </w:rPr>
              <w:t>
</w:t>
            </w:r>
            <w:r>
              <w:rPr>
                <w:rFonts w:ascii="Times New Roman"/>
                <w:b w:val="false"/>
                <w:i w:val="false"/>
                <w:color w:val="000000"/>
                <w:sz w:val="20"/>
              </w:rPr>
              <w:t>колбасных изделий, колбас,</w:t>
            </w:r>
            <w:r>
              <w:br/>
            </w:r>
            <w:r>
              <w:rPr>
                <w:rFonts w:ascii="Times New Roman"/>
                <w:b w:val="false"/>
                <w:i w:val="false"/>
                <w:color w:val="000000"/>
                <w:sz w:val="20"/>
              </w:rPr>
              <w:t>
</w:t>
            </w:r>
            <w:r>
              <w:rPr>
                <w:rFonts w:ascii="Times New Roman"/>
                <w:b w:val="false"/>
                <w:i w:val="false"/>
                <w:color w:val="000000"/>
                <w:sz w:val="20"/>
              </w:rPr>
              <w:t>сыров и их оболочек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 в капсулах и</w:t>
            </w:r>
            <w:r>
              <w:br/>
            </w:r>
            <w:r>
              <w:rPr>
                <w:rFonts w:ascii="Times New Roman"/>
                <w:b w:val="false"/>
                <w:i w:val="false"/>
                <w:color w:val="000000"/>
                <w:sz w:val="20"/>
              </w:rPr>
              <w:t>
</w:t>
            </w:r>
            <w:r>
              <w:rPr>
                <w:rFonts w:ascii="Times New Roman"/>
                <w:b w:val="false"/>
                <w:i w:val="false"/>
                <w:color w:val="000000"/>
                <w:sz w:val="20"/>
              </w:rPr>
              <w:t>таблетках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Поли-1-децен</w:t>
            </w:r>
            <w:r>
              <w:br/>
            </w:r>
            <w:r>
              <w:rPr>
                <w:rFonts w:ascii="Times New Roman"/>
                <w:b w:val="false"/>
                <w:i w:val="false"/>
                <w:color w:val="000000"/>
                <w:sz w:val="20"/>
              </w:rPr>
              <w:t>
</w:t>
            </w:r>
            <w:r>
              <w:rPr>
                <w:rFonts w:ascii="Times New Roman"/>
                <w:b w:val="false"/>
                <w:i w:val="false"/>
                <w:color w:val="000000"/>
                <w:sz w:val="20"/>
              </w:rPr>
              <w:t>гидрогенезированный (Е907)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(1521)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фрукты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12 и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Полиэтиленовый воск</w:t>
            </w:r>
            <w:r>
              <w:br/>
            </w:r>
            <w:r>
              <w:rPr>
                <w:rFonts w:ascii="Times New Roman"/>
                <w:b w:val="false"/>
                <w:i w:val="false"/>
                <w:color w:val="000000"/>
                <w:sz w:val="20"/>
              </w:rPr>
              <w:t>
</w:t>
            </w:r>
            <w:r>
              <w:rPr>
                <w:rFonts w:ascii="Times New Roman"/>
                <w:b w:val="false"/>
                <w:i w:val="false"/>
                <w:color w:val="000000"/>
                <w:sz w:val="20"/>
              </w:rPr>
              <w:t>окисленный (Е914)</w:t>
            </w:r>
            <w:r>
              <w:br/>
            </w:r>
            <w:r>
              <w:rPr>
                <w:rFonts w:ascii="Times New Roman"/>
                <w:b w:val="false"/>
                <w:i w:val="false"/>
                <w:color w:val="000000"/>
                <w:sz w:val="20"/>
              </w:rPr>
              <w:t>
</w:t>
            </w:r>
            <w:r>
              <w:rPr>
                <w:rFonts w:ascii="Times New Roman"/>
                <w:b w:val="false"/>
                <w:i w:val="false"/>
                <w:color w:val="000000"/>
                <w:sz w:val="20"/>
              </w:rPr>
              <w:t>Монтановой (октакозановой)</w:t>
            </w:r>
            <w:r>
              <w:br/>
            </w:r>
            <w:r>
              <w:rPr>
                <w:rFonts w:ascii="Times New Roman"/>
                <w:b w:val="false"/>
                <w:i w:val="false"/>
                <w:color w:val="000000"/>
                <w:sz w:val="20"/>
              </w:rPr>
              <w:t>
</w:t>
            </w:r>
            <w:r>
              <w:rPr>
                <w:rFonts w:ascii="Times New Roman"/>
                <w:b w:val="false"/>
                <w:i w:val="false"/>
                <w:color w:val="000000"/>
                <w:sz w:val="20"/>
              </w:rPr>
              <w:t>кислоты эфиры (Е912),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цитрусовые фрукты,</w:t>
            </w:r>
            <w:r>
              <w:br/>
            </w:r>
            <w:r>
              <w:rPr>
                <w:rFonts w:ascii="Times New Roman"/>
                <w:b w:val="false"/>
                <w:i w:val="false"/>
                <w:color w:val="000000"/>
                <w:sz w:val="20"/>
              </w:rPr>
              <w:t>
</w:t>
            </w:r>
            <w:r>
              <w:rPr>
                <w:rFonts w:ascii="Times New Roman"/>
                <w:b w:val="false"/>
                <w:i w:val="false"/>
                <w:color w:val="000000"/>
                <w:sz w:val="20"/>
              </w:rPr>
              <w:t>дыня, манго, папайя,</w:t>
            </w:r>
            <w:r>
              <w:br/>
            </w:r>
            <w:r>
              <w:rPr>
                <w:rFonts w:ascii="Times New Roman"/>
                <w:b w:val="false"/>
                <w:i w:val="false"/>
                <w:color w:val="000000"/>
                <w:sz w:val="20"/>
              </w:rPr>
              <w:t>
</w:t>
            </w:r>
            <w:r>
              <w:rPr>
                <w:rFonts w:ascii="Times New Roman"/>
                <w:b w:val="false"/>
                <w:i w:val="false"/>
                <w:color w:val="000000"/>
                <w:sz w:val="20"/>
              </w:rPr>
              <w:t>авокадо, ананас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Пуллулан (Е1204)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 в капсулах и</w:t>
            </w:r>
            <w:r>
              <w:br/>
            </w:r>
            <w:r>
              <w:rPr>
                <w:rFonts w:ascii="Times New Roman"/>
                <w:b w:val="false"/>
                <w:i w:val="false"/>
                <w:color w:val="000000"/>
                <w:sz w:val="20"/>
              </w:rPr>
              <w:t>
</w:t>
            </w:r>
            <w:r>
              <w:rPr>
                <w:rFonts w:ascii="Times New Roman"/>
                <w:b w:val="false"/>
                <w:i w:val="false"/>
                <w:color w:val="000000"/>
                <w:sz w:val="20"/>
              </w:rPr>
              <w:t>таблетках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Микроконфеты в виде пленок,</w:t>
            </w:r>
            <w:r>
              <w:br/>
            </w:r>
            <w:r>
              <w:rPr>
                <w:rFonts w:ascii="Times New Roman"/>
                <w:b w:val="false"/>
                <w:i w:val="false"/>
                <w:color w:val="000000"/>
                <w:sz w:val="20"/>
              </w:rPr>
              <w:t>
</w:t>
            </w:r>
            <w:r>
              <w:rPr>
                <w:rFonts w:ascii="Times New Roman"/>
                <w:b w:val="false"/>
                <w:i w:val="false"/>
                <w:color w:val="000000"/>
                <w:sz w:val="20"/>
              </w:rPr>
              <w:t>освежающие дыхание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val="false"/>
          <w:i w:val="false"/>
          <w:color w:val="000000"/>
          <w:sz w:val="28"/>
        </w:rPr>
        <w:t>ПРИЛОЖЕНИЕ № 7</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КИСЛОТ И</w:t>
      </w:r>
      <w:r>
        <w:br/>
      </w:r>
      <w:r>
        <w:rPr>
          <w:rFonts w:ascii="Times New Roman"/>
          <w:b w:val="false"/>
          <w:i w:val="false"/>
          <w:color w:val="000000"/>
          <w:sz w:val="28"/>
        </w:rPr>
        <w:t>
                          </w:t>
      </w:r>
      <w:r>
        <w:rPr>
          <w:rFonts w:ascii="Times New Roman"/>
          <w:b/>
          <w:i w:val="false"/>
          <w:color w:val="000000"/>
          <w:sz w:val="28"/>
        </w:rPr>
        <w:t>РЕГУЛЯТОРОВ КИСЛОТНОСТИ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5693"/>
        <w:gridCol w:w="271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в продуктах</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Адипиновая кислота (Е355) и</w:t>
            </w:r>
            <w:r>
              <w:br/>
            </w:r>
            <w:r>
              <w:rPr>
                <w:rFonts w:ascii="Times New Roman"/>
                <w:b w:val="false"/>
                <w:i w:val="false"/>
                <w:color w:val="000000"/>
                <w:sz w:val="20"/>
              </w:rPr>
              <w:t>
</w:t>
            </w:r>
            <w:r>
              <w:rPr>
                <w:rFonts w:ascii="Times New Roman"/>
                <w:b w:val="false"/>
                <w:i w:val="false"/>
                <w:color w:val="000000"/>
                <w:sz w:val="20"/>
              </w:rPr>
              <w:t>ее соли адипаты: аммония</w:t>
            </w:r>
            <w:r>
              <w:br/>
            </w:r>
            <w:r>
              <w:rPr>
                <w:rFonts w:ascii="Times New Roman"/>
                <w:b w:val="false"/>
                <w:i w:val="false"/>
                <w:color w:val="000000"/>
                <w:sz w:val="20"/>
              </w:rPr>
              <w:t>
</w:t>
            </w:r>
            <w:r>
              <w:rPr>
                <w:rFonts w:ascii="Times New Roman"/>
                <w:b w:val="false"/>
                <w:i w:val="false"/>
                <w:color w:val="000000"/>
                <w:sz w:val="20"/>
              </w:rPr>
              <w:t>(Е359), калия (Е357),</w:t>
            </w:r>
            <w:r>
              <w:br/>
            </w:r>
            <w:r>
              <w:rPr>
                <w:rFonts w:ascii="Times New Roman"/>
                <w:b w:val="false"/>
                <w:i w:val="false"/>
                <w:color w:val="000000"/>
                <w:sz w:val="20"/>
              </w:rPr>
              <w:t>
</w:t>
            </w:r>
            <w:r>
              <w:rPr>
                <w:rFonts w:ascii="Times New Roman"/>
                <w:b w:val="false"/>
                <w:i w:val="false"/>
                <w:color w:val="000000"/>
                <w:sz w:val="20"/>
              </w:rPr>
              <w:t>натрия (Е356)- 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сухие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желеобразные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порошкообразные для</w:t>
            </w:r>
            <w:r>
              <w:br/>
            </w:r>
            <w:r>
              <w:rPr>
                <w:rFonts w:ascii="Times New Roman"/>
                <w:b w:val="false"/>
                <w:i w:val="false"/>
                <w:color w:val="000000"/>
                <w:sz w:val="20"/>
              </w:rPr>
              <w:t>
</w:t>
            </w:r>
            <w:r>
              <w:rPr>
                <w:rFonts w:ascii="Times New Roman"/>
                <w:b w:val="false"/>
                <w:i w:val="false"/>
                <w:color w:val="000000"/>
                <w:sz w:val="20"/>
              </w:rPr>
              <w:t>изготовления напитков в</w:t>
            </w:r>
            <w:r>
              <w:br/>
            </w:r>
            <w:r>
              <w:rPr>
                <w:rFonts w:ascii="Times New Roman"/>
                <w:b w:val="false"/>
                <w:i w:val="false"/>
                <w:color w:val="000000"/>
                <w:sz w:val="20"/>
              </w:rPr>
              <w:t>
</w:t>
            </w:r>
            <w:r>
              <w:rPr>
                <w:rFonts w:ascii="Times New Roman"/>
                <w:b w:val="false"/>
                <w:i w:val="false"/>
                <w:color w:val="000000"/>
                <w:sz w:val="20"/>
              </w:rPr>
              <w:t>домашних условиях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отделочные покрытия</w:t>
            </w:r>
            <w:r>
              <w:br/>
            </w:r>
            <w:r>
              <w:rPr>
                <w:rFonts w:ascii="Times New Roman"/>
                <w:b w:val="false"/>
                <w:i w:val="false"/>
                <w:color w:val="000000"/>
                <w:sz w:val="20"/>
              </w:rPr>
              <w:t>
</w:t>
            </w:r>
            <w:r>
              <w:rPr>
                <w:rFonts w:ascii="Times New Roman"/>
                <w:b w:val="false"/>
                <w:i w:val="false"/>
                <w:color w:val="000000"/>
                <w:sz w:val="20"/>
              </w:rPr>
              <w:t>для сдобных хлебобулочных</w:t>
            </w:r>
            <w:r>
              <w:br/>
            </w:r>
            <w:r>
              <w:rPr>
                <w:rFonts w:ascii="Times New Roman"/>
                <w:b w:val="false"/>
                <w:i w:val="false"/>
                <w:color w:val="000000"/>
                <w:sz w:val="20"/>
              </w:rPr>
              <w:t>
</w:t>
            </w:r>
            <w:r>
              <w:rPr>
                <w:rFonts w:ascii="Times New Roman"/>
                <w:b w:val="false"/>
                <w:i w:val="false"/>
                <w:color w:val="000000"/>
                <w:sz w:val="20"/>
              </w:rPr>
              <w:t>изделий и мучных</w:t>
            </w:r>
            <w:r>
              <w:br/>
            </w:r>
            <w:r>
              <w:rPr>
                <w:rFonts w:ascii="Times New Roman"/>
                <w:b w:val="false"/>
                <w:i w:val="false"/>
                <w:color w:val="000000"/>
                <w:sz w:val="20"/>
              </w:rPr>
              <w:t>
</w:t>
            </w:r>
            <w:r>
              <w:rPr>
                <w:rFonts w:ascii="Times New Roman"/>
                <w:b w:val="false"/>
                <w:i w:val="false"/>
                <w:color w:val="000000"/>
                <w:sz w:val="20"/>
              </w:rPr>
              <w:t>кондитерских изделий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Алюмофосфат натрия кислый (Е541)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Мучные кондитерские изделия</w:t>
            </w:r>
            <w:r>
              <w:br/>
            </w:r>
            <w:r>
              <w:rPr>
                <w:rFonts w:ascii="Times New Roman"/>
                <w:b w:val="false"/>
                <w:i w:val="false"/>
                <w:color w:val="000000"/>
                <w:sz w:val="20"/>
              </w:rPr>
              <w:t>
</w:t>
            </w:r>
            <w:r>
              <w:rPr>
                <w:rFonts w:ascii="Times New Roman"/>
                <w:b w:val="false"/>
                <w:i w:val="false"/>
                <w:color w:val="000000"/>
                <w:sz w:val="20"/>
              </w:rPr>
              <w:t>(только для сдобных изделий</w:t>
            </w:r>
            <w:r>
              <w:br/>
            </w:r>
            <w:r>
              <w:rPr>
                <w:rFonts w:ascii="Times New Roman"/>
                <w:b w:val="false"/>
                <w:i w:val="false"/>
                <w:color w:val="000000"/>
                <w:sz w:val="20"/>
              </w:rPr>
              <w:t>
</w:t>
            </w:r>
            <w:r>
              <w:rPr>
                <w:rFonts w:ascii="Times New Roman"/>
                <w:b w:val="false"/>
                <w:i w:val="false"/>
                <w:color w:val="000000"/>
                <w:sz w:val="20"/>
              </w:rPr>
              <w:t>и бисквитов)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пересчете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 и ее</w:t>
            </w:r>
            <w:r>
              <w:br/>
            </w:r>
            <w:r>
              <w:rPr>
                <w:rFonts w:ascii="Times New Roman"/>
                <w:b w:val="false"/>
                <w:i w:val="false"/>
                <w:color w:val="000000"/>
                <w:sz w:val="20"/>
              </w:rPr>
              <w:t>
</w:t>
            </w:r>
            <w:r>
              <w:rPr>
                <w:rFonts w:ascii="Times New Roman"/>
                <w:b w:val="false"/>
                <w:i w:val="false"/>
                <w:color w:val="000000"/>
                <w:sz w:val="20"/>
              </w:rPr>
              <w:t>соли тар-траты:</w:t>
            </w:r>
            <w:r>
              <w:br/>
            </w:r>
            <w:r>
              <w:rPr>
                <w:rFonts w:ascii="Times New Roman"/>
                <w:b w:val="false"/>
                <w:i w:val="false"/>
                <w:color w:val="000000"/>
                <w:sz w:val="20"/>
              </w:rPr>
              <w:t>
</w:t>
            </w:r>
            <w:r>
              <w:rPr>
                <w:rFonts w:ascii="Times New Roman"/>
                <w:b w:val="false"/>
                <w:i w:val="false"/>
                <w:color w:val="000000"/>
                <w:sz w:val="20"/>
              </w:rPr>
              <w:t>калия (Е336), кальция</w:t>
            </w:r>
            <w:r>
              <w:br/>
            </w:r>
            <w:r>
              <w:rPr>
                <w:rFonts w:ascii="Times New Roman"/>
                <w:b w:val="false"/>
                <w:i w:val="false"/>
                <w:color w:val="000000"/>
                <w:sz w:val="20"/>
              </w:rPr>
              <w:t>
</w:t>
            </w:r>
            <w:r>
              <w:rPr>
                <w:rFonts w:ascii="Times New Roman"/>
                <w:b w:val="false"/>
                <w:i w:val="false"/>
                <w:color w:val="000000"/>
                <w:sz w:val="20"/>
              </w:rPr>
              <w:t>(Е354), натрия (Е335),</w:t>
            </w:r>
            <w:r>
              <w:br/>
            </w:r>
            <w:r>
              <w:rPr>
                <w:rFonts w:ascii="Times New Roman"/>
                <w:b w:val="false"/>
                <w:i w:val="false"/>
                <w:color w:val="000000"/>
                <w:sz w:val="20"/>
              </w:rPr>
              <w:t>
</w:t>
            </w:r>
            <w:r>
              <w:rPr>
                <w:rFonts w:ascii="Times New Roman"/>
                <w:b w:val="false"/>
                <w:i w:val="false"/>
                <w:color w:val="000000"/>
                <w:sz w:val="20"/>
              </w:rPr>
              <w:t>натрия-калия (Е337)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мета-Винная кислота (Е353)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рецептурам,</w:t>
            </w:r>
            <w:r>
              <w:br/>
            </w:r>
            <w:r>
              <w:rPr>
                <w:rFonts w:ascii="Times New Roman"/>
                <w:b w:val="false"/>
                <w:i w:val="false"/>
                <w:color w:val="000000"/>
                <w:sz w:val="20"/>
              </w:rPr>
              <w:t>
</w:t>
            </w:r>
            <w:r>
              <w:rPr>
                <w:rFonts w:ascii="Times New Roman"/>
                <w:b w:val="false"/>
                <w:i w:val="false"/>
                <w:color w:val="000000"/>
                <w:sz w:val="20"/>
              </w:rPr>
              <w:t>согласованным с</w:t>
            </w:r>
            <w:r>
              <w:br/>
            </w:r>
            <w:r>
              <w:rPr>
                <w:rFonts w:ascii="Times New Roman"/>
                <w:b w:val="false"/>
                <w:i w:val="false"/>
                <w:color w:val="000000"/>
                <w:sz w:val="20"/>
              </w:rPr>
              <w:t>
</w:t>
            </w:r>
            <w:r>
              <w:rPr>
                <w:rFonts w:ascii="Times New Roman"/>
                <w:b w:val="false"/>
                <w:i w:val="false"/>
                <w:color w:val="000000"/>
                <w:sz w:val="20"/>
              </w:rPr>
              <w:t>уполномоченным</w:t>
            </w:r>
            <w:r>
              <w:br/>
            </w:r>
            <w:r>
              <w:rPr>
                <w:rFonts w:ascii="Times New Roman"/>
                <w:b w:val="false"/>
                <w:i w:val="false"/>
                <w:color w:val="000000"/>
                <w:sz w:val="20"/>
              </w:rPr>
              <w:t>
</w:t>
            </w:r>
            <w:r>
              <w:rPr>
                <w:rFonts w:ascii="Times New Roman"/>
                <w:b w:val="false"/>
                <w:i w:val="false"/>
                <w:color w:val="000000"/>
                <w:sz w:val="20"/>
              </w:rPr>
              <w:t>органом</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аммония (Е527)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калия (Е525)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кальция (Е526)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магния (Е528)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натрия (Е524)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Глюконовая кислота (Е574) и</w:t>
            </w:r>
            <w:r>
              <w:br/>
            </w:r>
            <w:r>
              <w:rPr>
                <w:rFonts w:ascii="Times New Roman"/>
                <w:b w:val="false"/>
                <w:i w:val="false"/>
                <w:color w:val="000000"/>
                <w:sz w:val="20"/>
              </w:rPr>
              <w:t>
</w:t>
            </w:r>
            <w:r>
              <w:rPr>
                <w:rFonts w:ascii="Times New Roman"/>
                <w:b w:val="false"/>
                <w:i w:val="false"/>
                <w:color w:val="000000"/>
                <w:sz w:val="20"/>
              </w:rPr>
              <w:t>ее соли глюконаты:</w:t>
            </w:r>
            <w:r>
              <w:br/>
            </w:r>
            <w:r>
              <w:rPr>
                <w:rFonts w:ascii="Times New Roman"/>
                <w:b w:val="false"/>
                <w:i w:val="false"/>
                <w:color w:val="000000"/>
                <w:sz w:val="20"/>
              </w:rPr>
              <w:t>
</w:t>
            </w:r>
            <w:r>
              <w:rPr>
                <w:rFonts w:ascii="Times New Roman"/>
                <w:b w:val="false"/>
                <w:i w:val="false"/>
                <w:color w:val="000000"/>
                <w:sz w:val="20"/>
              </w:rPr>
              <w:t>калия (Е577),</w:t>
            </w:r>
            <w:r>
              <w:br/>
            </w:r>
            <w:r>
              <w:rPr>
                <w:rFonts w:ascii="Times New Roman"/>
                <w:b w:val="false"/>
                <w:i w:val="false"/>
                <w:color w:val="000000"/>
                <w:sz w:val="20"/>
              </w:rPr>
              <w:t>
</w:t>
            </w:r>
            <w:r>
              <w:rPr>
                <w:rFonts w:ascii="Times New Roman"/>
                <w:b w:val="false"/>
                <w:i w:val="false"/>
                <w:color w:val="000000"/>
                <w:sz w:val="20"/>
              </w:rPr>
              <w:t>кальция (Е578),</w:t>
            </w:r>
            <w:r>
              <w:br/>
            </w:r>
            <w:r>
              <w:rPr>
                <w:rFonts w:ascii="Times New Roman"/>
                <w:b w:val="false"/>
                <w:i w:val="false"/>
                <w:color w:val="000000"/>
                <w:sz w:val="20"/>
              </w:rPr>
              <w:t>
</w:t>
            </w:r>
            <w:r>
              <w:rPr>
                <w:rFonts w:ascii="Times New Roman"/>
                <w:b w:val="false"/>
                <w:i w:val="false"/>
                <w:color w:val="000000"/>
                <w:sz w:val="20"/>
              </w:rPr>
              <w:t>магния (Е580),</w:t>
            </w:r>
            <w:r>
              <w:br/>
            </w:r>
            <w:r>
              <w:rPr>
                <w:rFonts w:ascii="Times New Roman"/>
                <w:b w:val="false"/>
                <w:i w:val="false"/>
                <w:color w:val="000000"/>
                <w:sz w:val="20"/>
              </w:rPr>
              <w:t>
</w:t>
            </w:r>
            <w:r>
              <w:rPr>
                <w:rFonts w:ascii="Times New Roman"/>
                <w:b w:val="false"/>
                <w:i w:val="false"/>
                <w:color w:val="000000"/>
                <w:sz w:val="20"/>
              </w:rPr>
              <w:t>натрия (Е576) и</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4, № 5 и № 12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железа (Е579)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и ее соли цитраты:</w:t>
            </w:r>
            <w:r>
              <w:br/>
            </w:r>
            <w:r>
              <w:rPr>
                <w:rFonts w:ascii="Times New Roman"/>
                <w:b w:val="false"/>
                <w:i w:val="false"/>
                <w:color w:val="000000"/>
                <w:sz w:val="20"/>
              </w:rPr>
              <w:t>
</w:t>
            </w:r>
            <w:r>
              <w:rPr>
                <w:rFonts w:ascii="Times New Roman"/>
                <w:b w:val="false"/>
                <w:i w:val="false"/>
                <w:color w:val="000000"/>
                <w:sz w:val="20"/>
              </w:rPr>
              <w:t>аммония (Е380),</w:t>
            </w:r>
            <w:r>
              <w:br/>
            </w:r>
            <w:r>
              <w:rPr>
                <w:rFonts w:ascii="Times New Roman"/>
                <w:b w:val="false"/>
                <w:i w:val="false"/>
                <w:color w:val="000000"/>
                <w:sz w:val="20"/>
              </w:rPr>
              <w:t>
</w:t>
            </w:r>
            <w:r>
              <w:rPr>
                <w:rFonts w:ascii="Times New Roman"/>
                <w:b w:val="false"/>
                <w:i w:val="false"/>
                <w:color w:val="000000"/>
                <w:sz w:val="20"/>
              </w:rPr>
              <w:t>калия (Е332),</w:t>
            </w:r>
            <w:r>
              <w:br/>
            </w:r>
            <w:r>
              <w:rPr>
                <w:rFonts w:ascii="Times New Roman"/>
                <w:b w:val="false"/>
                <w:i w:val="false"/>
                <w:color w:val="000000"/>
                <w:sz w:val="20"/>
              </w:rPr>
              <w:t>
</w:t>
            </w:r>
            <w:r>
              <w:rPr>
                <w:rFonts w:ascii="Times New Roman"/>
                <w:b w:val="false"/>
                <w:i w:val="false"/>
                <w:color w:val="000000"/>
                <w:sz w:val="20"/>
              </w:rPr>
              <w:t>кальция (Е333),</w:t>
            </w:r>
            <w:r>
              <w:br/>
            </w:r>
            <w:r>
              <w:rPr>
                <w:rFonts w:ascii="Times New Roman"/>
                <w:b w:val="false"/>
                <w:i w:val="false"/>
                <w:color w:val="000000"/>
                <w:sz w:val="20"/>
              </w:rPr>
              <w:t>
</w:t>
            </w:r>
            <w:r>
              <w:rPr>
                <w:rFonts w:ascii="Times New Roman"/>
                <w:b w:val="false"/>
                <w:i w:val="false"/>
                <w:color w:val="000000"/>
                <w:sz w:val="20"/>
              </w:rPr>
              <w:t>натрия (Е331)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 и № 18</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 аммония-железа (Е381)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 и ее соли</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лактаты:</w:t>
            </w:r>
            <w:r>
              <w:br/>
            </w:r>
            <w:r>
              <w:rPr>
                <w:rFonts w:ascii="Times New Roman"/>
                <w:b w:val="false"/>
                <w:i w:val="false"/>
                <w:color w:val="000000"/>
                <w:sz w:val="20"/>
              </w:rPr>
              <w:t>
</w:t>
            </w:r>
            <w:r>
              <w:rPr>
                <w:rFonts w:ascii="Times New Roman"/>
                <w:b w:val="false"/>
                <w:i w:val="false"/>
                <w:color w:val="000000"/>
                <w:sz w:val="20"/>
              </w:rPr>
              <w:t>аммония (Е328),</w:t>
            </w:r>
            <w:r>
              <w:br/>
            </w:r>
            <w:r>
              <w:rPr>
                <w:rFonts w:ascii="Times New Roman"/>
                <w:b w:val="false"/>
                <w:i w:val="false"/>
                <w:color w:val="000000"/>
                <w:sz w:val="20"/>
              </w:rPr>
              <w:t>
</w:t>
            </w:r>
            <w:r>
              <w:rPr>
                <w:rFonts w:ascii="Times New Roman"/>
                <w:b w:val="false"/>
                <w:i w:val="false"/>
                <w:color w:val="000000"/>
                <w:sz w:val="20"/>
              </w:rPr>
              <w:t>калия (Е326),</w:t>
            </w:r>
            <w:r>
              <w:br/>
            </w:r>
            <w:r>
              <w:rPr>
                <w:rFonts w:ascii="Times New Roman"/>
                <w:b w:val="false"/>
                <w:i w:val="false"/>
                <w:color w:val="000000"/>
                <w:sz w:val="20"/>
              </w:rPr>
              <w:t>
</w:t>
            </w:r>
            <w:r>
              <w:rPr>
                <w:rFonts w:ascii="Times New Roman"/>
                <w:b w:val="false"/>
                <w:i w:val="false"/>
                <w:color w:val="000000"/>
                <w:sz w:val="20"/>
              </w:rPr>
              <w:t>кальция (Е327),</w:t>
            </w:r>
            <w:r>
              <w:br/>
            </w:r>
            <w:r>
              <w:rPr>
                <w:rFonts w:ascii="Times New Roman"/>
                <w:b w:val="false"/>
                <w:i w:val="false"/>
                <w:color w:val="000000"/>
                <w:sz w:val="20"/>
              </w:rPr>
              <w:t>
</w:t>
            </w:r>
            <w:r>
              <w:rPr>
                <w:rFonts w:ascii="Times New Roman"/>
                <w:b w:val="false"/>
                <w:i w:val="false"/>
                <w:color w:val="000000"/>
                <w:sz w:val="20"/>
              </w:rPr>
              <w:t>магния (Е329),</w:t>
            </w:r>
            <w:r>
              <w:br/>
            </w:r>
            <w:r>
              <w:rPr>
                <w:rFonts w:ascii="Times New Roman"/>
                <w:b w:val="false"/>
                <w:i w:val="false"/>
                <w:color w:val="000000"/>
                <w:sz w:val="20"/>
              </w:rPr>
              <w:t>
</w:t>
            </w:r>
            <w:r>
              <w:rPr>
                <w:rFonts w:ascii="Times New Roman"/>
                <w:b w:val="false"/>
                <w:i w:val="false"/>
                <w:color w:val="000000"/>
                <w:sz w:val="20"/>
              </w:rPr>
              <w:t>натрия (Е325)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4 и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железа (Е585)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кальция (Е529)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(Е513) и ее соли сульфаты:</w:t>
            </w:r>
            <w:r>
              <w:br/>
            </w:r>
            <w:r>
              <w:rPr>
                <w:rFonts w:ascii="Times New Roman"/>
                <w:b w:val="false"/>
                <w:i w:val="false"/>
                <w:color w:val="000000"/>
                <w:sz w:val="20"/>
              </w:rPr>
              <w:t>
</w:t>
            </w:r>
            <w:r>
              <w:rPr>
                <w:rFonts w:ascii="Times New Roman"/>
                <w:b w:val="false"/>
                <w:i w:val="false"/>
                <w:color w:val="000000"/>
                <w:sz w:val="20"/>
              </w:rPr>
              <w:t>аммония (Е517),</w:t>
            </w:r>
            <w:r>
              <w:br/>
            </w:r>
            <w:r>
              <w:rPr>
                <w:rFonts w:ascii="Times New Roman"/>
                <w:b w:val="false"/>
                <w:i w:val="false"/>
                <w:color w:val="000000"/>
                <w:sz w:val="20"/>
              </w:rPr>
              <w:t>
</w:t>
            </w:r>
            <w:r>
              <w:rPr>
                <w:rFonts w:ascii="Times New Roman"/>
                <w:b w:val="false"/>
                <w:i w:val="false"/>
                <w:color w:val="000000"/>
                <w:sz w:val="20"/>
              </w:rPr>
              <w:t>калия (Е515),</w:t>
            </w:r>
            <w:r>
              <w:br/>
            </w:r>
            <w:r>
              <w:rPr>
                <w:rFonts w:ascii="Times New Roman"/>
                <w:b w:val="false"/>
                <w:i w:val="false"/>
                <w:color w:val="000000"/>
                <w:sz w:val="20"/>
              </w:rPr>
              <w:t>
</w:t>
            </w:r>
            <w:r>
              <w:rPr>
                <w:rFonts w:ascii="Times New Roman"/>
                <w:b w:val="false"/>
                <w:i w:val="false"/>
                <w:color w:val="000000"/>
                <w:sz w:val="20"/>
              </w:rPr>
              <w:t>кальция (Е516),</w:t>
            </w:r>
            <w:r>
              <w:br/>
            </w:r>
            <w:r>
              <w:rPr>
                <w:rFonts w:ascii="Times New Roman"/>
                <w:b w:val="false"/>
                <w:i w:val="false"/>
                <w:color w:val="000000"/>
                <w:sz w:val="20"/>
              </w:rPr>
              <w:t>
</w:t>
            </w:r>
            <w:r>
              <w:rPr>
                <w:rFonts w:ascii="Times New Roman"/>
                <w:b w:val="false"/>
                <w:i w:val="false"/>
                <w:color w:val="000000"/>
                <w:sz w:val="20"/>
              </w:rPr>
              <w:t>магния (Е518),</w:t>
            </w:r>
            <w:r>
              <w:br/>
            </w:r>
            <w:r>
              <w:rPr>
                <w:rFonts w:ascii="Times New Roman"/>
                <w:b w:val="false"/>
                <w:i w:val="false"/>
                <w:color w:val="000000"/>
                <w:sz w:val="20"/>
              </w:rPr>
              <w:t>
</w:t>
            </w:r>
            <w:r>
              <w:rPr>
                <w:rFonts w:ascii="Times New Roman"/>
                <w:b w:val="false"/>
                <w:i w:val="false"/>
                <w:color w:val="000000"/>
                <w:sz w:val="20"/>
              </w:rPr>
              <w:t>натрия (Е514)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Яичный белок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алюминия (Е520),</w:t>
            </w:r>
            <w:r>
              <w:br/>
            </w:r>
            <w:r>
              <w:rPr>
                <w:rFonts w:ascii="Times New Roman"/>
                <w:b w:val="false"/>
                <w:i w:val="false"/>
                <w:color w:val="000000"/>
                <w:sz w:val="20"/>
              </w:rPr>
              <w:t>
</w:t>
            </w:r>
            <w:r>
              <w:rPr>
                <w:rFonts w:ascii="Times New Roman"/>
                <w:b w:val="false"/>
                <w:i w:val="false"/>
                <w:color w:val="000000"/>
                <w:sz w:val="20"/>
              </w:rPr>
              <w:t>алюминия-аммония (Е523),</w:t>
            </w:r>
            <w:r>
              <w:br/>
            </w:r>
            <w:r>
              <w:rPr>
                <w:rFonts w:ascii="Times New Roman"/>
                <w:b w:val="false"/>
                <w:i w:val="false"/>
                <w:color w:val="000000"/>
                <w:sz w:val="20"/>
              </w:rPr>
              <w:t>
</w:t>
            </w:r>
            <w:r>
              <w:rPr>
                <w:rFonts w:ascii="Times New Roman"/>
                <w:b w:val="false"/>
                <w:i w:val="false"/>
                <w:color w:val="000000"/>
                <w:sz w:val="20"/>
              </w:rPr>
              <w:t>алюминия-калия (Е522),</w:t>
            </w:r>
            <w:r>
              <w:br/>
            </w:r>
            <w:r>
              <w:rPr>
                <w:rFonts w:ascii="Times New Roman"/>
                <w:b w:val="false"/>
                <w:i w:val="false"/>
                <w:color w:val="000000"/>
                <w:sz w:val="20"/>
              </w:rPr>
              <w:t>
</w:t>
            </w:r>
            <w:r>
              <w:rPr>
                <w:rFonts w:ascii="Times New Roman"/>
                <w:b w:val="false"/>
                <w:i w:val="false"/>
                <w:color w:val="000000"/>
                <w:sz w:val="20"/>
              </w:rPr>
              <w:t>алюминия-натрия (Е521)- 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алюминий</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w:t>
            </w:r>
            <w:r>
              <w:br/>
            </w:r>
            <w:r>
              <w:rPr>
                <w:rFonts w:ascii="Times New Roman"/>
                <w:b w:val="false"/>
                <w:i w:val="false"/>
                <w:color w:val="000000"/>
                <w:sz w:val="20"/>
              </w:rPr>
              <w:t>
</w:t>
            </w:r>
            <w:r>
              <w:rPr>
                <w:rFonts w:ascii="Times New Roman"/>
                <w:b w:val="false"/>
                <w:i w:val="false"/>
                <w:color w:val="000000"/>
                <w:sz w:val="20"/>
              </w:rPr>
              <w:t>(кондированные),</w:t>
            </w:r>
            <w:r>
              <w:br/>
            </w:r>
            <w:r>
              <w:rPr>
                <w:rFonts w:ascii="Times New Roman"/>
                <w:b w:val="false"/>
                <w:i w:val="false"/>
                <w:color w:val="000000"/>
                <w:sz w:val="20"/>
              </w:rPr>
              <w:t>
</w:t>
            </w:r>
            <w:r>
              <w:rPr>
                <w:rFonts w:ascii="Times New Roman"/>
                <w:b w:val="false"/>
                <w:i w:val="false"/>
                <w:color w:val="000000"/>
                <w:sz w:val="20"/>
              </w:rPr>
              <w:t>кристаллизованные и</w:t>
            </w:r>
            <w:r>
              <w:br/>
            </w:r>
            <w:r>
              <w:rPr>
                <w:rFonts w:ascii="Times New Roman"/>
                <w:b w:val="false"/>
                <w:i w:val="false"/>
                <w:color w:val="000000"/>
                <w:sz w:val="20"/>
              </w:rPr>
              <w:t>
</w:t>
            </w:r>
            <w:r>
              <w:rPr>
                <w:rFonts w:ascii="Times New Roman"/>
                <w:b w:val="false"/>
                <w:i w:val="false"/>
                <w:color w:val="000000"/>
                <w:sz w:val="20"/>
              </w:rPr>
              <w:t>засахаренные фрукты и овощи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 (Е507) и ее</w:t>
            </w:r>
            <w:r>
              <w:br/>
            </w:r>
            <w:r>
              <w:rPr>
                <w:rFonts w:ascii="Times New Roman"/>
                <w:b w:val="false"/>
                <w:i w:val="false"/>
                <w:color w:val="000000"/>
                <w:sz w:val="20"/>
              </w:rPr>
              <w:t>
</w:t>
            </w:r>
            <w:r>
              <w:rPr>
                <w:rFonts w:ascii="Times New Roman"/>
                <w:b w:val="false"/>
                <w:i w:val="false"/>
                <w:color w:val="000000"/>
                <w:sz w:val="20"/>
              </w:rPr>
              <w:t>соли:</w:t>
            </w:r>
            <w:r>
              <w:br/>
            </w:r>
            <w:r>
              <w:rPr>
                <w:rFonts w:ascii="Times New Roman"/>
                <w:b w:val="false"/>
                <w:i w:val="false"/>
                <w:color w:val="000000"/>
                <w:sz w:val="20"/>
              </w:rPr>
              <w:t>
</w:t>
            </w:r>
            <w:r>
              <w:rPr>
                <w:rFonts w:ascii="Times New Roman"/>
                <w:b w:val="false"/>
                <w:i w:val="false"/>
                <w:color w:val="000000"/>
                <w:sz w:val="20"/>
              </w:rPr>
              <w:t>хлорид аммония (Е510),</w:t>
            </w:r>
            <w:r>
              <w:br/>
            </w:r>
            <w:r>
              <w:rPr>
                <w:rFonts w:ascii="Times New Roman"/>
                <w:b w:val="false"/>
                <w:i w:val="false"/>
                <w:color w:val="000000"/>
                <w:sz w:val="20"/>
              </w:rPr>
              <w:t>
</w:t>
            </w:r>
            <w:r>
              <w:rPr>
                <w:rFonts w:ascii="Times New Roman"/>
                <w:b w:val="false"/>
                <w:i w:val="false"/>
                <w:color w:val="000000"/>
                <w:sz w:val="20"/>
              </w:rPr>
              <w:t>хлорид калия (Е508),</w:t>
            </w:r>
            <w:r>
              <w:br/>
            </w:r>
            <w:r>
              <w:rPr>
                <w:rFonts w:ascii="Times New Roman"/>
                <w:b w:val="false"/>
                <w:i w:val="false"/>
                <w:color w:val="000000"/>
                <w:sz w:val="20"/>
              </w:rPr>
              <w:t>
</w:t>
            </w:r>
            <w:r>
              <w:rPr>
                <w:rFonts w:ascii="Times New Roman"/>
                <w:b w:val="false"/>
                <w:i w:val="false"/>
                <w:color w:val="000000"/>
                <w:sz w:val="20"/>
              </w:rPr>
              <w:t>хлорид кальция (Е509),</w:t>
            </w:r>
            <w:r>
              <w:br/>
            </w:r>
            <w:r>
              <w:rPr>
                <w:rFonts w:ascii="Times New Roman"/>
                <w:b w:val="false"/>
                <w:i w:val="false"/>
                <w:color w:val="000000"/>
                <w:sz w:val="20"/>
              </w:rPr>
              <w:t>
</w:t>
            </w:r>
            <w:r>
              <w:rPr>
                <w:rFonts w:ascii="Times New Roman"/>
                <w:b w:val="false"/>
                <w:i w:val="false"/>
                <w:color w:val="000000"/>
                <w:sz w:val="20"/>
              </w:rPr>
              <w:t>хлорид магния (Е511)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и № 12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Тиосульфат натрия (Е539)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4, № 5</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Углекислота (диоксид</w:t>
            </w:r>
            <w:r>
              <w:br/>
            </w:r>
            <w:r>
              <w:rPr>
                <w:rFonts w:ascii="Times New Roman"/>
                <w:b w:val="false"/>
                <w:i w:val="false"/>
                <w:color w:val="000000"/>
                <w:sz w:val="20"/>
              </w:rPr>
              <w:t>
</w:t>
            </w:r>
            <w:r>
              <w:rPr>
                <w:rFonts w:ascii="Times New Roman"/>
                <w:b w:val="false"/>
                <w:i w:val="false"/>
                <w:color w:val="000000"/>
                <w:sz w:val="20"/>
              </w:rPr>
              <w:t>углерода, Е290) газ,</w:t>
            </w:r>
            <w:r>
              <w:br/>
            </w:r>
            <w:r>
              <w:rPr>
                <w:rFonts w:ascii="Times New Roman"/>
                <w:b w:val="false"/>
                <w:i w:val="false"/>
                <w:color w:val="000000"/>
                <w:sz w:val="20"/>
              </w:rPr>
              <w:t>
</w:t>
            </w:r>
            <w:r>
              <w:rPr>
                <w:rFonts w:ascii="Times New Roman"/>
                <w:b w:val="false"/>
                <w:i w:val="false"/>
                <w:color w:val="000000"/>
                <w:sz w:val="20"/>
              </w:rPr>
              <w:t>жидкая, твердая и ее соли:</w:t>
            </w:r>
            <w:r>
              <w:br/>
            </w:r>
            <w:r>
              <w:rPr>
                <w:rFonts w:ascii="Times New Roman"/>
                <w:b w:val="false"/>
                <w:i w:val="false"/>
                <w:color w:val="000000"/>
                <w:sz w:val="20"/>
              </w:rPr>
              <w:t>
</w:t>
            </w:r>
            <w:r>
              <w:rPr>
                <w:rFonts w:ascii="Times New Roman"/>
                <w:b w:val="false"/>
                <w:i w:val="false"/>
                <w:color w:val="000000"/>
                <w:sz w:val="20"/>
              </w:rPr>
              <w:t>карбонаты аммония (Е503),</w:t>
            </w:r>
            <w:r>
              <w:br/>
            </w:r>
            <w:r>
              <w:rPr>
                <w:rFonts w:ascii="Times New Roman"/>
                <w:b w:val="false"/>
                <w:i w:val="false"/>
                <w:color w:val="000000"/>
                <w:sz w:val="20"/>
              </w:rPr>
              <w:t>
</w:t>
            </w:r>
            <w:r>
              <w:rPr>
                <w:rFonts w:ascii="Times New Roman"/>
                <w:b w:val="false"/>
                <w:i w:val="false"/>
                <w:color w:val="000000"/>
                <w:sz w:val="20"/>
              </w:rPr>
              <w:t>карбонаты калия (Е501),</w:t>
            </w:r>
            <w:r>
              <w:br/>
            </w:r>
            <w:r>
              <w:rPr>
                <w:rFonts w:ascii="Times New Roman"/>
                <w:b w:val="false"/>
                <w:i w:val="false"/>
                <w:color w:val="000000"/>
                <w:sz w:val="20"/>
              </w:rPr>
              <w:t>
</w:t>
            </w:r>
            <w:r>
              <w:rPr>
                <w:rFonts w:ascii="Times New Roman"/>
                <w:b w:val="false"/>
                <w:i w:val="false"/>
                <w:color w:val="000000"/>
                <w:sz w:val="20"/>
              </w:rPr>
              <w:t>карбонат кальция (Е170),</w:t>
            </w:r>
            <w:r>
              <w:br/>
            </w:r>
            <w:r>
              <w:rPr>
                <w:rFonts w:ascii="Times New Roman"/>
                <w:b w:val="false"/>
                <w:i w:val="false"/>
                <w:color w:val="000000"/>
                <w:sz w:val="20"/>
              </w:rPr>
              <w:t>
</w:t>
            </w:r>
            <w:r>
              <w:rPr>
                <w:rFonts w:ascii="Times New Roman"/>
                <w:b w:val="false"/>
                <w:i w:val="false"/>
                <w:color w:val="000000"/>
                <w:sz w:val="20"/>
              </w:rPr>
              <w:t>карбонаты магния (Е504),</w:t>
            </w:r>
            <w:r>
              <w:br/>
            </w:r>
            <w:r>
              <w:rPr>
                <w:rFonts w:ascii="Times New Roman"/>
                <w:b w:val="false"/>
                <w:i w:val="false"/>
                <w:color w:val="000000"/>
                <w:sz w:val="20"/>
              </w:rPr>
              <w:t>
</w:t>
            </w:r>
            <w:r>
              <w:rPr>
                <w:rFonts w:ascii="Times New Roman"/>
                <w:b w:val="false"/>
                <w:i w:val="false"/>
                <w:color w:val="000000"/>
                <w:sz w:val="20"/>
              </w:rPr>
              <w:t>карбонаты натрия (Е500)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 № 11, № 12, № 15 и № 17</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 и</w:t>
            </w:r>
            <w:r>
              <w:br/>
            </w:r>
            <w:r>
              <w:rPr>
                <w:rFonts w:ascii="Times New Roman"/>
                <w:b w:val="false"/>
                <w:i w:val="false"/>
                <w:color w:val="000000"/>
                <w:sz w:val="20"/>
              </w:rPr>
              <w:t>
</w:t>
            </w:r>
            <w:r>
              <w:rPr>
                <w:rFonts w:ascii="Times New Roman"/>
                <w:b w:val="false"/>
                <w:i w:val="false"/>
                <w:color w:val="000000"/>
                <w:sz w:val="20"/>
              </w:rPr>
              <w:t>ее соли ацетаты:</w:t>
            </w:r>
            <w:r>
              <w:br/>
            </w:r>
            <w:r>
              <w:rPr>
                <w:rFonts w:ascii="Times New Roman"/>
                <w:b w:val="false"/>
                <w:i w:val="false"/>
                <w:color w:val="000000"/>
                <w:sz w:val="20"/>
              </w:rPr>
              <w:t>
</w:t>
            </w:r>
            <w:r>
              <w:rPr>
                <w:rFonts w:ascii="Times New Roman"/>
                <w:b w:val="false"/>
                <w:i w:val="false"/>
                <w:color w:val="000000"/>
                <w:sz w:val="20"/>
              </w:rPr>
              <w:t>аммония (Е264),</w:t>
            </w:r>
            <w:r>
              <w:br/>
            </w:r>
            <w:r>
              <w:rPr>
                <w:rFonts w:ascii="Times New Roman"/>
                <w:b w:val="false"/>
                <w:i w:val="false"/>
                <w:color w:val="000000"/>
                <w:sz w:val="20"/>
              </w:rPr>
              <w:t>
</w:t>
            </w:r>
            <w:r>
              <w:rPr>
                <w:rFonts w:ascii="Times New Roman"/>
                <w:b w:val="false"/>
                <w:i w:val="false"/>
                <w:color w:val="000000"/>
                <w:sz w:val="20"/>
              </w:rPr>
              <w:t>калия (Е261),</w:t>
            </w:r>
            <w:r>
              <w:br/>
            </w:r>
            <w:r>
              <w:rPr>
                <w:rFonts w:ascii="Times New Roman"/>
                <w:b w:val="false"/>
                <w:i w:val="false"/>
                <w:color w:val="000000"/>
                <w:sz w:val="20"/>
              </w:rPr>
              <w:t>
</w:t>
            </w:r>
            <w:r>
              <w:rPr>
                <w:rFonts w:ascii="Times New Roman"/>
                <w:b w:val="false"/>
                <w:i w:val="false"/>
                <w:color w:val="000000"/>
                <w:sz w:val="20"/>
              </w:rPr>
              <w:t>кальция (Е263),</w:t>
            </w:r>
            <w:r>
              <w:br/>
            </w:r>
            <w:r>
              <w:rPr>
                <w:rFonts w:ascii="Times New Roman"/>
                <w:b w:val="false"/>
                <w:i w:val="false"/>
                <w:color w:val="000000"/>
                <w:sz w:val="20"/>
              </w:rPr>
              <w:t>
</w:t>
            </w:r>
            <w:r>
              <w:rPr>
                <w:rFonts w:ascii="Times New Roman"/>
                <w:b w:val="false"/>
                <w:i w:val="false"/>
                <w:color w:val="000000"/>
                <w:sz w:val="20"/>
              </w:rPr>
              <w:t>натрия (Е262)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8, № 12, и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цинка (Е650)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16</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(Е338) и</w:t>
            </w:r>
            <w:r>
              <w:br/>
            </w:r>
            <w:r>
              <w:rPr>
                <w:rFonts w:ascii="Times New Roman"/>
                <w:b w:val="false"/>
                <w:i w:val="false"/>
                <w:color w:val="000000"/>
                <w:sz w:val="20"/>
              </w:rPr>
              <w:t>
</w:t>
            </w:r>
            <w:r>
              <w:rPr>
                <w:rFonts w:ascii="Times New Roman"/>
                <w:b w:val="false"/>
                <w:i w:val="false"/>
                <w:color w:val="000000"/>
                <w:sz w:val="20"/>
              </w:rPr>
              <w:t>пищевые фосфаты: фосфаты</w:t>
            </w:r>
            <w:r>
              <w:br/>
            </w:r>
            <w:r>
              <w:rPr>
                <w:rFonts w:ascii="Times New Roman"/>
                <w:b w:val="false"/>
                <w:i w:val="false"/>
                <w:color w:val="000000"/>
                <w:sz w:val="20"/>
              </w:rPr>
              <w:t>
</w:t>
            </w:r>
            <w:r>
              <w:rPr>
                <w:rFonts w:ascii="Times New Roman"/>
                <w:b w:val="false"/>
                <w:i w:val="false"/>
                <w:color w:val="000000"/>
                <w:sz w:val="20"/>
              </w:rPr>
              <w:t>калия (Е340), фосфаты</w:t>
            </w:r>
            <w:r>
              <w:br/>
            </w:r>
            <w:r>
              <w:rPr>
                <w:rFonts w:ascii="Times New Roman"/>
                <w:b w:val="false"/>
                <w:i w:val="false"/>
                <w:color w:val="000000"/>
                <w:sz w:val="20"/>
              </w:rPr>
              <w:t>
</w:t>
            </w:r>
            <w:r>
              <w:rPr>
                <w:rFonts w:ascii="Times New Roman"/>
                <w:b w:val="false"/>
                <w:i w:val="false"/>
                <w:color w:val="000000"/>
                <w:sz w:val="20"/>
              </w:rPr>
              <w:t>кальция (Е341, Е542),</w:t>
            </w:r>
            <w:r>
              <w:br/>
            </w:r>
            <w:r>
              <w:rPr>
                <w:rFonts w:ascii="Times New Roman"/>
                <w:b w:val="false"/>
                <w:i w:val="false"/>
                <w:color w:val="000000"/>
                <w:sz w:val="20"/>
              </w:rPr>
              <w:t>
</w:t>
            </w:r>
            <w:r>
              <w:rPr>
                <w:rFonts w:ascii="Times New Roman"/>
                <w:b w:val="false"/>
                <w:i w:val="false"/>
                <w:color w:val="000000"/>
                <w:sz w:val="20"/>
              </w:rPr>
              <w:t>фосфаты магния (Е343),</w:t>
            </w:r>
            <w:r>
              <w:br/>
            </w:r>
            <w:r>
              <w:rPr>
                <w:rFonts w:ascii="Times New Roman"/>
                <w:b w:val="false"/>
                <w:i w:val="false"/>
                <w:color w:val="000000"/>
                <w:sz w:val="20"/>
              </w:rPr>
              <w:t>
</w:t>
            </w:r>
            <w:r>
              <w:rPr>
                <w:rFonts w:ascii="Times New Roman"/>
                <w:b w:val="false"/>
                <w:i w:val="false"/>
                <w:color w:val="000000"/>
                <w:sz w:val="20"/>
              </w:rPr>
              <w:t>фосфаты натрия (Е339),</w:t>
            </w:r>
            <w:r>
              <w:br/>
            </w:r>
            <w:r>
              <w:rPr>
                <w:rFonts w:ascii="Times New Roman"/>
                <w:b w:val="false"/>
                <w:i w:val="false"/>
                <w:color w:val="000000"/>
                <w:sz w:val="20"/>
              </w:rPr>
              <w:t>
</w:t>
            </w:r>
            <w:r>
              <w:rPr>
                <w:rFonts w:ascii="Times New Roman"/>
                <w:b w:val="false"/>
                <w:i w:val="false"/>
                <w:color w:val="000000"/>
                <w:sz w:val="20"/>
              </w:rPr>
              <w:t>пирофосфаты (Е450),</w:t>
            </w:r>
            <w:r>
              <w:br/>
            </w:r>
            <w:r>
              <w:rPr>
                <w:rFonts w:ascii="Times New Roman"/>
                <w:b w:val="false"/>
                <w:i w:val="false"/>
                <w:color w:val="000000"/>
                <w:sz w:val="20"/>
              </w:rPr>
              <w:t>
</w:t>
            </w:r>
            <w:r>
              <w:rPr>
                <w:rFonts w:ascii="Times New Roman"/>
                <w:b w:val="false"/>
                <w:i w:val="false"/>
                <w:color w:val="000000"/>
                <w:sz w:val="20"/>
              </w:rPr>
              <w:t>трифосфаты (Е451),</w:t>
            </w:r>
            <w:r>
              <w:br/>
            </w:r>
            <w:r>
              <w:rPr>
                <w:rFonts w:ascii="Times New Roman"/>
                <w:b w:val="false"/>
                <w:i w:val="false"/>
                <w:color w:val="000000"/>
                <w:sz w:val="20"/>
              </w:rPr>
              <w:t>
</w:t>
            </w:r>
            <w:r>
              <w:rPr>
                <w:rFonts w:ascii="Times New Roman"/>
                <w:b w:val="false"/>
                <w:i w:val="false"/>
                <w:color w:val="000000"/>
                <w:sz w:val="20"/>
              </w:rPr>
              <w:t>полифосфаты (Е452)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 5, № 12 и № 15</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Фумаровая кислота (Е297),</w:t>
            </w:r>
            <w:r>
              <w:br/>
            </w:r>
            <w:r>
              <w:rPr>
                <w:rFonts w:ascii="Times New Roman"/>
                <w:b w:val="false"/>
                <w:i w:val="false"/>
                <w:color w:val="000000"/>
                <w:sz w:val="20"/>
              </w:rPr>
              <w:t>
</w:t>
            </w:r>
            <w:r>
              <w:rPr>
                <w:rFonts w:ascii="Times New Roman"/>
                <w:b w:val="false"/>
                <w:i w:val="false"/>
                <w:color w:val="000000"/>
                <w:sz w:val="20"/>
              </w:rPr>
              <w:t>фумарат натрия (Е365)-по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фумаровую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рецептурам</w:t>
            </w:r>
            <w:r>
              <w:br/>
            </w:r>
            <w:r>
              <w:rPr>
                <w:rFonts w:ascii="Times New Roman"/>
                <w:b w:val="false"/>
                <w:i w:val="false"/>
                <w:color w:val="000000"/>
                <w:sz w:val="20"/>
              </w:rPr>
              <w:t>
</w:t>
            </w:r>
            <w:r>
              <w:rPr>
                <w:rFonts w:ascii="Times New Roman"/>
                <w:b w:val="false"/>
                <w:i w:val="false"/>
                <w:color w:val="000000"/>
                <w:sz w:val="20"/>
              </w:rPr>
              <w:t>согласованным с</w:t>
            </w:r>
            <w:r>
              <w:br/>
            </w:r>
            <w:r>
              <w:rPr>
                <w:rFonts w:ascii="Times New Roman"/>
                <w:b w:val="false"/>
                <w:i w:val="false"/>
                <w:color w:val="000000"/>
                <w:sz w:val="20"/>
              </w:rPr>
              <w:t>
</w:t>
            </w:r>
            <w:r>
              <w:rPr>
                <w:rFonts w:ascii="Times New Roman"/>
                <w:b w:val="false"/>
                <w:i w:val="false"/>
                <w:color w:val="000000"/>
                <w:sz w:val="20"/>
              </w:rPr>
              <w:t>уполномоченным</w:t>
            </w:r>
            <w:r>
              <w:br/>
            </w:r>
            <w:r>
              <w:rPr>
                <w:rFonts w:ascii="Times New Roman"/>
                <w:b w:val="false"/>
                <w:i w:val="false"/>
                <w:color w:val="000000"/>
                <w:sz w:val="20"/>
              </w:rPr>
              <w:t>
</w:t>
            </w:r>
            <w:r>
              <w:rPr>
                <w:rFonts w:ascii="Times New Roman"/>
                <w:b w:val="false"/>
                <w:i w:val="false"/>
                <w:color w:val="000000"/>
                <w:sz w:val="20"/>
              </w:rPr>
              <w:t>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отделочные покрытия</w:t>
            </w:r>
            <w:r>
              <w:br/>
            </w:r>
            <w:r>
              <w:rPr>
                <w:rFonts w:ascii="Times New Roman"/>
                <w:b w:val="false"/>
                <w:i w:val="false"/>
                <w:color w:val="000000"/>
                <w:sz w:val="20"/>
              </w:rPr>
              <w:t>
</w:t>
            </w:r>
            <w:r>
              <w:rPr>
                <w:rFonts w:ascii="Times New Roman"/>
                <w:b w:val="false"/>
                <w:i w:val="false"/>
                <w:color w:val="000000"/>
                <w:sz w:val="20"/>
              </w:rPr>
              <w:t>для сдобных хлебобулочных</w:t>
            </w:r>
            <w:r>
              <w:br/>
            </w:r>
            <w:r>
              <w:rPr>
                <w:rFonts w:ascii="Times New Roman"/>
                <w:b w:val="false"/>
                <w:i w:val="false"/>
                <w:color w:val="000000"/>
                <w:sz w:val="20"/>
              </w:rPr>
              <w:t>
</w:t>
            </w:r>
            <w:r>
              <w:rPr>
                <w:rFonts w:ascii="Times New Roman"/>
                <w:b w:val="false"/>
                <w:i w:val="false"/>
                <w:color w:val="000000"/>
                <w:sz w:val="20"/>
              </w:rPr>
              <w:t>изделий и мучных</w:t>
            </w:r>
            <w:r>
              <w:br/>
            </w:r>
            <w:r>
              <w:rPr>
                <w:rFonts w:ascii="Times New Roman"/>
                <w:b w:val="false"/>
                <w:i w:val="false"/>
                <w:color w:val="000000"/>
                <w:sz w:val="20"/>
              </w:rPr>
              <w:t>
</w:t>
            </w:r>
            <w:r>
              <w:rPr>
                <w:rFonts w:ascii="Times New Roman"/>
                <w:b w:val="false"/>
                <w:i w:val="false"/>
                <w:color w:val="000000"/>
                <w:sz w:val="20"/>
              </w:rPr>
              <w:t>кондитерских изделий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желе, фруктовые</w:t>
            </w:r>
            <w:r>
              <w:br/>
            </w:r>
            <w:r>
              <w:rPr>
                <w:rFonts w:ascii="Times New Roman"/>
                <w:b w:val="false"/>
                <w:i w:val="false"/>
                <w:color w:val="000000"/>
                <w:sz w:val="20"/>
              </w:rPr>
              <w:t>
</w:t>
            </w:r>
            <w:r>
              <w:rPr>
                <w:rFonts w:ascii="Times New Roman"/>
                <w:b w:val="false"/>
                <w:i w:val="false"/>
                <w:color w:val="000000"/>
                <w:sz w:val="20"/>
              </w:rPr>
              <w:t>ароматизированные, сухие</w:t>
            </w:r>
            <w:r>
              <w:br/>
            </w:r>
            <w:r>
              <w:rPr>
                <w:rFonts w:ascii="Times New Roman"/>
                <w:b w:val="false"/>
                <w:i w:val="false"/>
                <w:color w:val="000000"/>
                <w:sz w:val="20"/>
              </w:rPr>
              <w:t>
</w:t>
            </w:r>
            <w:r>
              <w:rPr>
                <w:rFonts w:ascii="Times New Roman"/>
                <w:b w:val="false"/>
                <w:i w:val="false"/>
                <w:color w:val="000000"/>
                <w:sz w:val="20"/>
              </w:rPr>
              <w:t>порошкообразные, десертные</w:t>
            </w:r>
            <w:r>
              <w:br/>
            </w:r>
            <w:r>
              <w:rPr>
                <w:rFonts w:ascii="Times New Roman"/>
                <w:b w:val="false"/>
                <w:i w:val="false"/>
                <w:color w:val="000000"/>
                <w:sz w:val="20"/>
              </w:rPr>
              <w:t>
</w:t>
            </w:r>
            <w:r>
              <w:rPr>
                <w:rFonts w:ascii="Times New Roman"/>
                <w:b w:val="false"/>
                <w:i w:val="false"/>
                <w:color w:val="000000"/>
                <w:sz w:val="20"/>
              </w:rPr>
              <w:t>смеси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Растворимые порошкообразные</w:t>
            </w:r>
            <w:r>
              <w:br/>
            </w:r>
            <w:r>
              <w:rPr>
                <w:rFonts w:ascii="Times New Roman"/>
                <w:b w:val="false"/>
                <w:i w:val="false"/>
                <w:color w:val="000000"/>
                <w:sz w:val="20"/>
              </w:rPr>
              <w:t>
</w:t>
            </w:r>
            <w:r>
              <w:rPr>
                <w:rFonts w:ascii="Times New Roman"/>
                <w:b w:val="false"/>
                <w:i w:val="false"/>
                <w:color w:val="000000"/>
                <w:sz w:val="20"/>
              </w:rPr>
              <w:t>фруктовые основы для</w:t>
            </w:r>
            <w:r>
              <w:br/>
            </w:r>
            <w:r>
              <w:rPr>
                <w:rFonts w:ascii="Times New Roman"/>
                <w:b w:val="false"/>
                <w:i w:val="false"/>
                <w:color w:val="000000"/>
                <w:sz w:val="20"/>
              </w:rPr>
              <w:t>
</w:t>
            </w:r>
            <w:r>
              <w:rPr>
                <w:rFonts w:ascii="Times New Roman"/>
                <w:b w:val="false"/>
                <w:i w:val="false"/>
                <w:color w:val="000000"/>
                <w:sz w:val="20"/>
              </w:rPr>
              <w:t>напитков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Растворимые продукты для</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ароматизированного чая и</w:t>
            </w:r>
            <w:r>
              <w:br/>
            </w:r>
            <w:r>
              <w:rPr>
                <w:rFonts w:ascii="Times New Roman"/>
                <w:b w:val="false"/>
                <w:i w:val="false"/>
                <w:color w:val="000000"/>
                <w:sz w:val="20"/>
              </w:rPr>
              <w:t>
</w:t>
            </w:r>
            <w:r>
              <w:rPr>
                <w:rFonts w:ascii="Times New Roman"/>
                <w:b w:val="false"/>
                <w:i w:val="false"/>
                <w:color w:val="000000"/>
                <w:sz w:val="20"/>
              </w:rPr>
              <w:t>травяного чая (настоя)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(Е296) и</w:t>
            </w:r>
            <w:r>
              <w:br/>
            </w:r>
            <w:r>
              <w:rPr>
                <w:rFonts w:ascii="Times New Roman"/>
                <w:b w:val="false"/>
                <w:i w:val="false"/>
                <w:color w:val="000000"/>
                <w:sz w:val="20"/>
              </w:rPr>
              <w:t>
</w:t>
            </w:r>
            <w:r>
              <w:rPr>
                <w:rFonts w:ascii="Times New Roman"/>
                <w:b w:val="false"/>
                <w:i w:val="false"/>
                <w:color w:val="000000"/>
                <w:sz w:val="20"/>
              </w:rPr>
              <w:t>ее соли малаты:</w:t>
            </w:r>
            <w:r>
              <w:br/>
            </w:r>
            <w:r>
              <w:rPr>
                <w:rFonts w:ascii="Times New Roman"/>
                <w:b w:val="false"/>
                <w:i w:val="false"/>
                <w:color w:val="000000"/>
                <w:sz w:val="20"/>
              </w:rPr>
              <w:t>
</w:t>
            </w:r>
            <w:r>
              <w:rPr>
                <w:rFonts w:ascii="Times New Roman"/>
                <w:b w:val="false"/>
                <w:i w:val="false"/>
                <w:color w:val="000000"/>
                <w:sz w:val="20"/>
              </w:rPr>
              <w:t>калия (Е351),</w:t>
            </w:r>
            <w:r>
              <w:br/>
            </w:r>
            <w:r>
              <w:rPr>
                <w:rFonts w:ascii="Times New Roman"/>
                <w:b w:val="false"/>
                <w:i w:val="false"/>
                <w:color w:val="000000"/>
                <w:sz w:val="20"/>
              </w:rPr>
              <w:t>
</w:t>
            </w:r>
            <w:r>
              <w:rPr>
                <w:rFonts w:ascii="Times New Roman"/>
                <w:b w:val="false"/>
                <w:i w:val="false"/>
                <w:color w:val="000000"/>
                <w:sz w:val="20"/>
              </w:rPr>
              <w:t>кальция (Е352),</w:t>
            </w:r>
            <w:r>
              <w:br/>
            </w:r>
            <w:r>
              <w:rPr>
                <w:rFonts w:ascii="Times New Roman"/>
                <w:b w:val="false"/>
                <w:i w:val="false"/>
                <w:color w:val="000000"/>
                <w:sz w:val="20"/>
              </w:rPr>
              <w:t>
</w:t>
            </w:r>
            <w:r>
              <w:rPr>
                <w:rFonts w:ascii="Times New Roman"/>
                <w:b w:val="false"/>
                <w:i w:val="false"/>
                <w:color w:val="000000"/>
                <w:sz w:val="20"/>
              </w:rPr>
              <w:t>натрия (Е350)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18</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кислота (Е363) и</w:t>
            </w:r>
            <w:r>
              <w:br/>
            </w:r>
            <w:r>
              <w:rPr>
                <w:rFonts w:ascii="Times New Roman"/>
                <w:b w:val="false"/>
                <w:i w:val="false"/>
                <w:color w:val="000000"/>
                <w:sz w:val="20"/>
              </w:rPr>
              <w:t>
</w:t>
            </w:r>
            <w:r>
              <w:rPr>
                <w:rFonts w:ascii="Times New Roman"/>
                <w:b w:val="false"/>
                <w:i w:val="false"/>
                <w:color w:val="000000"/>
                <w:sz w:val="20"/>
              </w:rPr>
              <w:t>ее соли сукцинаты:</w:t>
            </w:r>
            <w:r>
              <w:br/>
            </w:r>
            <w:r>
              <w:rPr>
                <w:rFonts w:ascii="Times New Roman"/>
                <w:b w:val="false"/>
                <w:i w:val="false"/>
                <w:color w:val="000000"/>
                <w:sz w:val="20"/>
              </w:rPr>
              <w:t>
</w:t>
            </w:r>
            <w:r>
              <w:rPr>
                <w:rFonts w:ascii="Times New Roman"/>
                <w:b w:val="false"/>
                <w:i w:val="false"/>
                <w:color w:val="000000"/>
                <w:sz w:val="20"/>
              </w:rPr>
              <w:t>калия</w:t>
            </w:r>
            <w:r>
              <w:br/>
            </w:r>
            <w:r>
              <w:rPr>
                <w:rFonts w:ascii="Times New Roman"/>
                <w:b w:val="false"/>
                <w:i w:val="false"/>
                <w:color w:val="000000"/>
                <w:sz w:val="20"/>
              </w:rPr>
              <w:t>
</w:t>
            </w:r>
            <w:r>
              <w:rPr>
                <w:rFonts w:ascii="Times New Roman"/>
                <w:b w:val="false"/>
                <w:i w:val="false"/>
                <w:color w:val="000000"/>
                <w:sz w:val="20"/>
              </w:rPr>
              <w:t>кальция</w:t>
            </w:r>
            <w:r>
              <w:br/>
            </w:r>
            <w:r>
              <w:rPr>
                <w:rFonts w:ascii="Times New Roman"/>
                <w:b w:val="false"/>
                <w:i w:val="false"/>
                <w:color w:val="000000"/>
                <w:sz w:val="20"/>
              </w:rPr>
              <w:t>
</w:t>
            </w:r>
            <w:r>
              <w:rPr>
                <w:rFonts w:ascii="Times New Roman"/>
                <w:b w:val="false"/>
                <w:i w:val="false"/>
                <w:color w:val="000000"/>
                <w:sz w:val="20"/>
              </w:rPr>
              <w:t>натрия-по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янтарную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Порошкообразные смеси для</w:t>
            </w:r>
            <w:r>
              <w:br/>
            </w:r>
            <w:r>
              <w:rPr>
                <w:rFonts w:ascii="Times New Roman"/>
                <w:b w:val="false"/>
                <w:i w:val="false"/>
                <w:color w:val="000000"/>
                <w:sz w:val="20"/>
              </w:rPr>
              <w:t>
</w:t>
            </w:r>
            <w:r>
              <w:rPr>
                <w:rFonts w:ascii="Times New Roman"/>
                <w:b w:val="false"/>
                <w:i w:val="false"/>
                <w:color w:val="000000"/>
                <w:sz w:val="20"/>
              </w:rPr>
              <w:t>приготовления безалкогольных</w:t>
            </w:r>
            <w:r>
              <w:br/>
            </w:r>
            <w:r>
              <w:rPr>
                <w:rFonts w:ascii="Times New Roman"/>
                <w:b w:val="false"/>
                <w:i w:val="false"/>
                <w:color w:val="000000"/>
                <w:sz w:val="20"/>
              </w:rPr>
              <w:t>
</w:t>
            </w:r>
            <w:r>
              <w:rPr>
                <w:rFonts w:ascii="Times New Roman"/>
                <w:b w:val="false"/>
                <w:i w:val="false"/>
                <w:color w:val="000000"/>
                <w:sz w:val="20"/>
              </w:rPr>
              <w:t>напитков в домашних условиях;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(концентраты);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p>
        </w:tc>
      </w:tr>
    </w:tbl>
    <w:p>
      <w:pPr>
        <w:spacing w:after="0"/>
        <w:ind w:left="0"/>
        <w:jc w:val="both"/>
      </w:pPr>
      <w:r>
        <w:rPr>
          <w:rFonts w:ascii="Times New Roman"/>
          <w:b w:val="false"/>
          <w:i w:val="false"/>
          <w:color w:val="000000"/>
          <w:sz w:val="28"/>
        </w:rPr>
        <w:t>ПРИЛОЖЕНИЕ № 8</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КОНСЕРВАНТОВ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5693"/>
        <w:gridCol w:w="271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 (Е210) и</w:t>
            </w:r>
            <w:r>
              <w:br/>
            </w:r>
            <w:r>
              <w:rPr>
                <w:rFonts w:ascii="Times New Roman"/>
                <w:b w:val="false"/>
                <w:i w:val="false"/>
                <w:color w:val="000000"/>
                <w:sz w:val="20"/>
              </w:rPr>
              <w:t>
</w:t>
            </w:r>
            <w:r>
              <w:rPr>
                <w:rFonts w:ascii="Times New Roman"/>
                <w:b w:val="false"/>
                <w:i w:val="false"/>
                <w:color w:val="000000"/>
                <w:sz w:val="20"/>
              </w:rPr>
              <w:t>ее соли бензоаты:</w:t>
            </w:r>
            <w:r>
              <w:br/>
            </w:r>
            <w:r>
              <w:rPr>
                <w:rFonts w:ascii="Times New Roman"/>
                <w:b w:val="false"/>
                <w:i w:val="false"/>
                <w:color w:val="000000"/>
                <w:sz w:val="20"/>
              </w:rPr>
              <w:t>
</w:t>
            </w:r>
            <w:r>
              <w:rPr>
                <w:rFonts w:ascii="Times New Roman"/>
                <w:b w:val="false"/>
                <w:i w:val="false"/>
                <w:color w:val="000000"/>
                <w:sz w:val="20"/>
              </w:rPr>
              <w:t>бензоат натрия (Е211),</w:t>
            </w:r>
            <w:r>
              <w:br/>
            </w:r>
            <w:r>
              <w:rPr>
                <w:rFonts w:ascii="Times New Roman"/>
                <w:b w:val="false"/>
                <w:i w:val="false"/>
                <w:color w:val="000000"/>
                <w:sz w:val="20"/>
              </w:rPr>
              <w:t>
</w:t>
            </w:r>
            <w:r>
              <w:rPr>
                <w:rFonts w:ascii="Times New Roman"/>
                <w:b w:val="false"/>
                <w:i w:val="false"/>
                <w:color w:val="000000"/>
                <w:sz w:val="20"/>
              </w:rPr>
              <w:t>бензоат калия (Е212),</w:t>
            </w:r>
            <w:r>
              <w:br/>
            </w:r>
            <w:r>
              <w:rPr>
                <w:rFonts w:ascii="Times New Roman"/>
                <w:b w:val="false"/>
                <w:i w:val="false"/>
                <w:color w:val="000000"/>
                <w:sz w:val="20"/>
              </w:rPr>
              <w:t>
</w:t>
            </w:r>
            <w:r>
              <w:rPr>
                <w:rFonts w:ascii="Times New Roman"/>
                <w:b w:val="false"/>
                <w:i w:val="false"/>
                <w:color w:val="000000"/>
                <w:sz w:val="20"/>
              </w:rPr>
              <w:t>бензоат кальция (Е213)-по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бензойную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w:t>
            </w:r>
            <w:r>
              <w:br/>
            </w:r>
            <w:r>
              <w:rPr>
                <w:rFonts w:ascii="Times New Roman"/>
                <w:b w:val="false"/>
                <w:i w:val="false"/>
                <w:color w:val="000000"/>
                <w:sz w:val="20"/>
              </w:rPr>
              <w:t>
</w:t>
            </w:r>
            <w:r>
              <w:rPr>
                <w:rFonts w:ascii="Times New Roman"/>
                <w:b w:val="false"/>
                <w:i w:val="false"/>
                <w:color w:val="000000"/>
                <w:sz w:val="20"/>
              </w:rPr>
              <w:t>продукты (кроме сливочного</w:t>
            </w:r>
            <w:r>
              <w:br/>
            </w:r>
            <w:r>
              <w:rPr>
                <w:rFonts w:ascii="Times New Roman"/>
                <w:b w:val="false"/>
                <w:i w:val="false"/>
                <w:color w:val="000000"/>
                <w:sz w:val="20"/>
              </w:rPr>
              <w:t>
</w:t>
            </w:r>
            <w:r>
              <w:rPr>
                <w:rFonts w:ascii="Times New Roman"/>
                <w:b w:val="false"/>
                <w:i w:val="false"/>
                <w:color w:val="000000"/>
                <w:sz w:val="20"/>
              </w:rPr>
              <w:t>масла) с содержанием жира</w:t>
            </w:r>
            <w:r>
              <w:br/>
            </w:r>
            <w:r>
              <w:rPr>
                <w:rFonts w:ascii="Times New Roman"/>
                <w:b w:val="false"/>
                <w:i w:val="false"/>
                <w:color w:val="000000"/>
                <w:sz w:val="20"/>
              </w:rPr>
              <w:t>
</w:t>
            </w:r>
            <w:r>
              <w:rPr>
                <w:rFonts w:ascii="Times New Roman"/>
                <w:b w:val="false"/>
                <w:i w:val="false"/>
                <w:color w:val="000000"/>
                <w:sz w:val="20"/>
              </w:rPr>
              <w:t>60% и более, кремы</w:t>
            </w:r>
            <w:r>
              <w:br/>
            </w:r>
            <w:r>
              <w:rPr>
                <w:rFonts w:ascii="Times New Roman"/>
                <w:b w:val="false"/>
                <w:i w:val="false"/>
                <w:color w:val="000000"/>
                <w:sz w:val="20"/>
              </w:rPr>
              <w:t>
</w:t>
            </w:r>
            <w:r>
              <w:rPr>
                <w:rFonts w:ascii="Times New Roman"/>
                <w:b w:val="false"/>
                <w:i w:val="false"/>
                <w:color w:val="000000"/>
                <w:sz w:val="20"/>
              </w:rPr>
              <w:t>кондитерские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w:t>
            </w:r>
            <w:r>
              <w:br/>
            </w:r>
            <w:r>
              <w:rPr>
                <w:rFonts w:ascii="Times New Roman"/>
                <w:b w:val="false"/>
                <w:i w:val="false"/>
                <w:color w:val="000000"/>
                <w:sz w:val="20"/>
              </w:rPr>
              <w:t>
</w:t>
            </w:r>
            <w:r>
              <w:rPr>
                <w:rFonts w:ascii="Times New Roman"/>
                <w:b w:val="false"/>
                <w:i w:val="false"/>
                <w:color w:val="000000"/>
                <w:sz w:val="20"/>
              </w:rPr>
              <w:t>продукты (кроме сливочного</w:t>
            </w:r>
            <w:r>
              <w:br/>
            </w:r>
            <w:r>
              <w:rPr>
                <w:rFonts w:ascii="Times New Roman"/>
                <w:b w:val="false"/>
                <w:i w:val="false"/>
                <w:color w:val="000000"/>
                <w:sz w:val="20"/>
              </w:rPr>
              <w:t>
</w:t>
            </w:r>
            <w:r>
              <w:rPr>
                <w:rFonts w:ascii="Times New Roman"/>
                <w:b w:val="false"/>
                <w:i w:val="false"/>
                <w:color w:val="000000"/>
                <w:sz w:val="20"/>
              </w:rPr>
              <w:t>масла) с содержанием жира</w:t>
            </w:r>
            <w:r>
              <w:br/>
            </w:r>
            <w:r>
              <w:rPr>
                <w:rFonts w:ascii="Times New Roman"/>
                <w:b w:val="false"/>
                <w:i w:val="false"/>
                <w:color w:val="000000"/>
                <w:sz w:val="20"/>
              </w:rPr>
              <w:t>
</w:t>
            </w:r>
            <w:r>
              <w:rPr>
                <w:rFonts w:ascii="Times New Roman"/>
                <w:b w:val="false"/>
                <w:i w:val="false"/>
                <w:color w:val="000000"/>
                <w:sz w:val="20"/>
              </w:rPr>
              <w:t>менее 60%, кремы кондитерские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(оливки) и продукты</w:t>
            </w:r>
            <w:r>
              <w:br/>
            </w:r>
            <w:r>
              <w:rPr>
                <w:rFonts w:ascii="Times New Roman"/>
                <w:b w:val="false"/>
                <w:i w:val="false"/>
                <w:color w:val="000000"/>
                <w:sz w:val="20"/>
              </w:rPr>
              <w:t>
</w:t>
            </w:r>
            <w:r>
              <w:rPr>
                <w:rFonts w:ascii="Times New Roman"/>
                <w:b w:val="false"/>
                <w:i w:val="false"/>
                <w:color w:val="000000"/>
                <w:sz w:val="20"/>
              </w:rPr>
              <w:t>из них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столовая вареная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Томатопродукты (кроме</w:t>
            </w:r>
            <w:r>
              <w:br/>
            </w:r>
            <w:r>
              <w:rPr>
                <w:rFonts w:ascii="Times New Roman"/>
                <w:b w:val="false"/>
                <w:i w:val="false"/>
                <w:color w:val="000000"/>
                <w:sz w:val="20"/>
              </w:rPr>
              <w:t>
</w:t>
            </w:r>
            <w:r>
              <w:rPr>
                <w:rFonts w:ascii="Times New Roman"/>
                <w:b w:val="false"/>
                <w:i w:val="false"/>
                <w:color w:val="000000"/>
                <w:sz w:val="20"/>
              </w:rPr>
              <w:t>соковой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мармелад, желе,</w:t>
            </w:r>
            <w:r>
              <w:br/>
            </w:r>
            <w:r>
              <w:rPr>
                <w:rFonts w:ascii="Times New Roman"/>
                <w:b w:val="false"/>
                <w:i w:val="false"/>
                <w:color w:val="000000"/>
                <w:sz w:val="20"/>
              </w:rPr>
              <w:t>
</w:t>
            </w:r>
            <w:r>
              <w:rPr>
                <w:rFonts w:ascii="Times New Roman"/>
                <w:b w:val="false"/>
                <w:i w:val="false"/>
                <w:color w:val="000000"/>
                <w:sz w:val="20"/>
              </w:rPr>
              <w:t>повидло с низким содержанием</w:t>
            </w:r>
            <w:r>
              <w:br/>
            </w:r>
            <w:r>
              <w:rPr>
                <w:rFonts w:ascii="Times New Roman"/>
                <w:b w:val="false"/>
                <w:i w:val="false"/>
                <w:color w:val="000000"/>
                <w:sz w:val="20"/>
              </w:rPr>
              <w:t>
</w:t>
            </w:r>
            <w:r>
              <w:rPr>
                <w:rFonts w:ascii="Times New Roman"/>
                <w:b w:val="false"/>
                <w:i w:val="false"/>
                <w:color w:val="000000"/>
                <w:sz w:val="20"/>
              </w:rPr>
              <w:t>сахара и без сахара</w:t>
            </w:r>
            <w:r>
              <w:br/>
            </w:r>
            <w:r>
              <w:rPr>
                <w:rFonts w:ascii="Times New Roman"/>
                <w:b w:val="false"/>
                <w:i w:val="false"/>
                <w:color w:val="000000"/>
                <w:sz w:val="20"/>
              </w:rPr>
              <w:t>
</w:t>
            </w:r>
            <w:r>
              <w:rPr>
                <w:rFonts w:ascii="Times New Roman"/>
                <w:b w:val="false"/>
                <w:i w:val="false"/>
                <w:color w:val="000000"/>
                <w:sz w:val="20"/>
              </w:rPr>
              <w:t>пастообразной консистенции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на</w:t>
            </w:r>
            <w:r>
              <w:br/>
            </w:r>
            <w:r>
              <w:rPr>
                <w:rFonts w:ascii="Times New Roman"/>
                <w:b w:val="false"/>
                <w:i w:val="false"/>
                <w:color w:val="000000"/>
                <w:sz w:val="20"/>
              </w:rPr>
              <w:t>
</w:t>
            </w:r>
            <w:r>
              <w:rPr>
                <w:rFonts w:ascii="Times New Roman"/>
                <w:b w:val="false"/>
                <w:i w:val="false"/>
                <w:color w:val="000000"/>
                <w:sz w:val="20"/>
              </w:rPr>
              <w:t>основе растительных масел,</w:t>
            </w:r>
            <w:r>
              <w:br/>
            </w:r>
            <w:r>
              <w:rPr>
                <w:rFonts w:ascii="Times New Roman"/>
                <w:b w:val="false"/>
                <w:i w:val="false"/>
                <w:color w:val="000000"/>
                <w:sz w:val="20"/>
              </w:rPr>
              <w:t>
</w:t>
            </w:r>
            <w:r>
              <w:rPr>
                <w:rFonts w:ascii="Times New Roman"/>
                <w:b w:val="false"/>
                <w:i w:val="false"/>
                <w:color w:val="000000"/>
                <w:sz w:val="20"/>
              </w:rPr>
              <w:t>майонезы, дрессинги, кремы</w:t>
            </w:r>
            <w:r>
              <w:br/>
            </w:r>
            <w:r>
              <w:rPr>
                <w:rFonts w:ascii="Times New Roman"/>
                <w:b w:val="false"/>
                <w:i w:val="false"/>
                <w:color w:val="000000"/>
                <w:sz w:val="20"/>
              </w:rPr>
              <w:t>
</w:t>
            </w:r>
            <w:r>
              <w:rPr>
                <w:rFonts w:ascii="Times New Roman"/>
                <w:b w:val="false"/>
                <w:i w:val="false"/>
                <w:color w:val="000000"/>
                <w:sz w:val="20"/>
              </w:rPr>
              <w:t>на 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60% и</w:t>
            </w:r>
            <w:r>
              <w:br/>
            </w:r>
            <w:r>
              <w:rPr>
                <w:rFonts w:ascii="Times New Roman"/>
                <w:b w:val="false"/>
                <w:i w:val="false"/>
                <w:color w:val="000000"/>
                <w:sz w:val="20"/>
              </w:rPr>
              <w:t>
</w:t>
            </w:r>
            <w:r>
              <w:rPr>
                <w:rFonts w:ascii="Times New Roman"/>
                <w:b w:val="false"/>
                <w:i w:val="false"/>
                <w:color w:val="000000"/>
                <w:sz w:val="20"/>
              </w:rPr>
              <w:t>более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на</w:t>
            </w:r>
            <w:r>
              <w:br/>
            </w:r>
            <w:r>
              <w:rPr>
                <w:rFonts w:ascii="Times New Roman"/>
                <w:b w:val="false"/>
                <w:i w:val="false"/>
                <w:color w:val="000000"/>
                <w:sz w:val="20"/>
              </w:rPr>
              <w:t>
</w:t>
            </w:r>
            <w:r>
              <w:rPr>
                <w:rFonts w:ascii="Times New Roman"/>
                <w:b w:val="false"/>
                <w:i w:val="false"/>
                <w:color w:val="000000"/>
                <w:sz w:val="20"/>
              </w:rPr>
              <w:t>основе растительных масел,</w:t>
            </w:r>
            <w:r>
              <w:br/>
            </w:r>
            <w:r>
              <w:rPr>
                <w:rFonts w:ascii="Times New Roman"/>
                <w:b w:val="false"/>
                <w:i w:val="false"/>
                <w:color w:val="000000"/>
                <w:sz w:val="20"/>
              </w:rPr>
              <w:t>
</w:t>
            </w:r>
            <w:r>
              <w:rPr>
                <w:rFonts w:ascii="Times New Roman"/>
                <w:b w:val="false"/>
                <w:i w:val="false"/>
                <w:color w:val="000000"/>
                <w:sz w:val="20"/>
              </w:rPr>
              <w:t>майонезы, заправки, соусы</w:t>
            </w:r>
            <w:r>
              <w:br/>
            </w:r>
            <w:r>
              <w:rPr>
                <w:rFonts w:ascii="Times New Roman"/>
                <w:b w:val="false"/>
                <w:i w:val="false"/>
                <w:color w:val="000000"/>
                <w:sz w:val="20"/>
              </w:rPr>
              <w:t>
</w:t>
            </w:r>
            <w:r>
              <w:rPr>
                <w:rFonts w:ascii="Times New Roman"/>
                <w:b w:val="false"/>
                <w:i w:val="false"/>
                <w:color w:val="000000"/>
                <w:sz w:val="20"/>
              </w:rPr>
              <w:t>майонезные кремы на</w:t>
            </w:r>
            <w:r>
              <w:br/>
            </w:r>
            <w:r>
              <w:rPr>
                <w:rFonts w:ascii="Times New Roman"/>
                <w:b w:val="false"/>
                <w:i w:val="false"/>
                <w:color w:val="000000"/>
                <w:sz w:val="20"/>
              </w:rPr>
              <w:t>
</w:t>
            </w:r>
            <w:r>
              <w:rPr>
                <w:rFonts w:ascii="Times New Roman"/>
                <w:b w:val="false"/>
                <w:i w:val="false"/>
                <w:color w:val="000000"/>
                <w:sz w:val="20"/>
              </w:rPr>
              <w:t>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менее 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неэмульгированные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жидкие (белок,</w:t>
            </w:r>
            <w:r>
              <w:br/>
            </w:r>
            <w:r>
              <w:rPr>
                <w:rFonts w:ascii="Times New Roman"/>
                <w:b w:val="false"/>
                <w:i w:val="false"/>
                <w:color w:val="000000"/>
                <w:sz w:val="20"/>
              </w:rPr>
              <w:t>
</w:t>
            </w:r>
            <w:r>
              <w:rPr>
                <w:rFonts w:ascii="Times New Roman"/>
                <w:b w:val="false"/>
                <w:i w:val="false"/>
                <w:color w:val="000000"/>
                <w:sz w:val="20"/>
              </w:rPr>
              <w:t>желток, цельное яйцо)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w:t>
            </w:r>
            <w:r>
              <w:br/>
            </w:r>
            <w:r>
              <w:rPr>
                <w:rFonts w:ascii="Times New Roman"/>
                <w:b w:val="false"/>
                <w:i w:val="false"/>
                <w:color w:val="000000"/>
                <w:sz w:val="20"/>
              </w:rPr>
              <w:t>
</w:t>
            </w:r>
            <w:r>
              <w:rPr>
                <w:rFonts w:ascii="Times New Roman"/>
                <w:b w:val="false"/>
                <w:i w:val="false"/>
                <w:color w:val="000000"/>
                <w:sz w:val="20"/>
              </w:rPr>
              <w:t>ароматизированные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безалкогольное в кегах</w:t>
            </w:r>
            <w:r>
              <w:br/>
            </w:r>
            <w:r>
              <w:rPr>
                <w:rFonts w:ascii="Times New Roman"/>
                <w:b w:val="false"/>
                <w:i w:val="false"/>
                <w:color w:val="000000"/>
                <w:sz w:val="20"/>
              </w:rPr>
              <w:t>
</w:t>
            </w:r>
            <w:r>
              <w:rPr>
                <w:rFonts w:ascii="Times New Roman"/>
                <w:b w:val="false"/>
                <w:i w:val="false"/>
                <w:color w:val="000000"/>
                <w:sz w:val="20"/>
              </w:rPr>
              <w:t>(бочонках)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Спиртные напитки с</w:t>
            </w:r>
            <w:r>
              <w:br/>
            </w:r>
            <w:r>
              <w:rPr>
                <w:rFonts w:ascii="Times New Roman"/>
                <w:b w:val="false"/>
                <w:i w:val="false"/>
                <w:color w:val="000000"/>
                <w:sz w:val="20"/>
              </w:rPr>
              <w:t>
</w:t>
            </w:r>
            <w:r>
              <w:rPr>
                <w:rFonts w:ascii="Times New Roman"/>
                <w:b w:val="false"/>
                <w:i w:val="false"/>
                <w:color w:val="000000"/>
                <w:sz w:val="20"/>
              </w:rPr>
              <w:t>содержанием спирта менее 15 об.%</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для заливных блюд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концентраты: чайные,</w:t>
            </w:r>
            <w:r>
              <w:br/>
            </w:r>
            <w:r>
              <w:rPr>
                <w:rFonts w:ascii="Times New Roman"/>
                <w:b w:val="false"/>
                <w:i w:val="false"/>
                <w:color w:val="000000"/>
                <w:sz w:val="20"/>
              </w:rPr>
              <w:t>
</w:t>
            </w:r>
            <w:r>
              <w:rPr>
                <w:rFonts w:ascii="Times New Roman"/>
                <w:b w:val="false"/>
                <w:i w:val="false"/>
                <w:color w:val="000000"/>
                <w:sz w:val="20"/>
              </w:rPr>
              <w:t>фруктовые, из травяных настоев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на молочной основе,</w:t>
            </w:r>
            <w:r>
              <w:br/>
            </w:r>
            <w:r>
              <w:rPr>
                <w:rFonts w:ascii="Times New Roman"/>
                <w:b w:val="false"/>
                <w:i w:val="false"/>
                <w:color w:val="000000"/>
                <w:sz w:val="20"/>
              </w:rPr>
              <w:t>
</w:t>
            </w:r>
            <w:r>
              <w:rPr>
                <w:rFonts w:ascii="Times New Roman"/>
                <w:b w:val="false"/>
                <w:i w:val="false"/>
                <w:color w:val="000000"/>
                <w:sz w:val="20"/>
              </w:rPr>
              <w:t>термически не обработанные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маринованные, соленые</w:t>
            </w:r>
            <w:r>
              <w:br/>
            </w:r>
            <w:r>
              <w:rPr>
                <w:rFonts w:ascii="Times New Roman"/>
                <w:b w:val="false"/>
                <w:i w:val="false"/>
                <w:color w:val="000000"/>
                <w:sz w:val="20"/>
              </w:rPr>
              <w:t>
</w:t>
            </w:r>
            <w:r>
              <w:rPr>
                <w:rFonts w:ascii="Times New Roman"/>
                <w:b w:val="false"/>
                <w:i w:val="false"/>
                <w:color w:val="000000"/>
                <w:sz w:val="20"/>
              </w:rPr>
              <w:t>или в масле (кроме маслин)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w:t>
            </w:r>
            <w:r>
              <w:br/>
            </w:r>
            <w:r>
              <w:rPr>
                <w:rFonts w:ascii="Times New Roman"/>
                <w:b w:val="false"/>
                <w:i w:val="false"/>
                <w:color w:val="000000"/>
                <w:sz w:val="20"/>
              </w:rPr>
              <w:t>
</w:t>
            </w:r>
            <w:r>
              <w:rPr>
                <w:rFonts w:ascii="Times New Roman"/>
                <w:b w:val="false"/>
                <w:i w:val="false"/>
                <w:color w:val="000000"/>
                <w:sz w:val="20"/>
              </w:rPr>
              <w:t>(кондированные) фрукты и овощи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Пресервы из рыбы, включая</w:t>
            </w:r>
            <w:r>
              <w:br/>
            </w:r>
            <w:r>
              <w:rPr>
                <w:rFonts w:ascii="Times New Roman"/>
                <w:b w:val="false"/>
                <w:i w:val="false"/>
                <w:color w:val="000000"/>
                <w:sz w:val="20"/>
              </w:rPr>
              <w:t>
</w:t>
            </w:r>
            <w:r>
              <w:rPr>
                <w:rFonts w:ascii="Times New Roman"/>
                <w:b w:val="false"/>
                <w:i w:val="false"/>
                <w:color w:val="000000"/>
                <w:sz w:val="20"/>
              </w:rPr>
              <w:t>икру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соленая, вяленая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и моллюски вареные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Салаты готовые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 и приправы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жидкие, кроме</w:t>
            </w:r>
            <w:r>
              <w:br/>
            </w:r>
            <w:r>
              <w:rPr>
                <w:rFonts w:ascii="Times New Roman"/>
                <w:b w:val="false"/>
                <w:i w:val="false"/>
                <w:color w:val="000000"/>
                <w:sz w:val="20"/>
              </w:rPr>
              <w:t>
</w:t>
            </w:r>
            <w:r>
              <w:rPr>
                <w:rFonts w:ascii="Times New Roman"/>
                <w:b w:val="false"/>
                <w:i w:val="false"/>
                <w:color w:val="000000"/>
                <w:sz w:val="20"/>
              </w:rPr>
              <w:t>консервированных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w:t>
            </w:r>
            <w:r>
              <w:br/>
            </w:r>
            <w:r>
              <w:rPr>
                <w:rFonts w:ascii="Times New Roman"/>
                <w:b w:val="false"/>
                <w:i w:val="false"/>
                <w:color w:val="000000"/>
                <w:sz w:val="20"/>
              </w:rPr>
              <w:t>
</w:t>
            </w:r>
            <w:r>
              <w:rPr>
                <w:rFonts w:ascii="Times New Roman"/>
                <w:b w:val="false"/>
                <w:i w:val="false"/>
                <w:color w:val="000000"/>
                <w:sz w:val="20"/>
              </w:rPr>
              <w:t>лечебно-профилактические</w:t>
            </w:r>
            <w:r>
              <w:br/>
            </w:r>
            <w:r>
              <w:rPr>
                <w:rFonts w:ascii="Times New Roman"/>
                <w:b w:val="false"/>
                <w:i w:val="false"/>
                <w:color w:val="000000"/>
                <w:sz w:val="20"/>
              </w:rPr>
              <w:t>
</w:t>
            </w:r>
            <w:r>
              <w:rPr>
                <w:rFonts w:ascii="Times New Roman"/>
                <w:b w:val="false"/>
                <w:i w:val="false"/>
                <w:color w:val="000000"/>
                <w:sz w:val="20"/>
              </w:rPr>
              <w:t>пищевые продукты, (исключая</w:t>
            </w:r>
            <w:r>
              <w:br/>
            </w:r>
            <w:r>
              <w:rPr>
                <w:rFonts w:ascii="Times New Roman"/>
                <w:b w:val="false"/>
                <w:i w:val="false"/>
                <w:color w:val="000000"/>
                <w:sz w:val="20"/>
              </w:rPr>
              <w:t>
</w:t>
            </w:r>
            <w:r>
              <w:rPr>
                <w:rFonts w:ascii="Times New Roman"/>
                <w:b w:val="false"/>
                <w:i w:val="false"/>
                <w:color w:val="000000"/>
                <w:sz w:val="20"/>
              </w:rPr>
              <w:t>продукты для детей),</w:t>
            </w:r>
            <w:r>
              <w:br/>
            </w:r>
            <w:r>
              <w:rPr>
                <w:rFonts w:ascii="Times New Roman"/>
                <w:b w:val="false"/>
                <w:i w:val="false"/>
                <w:color w:val="000000"/>
                <w:sz w:val="20"/>
              </w:rPr>
              <w:t>
</w:t>
            </w:r>
            <w:r>
              <w:rPr>
                <w:rFonts w:ascii="Times New Roman"/>
                <w:b w:val="false"/>
                <w:i w:val="false"/>
                <w:color w:val="000000"/>
                <w:sz w:val="20"/>
              </w:rPr>
              <w:t>диетические смеси для</w:t>
            </w:r>
            <w:r>
              <w:br/>
            </w:r>
            <w:r>
              <w:rPr>
                <w:rFonts w:ascii="Times New Roman"/>
                <w:b w:val="false"/>
                <w:i w:val="false"/>
                <w:color w:val="000000"/>
                <w:sz w:val="20"/>
              </w:rPr>
              <w:t>
</w:t>
            </w:r>
            <w:r>
              <w:rPr>
                <w:rFonts w:ascii="Times New Roman"/>
                <w:b w:val="false"/>
                <w:i w:val="false"/>
                <w:color w:val="000000"/>
                <w:sz w:val="20"/>
              </w:rPr>
              <w:t>снижения массы тела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 конфеты, шоколад с</w:t>
            </w:r>
            <w:r>
              <w:br/>
            </w:r>
            <w:r>
              <w:rPr>
                <w:rFonts w:ascii="Times New Roman"/>
                <w:b w:val="false"/>
                <w:i w:val="false"/>
                <w:color w:val="000000"/>
                <w:sz w:val="20"/>
              </w:rPr>
              <w:t>
</w:t>
            </w:r>
            <w:r>
              <w:rPr>
                <w:rFonts w:ascii="Times New Roman"/>
                <w:b w:val="false"/>
                <w:i w:val="false"/>
                <w:color w:val="000000"/>
                <w:sz w:val="20"/>
              </w:rPr>
              <w:t>начинкой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украшения, в</w:t>
            </w:r>
            <w:r>
              <w:br/>
            </w:r>
            <w:r>
              <w:rPr>
                <w:rFonts w:ascii="Times New Roman"/>
                <w:b w:val="false"/>
                <w:i w:val="false"/>
                <w:color w:val="000000"/>
                <w:sz w:val="20"/>
              </w:rPr>
              <w:t>
</w:t>
            </w:r>
            <w:r>
              <w:rPr>
                <w:rFonts w:ascii="Times New Roman"/>
                <w:b w:val="false"/>
                <w:i w:val="false"/>
                <w:color w:val="000000"/>
                <w:sz w:val="20"/>
              </w:rPr>
              <w:t>том числе для сдобных</w:t>
            </w:r>
            <w:r>
              <w:br/>
            </w:r>
            <w:r>
              <w:rPr>
                <w:rFonts w:ascii="Times New Roman"/>
                <w:b w:val="false"/>
                <w:i w:val="false"/>
                <w:color w:val="000000"/>
                <w:sz w:val="20"/>
              </w:rPr>
              <w:t>
</w:t>
            </w:r>
            <w:r>
              <w:rPr>
                <w:rFonts w:ascii="Times New Roman"/>
                <w:b w:val="false"/>
                <w:i w:val="false"/>
                <w:color w:val="000000"/>
                <w:sz w:val="20"/>
              </w:rPr>
              <w:t>хлебобулочных изделий,</w:t>
            </w:r>
            <w:r>
              <w:br/>
            </w:r>
            <w:r>
              <w:rPr>
                <w:rFonts w:ascii="Times New Roman"/>
                <w:b w:val="false"/>
                <w:i w:val="false"/>
                <w:color w:val="000000"/>
                <w:sz w:val="20"/>
              </w:rPr>
              <w:t>
</w:t>
            </w:r>
            <w:r>
              <w:rPr>
                <w:rFonts w:ascii="Times New Roman"/>
                <w:b w:val="false"/>
                <w:i w:val="false"/>
                <w:color w:val="000000"/>
                <w:sz w:val="20"/>
              </w:rPr>
              <w:t>декоративные покрытия (не</w:t>
            </w:r>
            <w:r>
              <w:br/>
            </w:r>
            <w:r>
              <w:rPr>
                <w:rFonts w:ascii="Times New Roman"/>
                <w:b w:val="false"/>
                <w:i w:val="false"/>
                <w:color w:val="000000"/>
                <w:sz w:val="20"/>
              </w:rPr>
              <w:t>
</w:t>
            </w:r>
            <w:r>
              <w:rPr>
                <w:rFonts w:ascii="Times New Roman"/>
                <w:b w:val="false"/>
                <w:i w:val="false"/>
                <w:color w:val="000000"/>
                <w:sz w:val="20"/>
              </w:rPr>
              <w:t>фруктовые), сладкие соусы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w:t>
            </w:r>
            <w:r>
              <w:br/>
            </w:r>
            <w:r>
              <w:rPr>
                <w:rFonts w:ascii="Times New Roman"/>
                <w:b w:val="false"/>
                <w:i w:val="false"/>
                <w:color w:val="000000"/>
                <w:sz w:val="20"/>
              </w:rPr>
              <w:t>
</w:t>
            </w:r>
            <w:r>
              <w:rPr>
                <w:rFonts w:ascii="Times New Roman"/>
                <w:b w:val="false"/>
                <w:i w:val="false"/>
                <w:color w:val="000000"/>
                <w:sz w:val="20"/>
              </w:rPr>
              <w:t>колбасных изделий, колбас,</w:t>
            </w:r>
            <w:r>
              <w:br/>
            </w:r>
            <w:r>
              <w:rPr>
                <w:rFonts w:ascii="Times New Roman"/>
                <w:b w:val="false"/>
                <w:i w:val="false"/>
                <w:color w:val="000000"/>
                <w:sz w:val="20"/>
              </w:rPr>
              <w:t>
</w:t>
            </w:r>
            <w:r>
              <w:rPr>
                <w:rFonts w:ascii="Times New Roman"/>
                <w:b w:val="false"/>
                <w:i w:val="false"/>
                <w:color w:val="000000"/>
                <w:sz w:val="20"/>
              </w:rPr>
              <w:t>сыров и оболочек, а также в</w:t>
            </w:r>
            <w:r>
              <w:br/>
            </w:r>
            <w:r>
              <w:rPr>
                <w:rFonts w:ascii="Times New Roman"/>
                <w:b w:val="false"/>
                <w:i w:val="false"/>
                <w:color w:val="000000"/>
                <w:sz w:val="20"/>
              </w:rPr>
              <w:t>
</w:t>
            </w:r>
            <w:r>
              <w:rPr>
                <w:rFonts w:ascii="Times New Roman"/>
                <w:b w:val="false"/>
                <w:i w:val="false"/>
                <w:color w:val="000000"/>
                <w:sz w:val="20"/>
              </w:rPr>
              <w:t>составе пленок и покрытий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w:t>
            </w:r>
            <w:r>
              <w:br/>
            </w:r>
            <w:r>
              <w:rPr>
                <w:rFonts w:ascii="Times New Roman"/>
                <w:b w:val="false"/>
                <w:i w:val="false"/>
                <w:color w:val="000000"/>
                <w:sz w:val="20"/>
              </w:rPr>
              <w:t>
</w:t>
            </w:r>
            <w:r>
              <w:rPr>
                <w:rFonts w:ascii="Times New Roman"/>
                <w:b w:val="false"/>
                <w:i w:val="false"/>
                <w:color w:val="000000"/>
                <w:sz w:val="20"/>
              </w:rPr>
              <w:t>(поверхностная 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 рыбных продуктов на</w:t>
            </w:r>
            <w:r>
              <w:br/>
            </w:r>
            <w:r>
              <w:rPr>
                <w:rFonts w:ascii="Times New Roman"/>
                <w:b w:val="false"/>
                <w:i w:val="false"/>
                <w:color w:val="000000"/>
                <w:sz w:val="20"/>
              </w:rPr>
              <w:t>
</w:t>
            </w:r>
            <w:r>
              <w:rPr>
                <w:rFonts w:ascii="Times New Roman"/>
                <w:b w:val="false"/>
                <w:i w:val="false"/>
                <w:color w:val="000000"/>
                <w:sz w:val="20"/>
              </w:rPr>
              <w:t>основе водорослей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в кегах с добавленным</w:t>
            </w:r>
            <w:r>
              <w:br/>
            </w:r>
            <w:r>
              <w:rPr>
                <w:rFonts w:ascii="Times New Roman"/>
                <w:b w:val="false"/>
                <w:i w:val="false"/>
                <w:color w:val="000000"/>
                <w:sz w:val="20"/>
              </w:rPr>
              <w:t>
</w:t>
            </w:r>
            <w:r>
              <w:rPr>
                <w:rFonts w:ascii="Times New Roman"/>
                <w:b w:val="false"/>
                <w:i w:val="false"/>
                <w:color w:val="000000"/>
                <w:sz w:val="20"/>
              </w:rPr>
              <w:t>(более, чем 0,5%) для</w:t>
            </w:r>
            <w:r>
              <w:br/>
            </w:r>
            <w:r>
              <w:rPr>
                <w:rFonts w:ascii="Times New Roman"/>
                <w:b w:val="false"/>
                <w:i w:val="false"/>
                <w:color w:val="000000"/>
                <w:sz w:val="20"/>
              </w:rPr>
              <w:t>
</w:t>
            </w:r>
            <w:r>
              <w:rPr>
                <w:rFonts w:ascii="Times New Roman"/>
                <w:b w:val="false"/>
                <w:i w:val="false"/>
                <w:color w:val="000000"/>
                <w:sz w:val="20"/>
              </w:rPr>
              <w:t>ферментации сахаром и/или</w:t>
            </w:r>
            <w:r>
              <w:br/>
            </w:r>
            <w:r>
              <w:rPr>
                <w:rFonts w:ascii="Times New Roman"/>
                <w:b w:val="false"/>
                <w:i w:val="false"/>
                <w:color w:val="000000"/>
                <w:sz w:val="20"/>
              </w:rPr>
              <w:t>
</w:t>
            </w:r>
            <w:r>
              <w:rPr>
                <w:rFonts w:ascii="Times New Roman"/>
                <w:b w:val="false"/>
                <w:i w:val="false"/>
                <w:color w:val="000000"/>
                <w:sz w:val="20"/>
              </w:rPr>
              <w:t>фруктовым соков или и</w:t>
            </w:r>
            <w:r>
              <w:br/>
            </w:r>
            <w:r>
              <w:rPr>
                <w:rFonts w:ascii="Times New Roman"/>
                <w:b w:val="false"/>
                <w:i w:val="false"/>
                <w:color w:val="000000"/>
                <w:sz w:val="20"/>
              </w:rPr>
              <w:t>
</w:t>
            </w:r>
            <w:r>
              <w:rPr>
                <w:rFonts w:ascii="Times New Roman"/>
                <w:b w:val="false"/>
                <w:i w:val="false"/>
                <w:color w:val="000000"/>
                <w:sz w:val="20"/>
              </w:rPr>
              <w:t>концентратом сока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 жидкие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w:t>
            </w:r>
            <w:r>
              <w:br/>
            </w:r>
            <w:r>
              <w:rPr>
                <w:rFonts w:ascii="Times New Roman"/>
                <w:b w:val="false"/>
                <w:i w:val="false"/>
                <w:color w:val="000000"/>
                <w:sz w:val="20"/>
              </w:rPr>
              <w:t>
</w:t>
            </w:r>
            <w:r>
              <w:rPr>
                <w:rFonts w:ascii="Times New Roman"/>
                <w:b w:val="false"/>
                <w:i w:val="false"/>
                <w:color w:val="000000"/>
                <w:sz w:val="20"/>
              </w:rPr>
              <w:t>порошкообразные, содержащие</w:t>
            </w:r>
            <w:r>
              <w:br/>
            </w:r>
            <w:r>
              <w:rPr>
                <w:rFonts w:ascii="Times New Roman"/>
                <w:b w:val="false"/>
                <w:i w:val="false"/>
                <w:color w:val="000000"/>
                <w:sz w:val="20"/>
              </w:rPr>
              <w:t>
</w:t>
            </w:r>
            <w:r>
              <w:rPr>
                <w:rFonts w:ascii="Times New Roman"/>
                <w:b w:val="false"/>
                <w:i w:val="false"/>
                <w:color w:val="000000"/>
                <w:sz w:val="20"/>
              </w:rPr>
              <w:t>препараты витамина А или</w:t>
            </w:r>
            <w:r>
              <w:br/>
            </w:r>
            <w:r>
              <w:rPr>
                <w:rFonts w:ascii="Times New Roman"/>
                <w:b w:val="false"/>
                <w:i w:val="false"/>
                <w:color w:val="000000"/>
                <w:sz w:val="20"/>
              </w:rPr>
              <w:t>
</w:t>
            </w:r>
            <w:r>
              <w:rPr>
                <w:rFonts w:ascii="Times New Roman"/>
                <w:b w:val="false"/>
                <w:i w:val="false"/>
                <w:color w:val="000000"/>
                <w:sz w:val="20"/>
              </w:rPr>
              <w:t>витаминов А и 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готовых к</w:t>
            </w:r>
            <w:r>
              <w:br/>
            </w:r>
            <w:r>
              <w:rPr>
                <w:rFonts w:ascii="Times New Roman"/>
                <w:b w:val="false"/>
                <w:i w:val="false"/>
                <w:color w:val="000000"/>
                <w:sz w:val="20"/>
              </w:rPr>
              <w:t>
</w:t>
            </w:r>
            <w:r>
              <w:rPr>
                <w:rFonts w:ascii="Times New Roman"/>
                <w:b w:val="false"/>
                <w:i w:val="false"/>
                <w:color w:val="000000"/>
                <w:sz w:val="20"/>
              </w:rPr>
              <w:t>употреблению</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Дегидрацетовая кислота</w:t>
            </w:r>
            <w:r>
              <w:br/>
            </w:r>
            <w:r>
              <w:rPr>
                <w:rFonts w:ascii="Times New Roman"/>
                <w:b w:val="false"/>
                <w:i w:val="false"/>
                <w:color w:val="000000"/>
                <w:sz w:val="20"/>
              </w:rPr>
              <w:t>
</w:t>
            </w:r>
            <w:r>
              <w:rPr>
                <w:rFonts w:ascii="Times New Roman"/>
                <w:b w:val="false"/>
                <w:i w:val="false"/>
                <w:color w:val="000000"/>
                <w:sz w:val="20"/>
              </w:rPr>
              <w:t>(Е265), дегидрацетат натрия</w:t>
            </w:r>
            <w:r>
              <w:br/>
            </w:r>
            <w:r>
              <w:rPr>
                <w:rFonts w:ascii="Times New Roman"/>
                <w:b w:val="false"/>
                <w:i w:val="false"/>
                <w:color w:val="000000"/>
                <w:sz w:val="20"/>
              </w:rPr>
              <w:t>
</w:t>
            </w:r>
            <w:r>
              <w:rPr>
                <w:rFonts w:ascii="Times New Roman"/>
                <w:b w:val="false"/>
                <w:i w:val="false"/>
                <w:color w:val="000000"/>
                <w:sz w:val="20"/>
              </w:rPr>
              <w:t>(Е266)-по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дегидрацетовую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w:t>
            </w:r>
            <w:r>
              <w:br/>
            </w:r>
            <w:r>
              <w:rPr>
                <w:rFonts w:ascii="Times New Roman"/>
                <w:b w:val="false"/>
                <w:i w:val="false"/>
                <w:color w:val="000000"/>
                <w:sz w:val="20"/>
              </w:rPr>
              <w:t>
</w:t>
            </w:r>
            <w:r>
              <w:rPr>
                <w:rFonts w:ascii="Times New Roman"/>
                <w:b w:val="false"/>
                <w:i w:val="false"/>
                <w:color w:val="000000"/>
                <w:sz w:val="20"/>
              </w:rPr>
              <w:t>колбасных изделий, колбас,</w:t>
            </w:r>
            <w:r>
              <w:br/>
            </w:r>
            <w:r>
              <w:rPr>
                <w:rFonts w:ascii="Times New Roman"/>
                <w:b w:val="false"/>
                <w:i w:val="false"/>
                <w:color w:val="000000"/>
                <w:sz w:val="20"/>
              </w:rPr>
              <w:t>
</w:t>
            </w:r>
            <w:r>
              <w:rPr>
                <w:rFonts w:ascii="Times New Roman"/>
                <w:b w:val="false"/>
                <w:i w:val="false"/>
                <w:color w:val="000000"/>
                <w:sz w:val="20"/>
              </w:rPr>
              <w:t>сыров и оболочек, а также в</w:t>
            </w:r>
            <w:r>
              <w:br/>
            </w:r>
            <w:r>
              <w:rPr>
                <w:rFonts w:ascii="Times New Roman"/>
                <w:b w:val="false"/>
                <w:i w:val="false"/>
                <w:color w:val="000000"/>
                <w:sz w:val="20"/>
              </w:rPr>
              <w:t>
</w:t>
            </w:r>
            <w:r>
              <w:rPr>
                <w:rFonts w:ascii="Times New Roman"/>
                <w:b w:val="false"/>
                <w:i w:val="false"/>
                <w:color w:val="000000"/>
                <w:sz w:val="20"/>
              </w:rPr>
              <w:t>составе пленок и покрытий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r>
              <w:br/>
            </w:r>
            <w:r>
              <w:rPr>
                <w:rFonts w:ascii="Times New Roman"/>
                <w:b w:val="false"/>
                <w:i w:val="false"/>
                <w:color w:val="000000"/>
                <w:sz w:val="20"/>
              </w:rPr>
              <w:t>
</w:t>
            </w:r>
            <w:r>
              <w:rPr>
                <w:rFonts w:ascii="Times New Roman"/>
                <w:b w:val="false"/>
                <w:i w:val="false"/>
                <w:color w:val="000000"/>
                <w:sz w:val="20"/>
              </w:rPr>
              <w:t>(остаточное</w:t>
            </w:r>
            <w:r>
              <w:br/>
            </w:r>
            <w:r>
              <w:rPr>
                <w:rFonts w:ascii="Times New Roman"/>
                <w:b w:val="false"/>
                <w:i w:val="false"/>
                <w:color w:val="000000"/>
                <w:sz w:val="20"/>
              </w:rPr>
              <w:t>
</w:t>
            </w:r>
            <w:r>
              <w:rPr>
                <w:rFonts w:ascii="Times New Roman"/>
                <w:b w:val="false"/>
                <w:i w:val="false"/>
                <w:color w:val="000000"/>
                <w:sz w:val="20"/>
              </w:rPr>
              <w:t>количество в</w:t>
            </w:r>
            <w:r>
              <w:br/>
            </w:r>
            <w:r>
              <w:rPr>
                <w:rFonts w:ascii="Times New Roman"/>
                <w:b w:val="false"/>
                <w:i w:val="false"/>
                <w:color w:val="000000"/>
                <w:sz w:val="20"/>
              </w:rPr>
              <w:t>
</w:t>
            </w:r>
            <w:r>
              <w:rPr>
                <w:rFonts w:ascii="Times New Roman"/>
                <w:b w:val="false"/>
                <w:i w:val="false"/>
                <w:color w:val="000000"/>
                <w:sz w:val="20"/>
              </w:rPr>
              <w:t>продукте)</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Диметилдикарбонат (Е242)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w:t>
            </w:r>
            <w:r>
              <w:br/>
            </w:r>
            <w:r>
              <w:rPr>
                <w:rFonts w:ascii="Times New Roman"/>
                <w:b w:val="false"/>
                <w:i w:val="false"/>
                <w:color w:val="000000"/>
                <w:sz w:val="20"/>
              </w:rPr>
              <w:t>
</w:t>
            </w:r>
            <w:r>
              <w:rPr>
                <w:rFonts w:ascii="Times New Roman"/>
                <w:b w:val="false"/>
                <w:i w:val="false"/>
                <w:color w:val="000000"/>
                <w:sz w:val="20"/>
              </w:rPr>
              <w:t>ароматизаторах, вина</w:t>
            </w:r>
            <w:r>
              <w:br/>
            </w:r>
            <w:r>
              <w:rPr>
                <w:rFonts w:ascii="Times New Roman"/>
                <w:b w:val="false"/>
                <w:i w:val="false"/>
                <w:color w:val="000000"/>
                <w:sz w:val="20"/>
              </w:rPr>
              <w:t>
</w:t>
            </w:r>
            <w:r>
              <w:rPr>
                <w:rFonts w:ascii="Times New Roman"/>
                <w:b w:val="false"/>
                <w:i w:val="false"/>
                <w:color w:val="000000"/>
                <w:sz w:val="20"/>
              </w:rPr>
              <w:t>безалкогольные, чай</w:t>
            </w:r>
            <w:r>
              <w:br/>
            </w:r>
            <w:r>
              <w:rPr>
                <w:rFonts w:ascii="Times New Roman"/>
                <w:b w:val="false"/>
                <w:i w:val="false"/>
                <w:color w:val="000000"/>
                <w:sz w:val="20"/>
              </w:rPr>
              <w:t>
</w:t>
            </w:r>
            <w:r>
              <w:rPr>
                <w:rFonts w:ascii="Times New Roman"/>
                <w:b w:val="false"/>
                <w:i w:val="false"/>
                <w:color w:val="000000"/>
                <w:sz w:val="20"/>
              </w:rPr>
              <w:t>(жидкий) и травяные настои,</w:t>
            </w:r>
            <w:r>
              <w:br/>
            </w:r>
            <w:r>
              <w:rPr>
                <w:rFonts w:ascii="Times New Roman"/>
                <w:b w:val="false"/>
                <w:i w:val="false"/>
                <w:color w:val="000000"/>
                <w:sz w:val="20"/>
              </w:rPr>
              <w:t>
</w:t>
            </w:r>
            <w:r>
              <w:rPr>
                <w:rFonts w:ascii="Times New Roman"/>
                <w:b w:val="false"/>
                <w:i w:val="false"/>
                <w:color w:val="000000"/>
                <w:sz w:val="20"/>
              </w:rPr>
              <w:t>кофе, кофезаменители и</w:t>
            </w:r>
            <w:r>
              <w:br/>
            </w:r>
            <w:r>
              <w:rPr>
                <w:rFonts w:ascii="Times New Roman"/>
                <w:b w:val="false"/>
                <w:i w:val="false"/>
                <w:color w:val="000000"/>
                <w:sz w:val="20"/>
              </w:rPr>
              <w:t>
</w:t>
            </w:r>
            <w:r>
              <w:rPr>
                <w:rFonts w:ascii="Times New Roman"/>
                <w:b w:val="false"/>
                <w:i w:val="false"/>
                <w:color w:val="000000"/>
                <w:sz w:val="20"/>
              </w:rPr>
              <w:t>другие горячие напитки из</w:t>
            </w:r>
            <w:r>
              <w:br/>
            </w:r>
            <w:r>
              <w:rPr>
                <w:rFonts w:ascii="Times New Roman"/>
                <w:b w:val="false"/>
                <w:i w:val="false"/>
                <w:color w:val="000000"/>
                <w:sz w:val="20"/>
              </w:rPr>
              <w:t>
</w:t>
            </w:r>
            <w:r>
              <w:rPr>
                <w:rFonts w:ascii="Times New Roman"/>
                <w:b w:val="false"/>
                <w:i w:val="false"/>
                <w:color w:val="000000"/>
                <w:sz w:val="20"/>
              </w:rPr>
              <w:t>зерновых (кроме какао)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 для</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остатки не</w:t>
            </w:r>
            <w:r>
              <w:br/>
            </w:r>
            <w:r>
              <w:rPr>
                <w:rFonts w:ascii="Times New Roman"/>
                <w:b w:val="false"/>
                <w:i w:val="false"/>
                <w:color w:val="000000"/>
                <w:sz w:val="20"/>
              </w:rPr>
              <w:t>
</w:t>
            </w:r>
            <w:r>
              <w:rPr>
                <w:rFonts w:ascii="Times New Roman"/>
                <w:b w:val="false"/>
                <w:i w:val="false"/>
                <w:color w:val="000000"/>
                <w:sz w:val="20"/>
              </w:rPr>
              <w:t>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r>
              <w:br/>
            </w:r>
            <w:r>
              <w:rPr>
                <w:rFonts w:ascii="Times New Roman"/>
                <w:b w:val="false"/>
                <w:i w:val="false"/>
                <w:color w:val="000000"/>
                <w:sz w:val="20"/>
              </w:rPr>
              <w:t>
</w:t>
            </w:r>
            <w:r>
              <w:rPr>
                <w:rFonts w:ascii="Times New Roman"/>
                <w:b w:val="false"/>
                <w:i w:val="false"/>
                <w:color w:val="000000"/>
                <w:sz w:val="20"/>
              </w:rPr>
              <w:t>фруктовые вина,</w:t>
            </w:r>
            <w:r>
              <w:br/>
            </w:r>
            <w:r>
              <w:rPr>
                <w:rFonts w:ascii="Times New Roman"/>
                <w:b w:val="false"/>
                <w:i w:val="false"/>
                <w:color w:val="000000"/>
                <w:sz w:val="20"/>
              </w:rPr>
              <w:t>
</w:t>
            </w:r>
            <w:r>
              <w:rPr>
                <w:rFonts w:ascii="Times New Roman"/>
                <w:b w:val="false"/>
                <w:i w:val="false"/>
                <w:color w:val="000000"/>
                <w:sz w:val="20"/>
              </w:rPr>
              <w:t>слабоалкогольные вина,</w:t>
            </w:r>
            <w:r>
              <w:br/>
            </w:r>
            <w:r>
              <w:rPr>
                <w:rFonts w:ascii="Times New Roman"/>
                <w:b w:val="false"/>
                <w:i w:val="false"/>
                <w:color w:val="000000"/>
                <w:sz w:val="20"/>
              </w:rPr>
              <w:t>
</w:t>
            </w:r>
            <w:r>
              <w:rPr>
                <w:rFonts w:ascii="Times New Roman"/>
                <w:b w:val="false"/>
                <w:i w:val="false"/>
                <w:color w:val="000000"/>
                <w:sz w:val="20"/>
              </w:rPr>
              <w:t>напитки на винной основе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 для</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остатки не</w:t>
            </w:r>
            <w:r>
              <w:br/>
            </w:r>
            <w:r>
              <w:rPr>
                <w:rFonts w:ascii="Times New Roman"/>
                <w:b w:val="false"/>
                <w:i w:val="false"/>
                <w:color w:val="000000"/>
                <w:sz w:val="20"/>
              </w:rPr>
              <w:t>
</w:t>
            </w:r>
            <w:r>
              <w:rPr>
                <w:rFonts w:ascii="Times New Roman"/>
                <w:b w:val="false"/>
                <w:i w:val="false"/>
                <w:color w:val="000000"/>
                <w:sz w:val="20"/>
              </w:rPr>
              <w:t>допускаются</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(бифенил)- (Е230)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поверхностная</w:t>
            </w:r>
            <w:r>
              <w:br/>
            </w:r>
            <w:r>
              <w:rPr>
                <w:rFonts w:ascii="Times New Roman"/>
                <w:b w:val="false"/>
                <w:i w:val="false"/>
                <w:color w:val="000000"/>
                <w:sz w:val="20"/>
              </w:rPr>
              <w:t>
</w:t>
            </w:r>
            <w:r>
              <w:rPr>
                <w:rFonts w:ascii="Times New Roman"/>
                <w:b w:val="false"/>
                <w:i w:val="false"/>
                <w:color w:val="000000"/>
                <w:sz w:val="20"/>
              </w:rPr>
              <w:t>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 кислота (Е236)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r>
              <w:br/>
            </w:r>
            <w:r>
              <w:rPr>
                <w:rFonts w:ascii="Times New Roman"/>
                <w:b w:val="false"/>
                <w:i w:val="false"/>
                <w:color w:val="000000"/>
                <w:sz w:val="20"/>
              </w:rPr>
              <w:t>
</w:t>
            </w:r>
            <w:r>
              <w:rPr>
                <w:rFonts w:ascii="Times New Roman"/>
                <w:b w:val="false"/>
                <w:i w:val="false"/>
                <w:color w:val="000000"/>
                <w:sz w:val="20"/>
              </w:rPr>
              <w:t>ароматизированные на водной</w:t>
            </w:r>
            <w:r>
              <w:br/>
            </w:r>
            <w:r>
              <w:rPr>
                <w:rFonts w:ascii="Times New Roman"/>
                <w:b w:val="false"/>
                <w:i w:val="false"/>
                <w:color w:val="000000"/>
                <w:sz w:val="20"/>
              </w:rPr>
              <w:t>
</w:t>
            </w:r>
            <w:r>
              <w:rPr>
                <w:rFonts w:ascii="Times New Roman"/>
                <w:b w:val="false"/>
                <w:i w:val="false"/>
                <w:color w:val="000000"/>
                <w:sz w:val="20"/>
              </w:rPr>
              <w:t>основе, в том числе</w:t>
            </w:r>
            <w:r>
              <w:br/>
            </w:r>
            <w:r>
              <w:rPr>
                <w:rFonts w:ascii="Times New Roman"/>
                <w:b w:val="false"/>
                <w:i w:val="false"/>
                <w:color w:val="000000"/>
                <w:sz w:val="20"/>
              </w:rPr>
              <w:t>
</w:t>
            </w:r>
            <w:r>
              <w:rPr>
                <w:rFonts w:ascii="Times New Roman"/>
                <w:b w:val="false"/>
                <w:i w:val="false"/>
                <w:color w:val="000000"/>
                <w:sz w:val="20"/>
              </w:rPr>
              <w:t>специализированные</w:t>
            </w:r>
            <w:r>
              <w:br/>
            </w:r>
            <w:r>
              <w:rPr>
                <w:rFonts w:ascii="Times New Roman"/>
                <w:b w:val="false"/>
                <w:i w:val="false"/>
                <w:color w:val="000000"/>
                <w:sz w:val="20"/>
              </w:rPr>
              <w:t>
</w:t>
            </w:r>
            <w:r>
              <w:rPr>
                <w:rFonts w:ascii="Times New Roman"/>
                <w:b w:val="false"/>
                <w:i w:val="false"/>
                <w:color w:val="000000"/>
                <w:sz w:val="20"/>
              </w:rPr>
              <w:t>(спортивные, тонизирующие, в</w:t>
            </w:r>
            <w:r>
              <w:br/>
            </w:r>
            <w:r>
              <w:rPr>
                <w:rFonts w:ascii="Times New Roman"/>
                <w:b w:val="false"/>
                <w:i w:val="false"/>
                <w:color w:val="000000"/>
                <w:sz w:val="20"/>
              </w:rPr>
              <w:t>
</w:t>
            </w:r>
            <w:r>
              <w:rPr>
                <w:rFonts w:ascii="Times New Roman"/>
                <w:b w:val="false"/>
                <w:i w:val="false"/>
                <w:color w:val="000000"/>
                <w:sz w:val="20"/>
              </w:rPr>
              <w:t>том числе энергетические,</w:t>
            </w:r>
            <w:r>
              <w:br/>
            </w:r>
            <w:r>
              <w:rPr>
                <w:rFonts w:ascii="Times New Roman"/>
                <w:b w:val="false"/>
                <w:i w:val="false"/>
                <w:color w:val="000000"/>
                <w:sz w:val="20"/>
              </w:rPr>
              <w:t>
</w:t>
            </w:r>
            <w:r>
              <w:rPr>
                <w:rFonts w:ascii="Times New Roman"/>
                <w:b w:val="false"/>
                <w:i w:val="false"/>
                <w:color w:val="000000"/>
                <w:sz w:val="20"/>
              </w:rPr>
              <w:t>"электролитные" и др.)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Соусы и подобные продукты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Натамицин (пимарицин,</w:t>
            </w:r>
            <w:r>
              <w:br/>
            </w:r>
            <w:r>
              <w:rPr>
                <w:rFonts w:ascii="Times New Roman"/>
                <w:b w:val="false"/>
                <w:i w:val="false"/>
                <w:color w:val="000000"/>
                <w:sz w:val="20"/>
              </w:rPr>
              <w:t>
</w:t>
            </w:r>
            <w:r>
              <w:rPr>
                <w:rFonts w:ascii="Times New Roman"/>
                <w:b w:val="false"/>
                <w:i w:val="false"/>
                <w:color w:val="000000"/>
                <w:sz w:val="20"/>
              </w:rPr>
              <w:t>дельвоцид)-(Е235)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w:t>
            </w:r>
            <w:r>
              <w:br/>
            </w:r>
            <w:r>
              <w:rPr>
                <w:rFonts w:ascii="Times New Roman"/>
                <w:b w:val="false"/>
                <w:i w:val="false"/>
                <w:color w:val="000000"/>
                <w:sz w:val="20"/>
              </w:rPr>
              <w:t>
</w:t>
            </w:r>
            <w:r>
              <w:rPr>
                <w:rFonts w:ascii="Times New Roman"/>
                <w:b w:val="false"/>
                <w:i w:val="false"/>
                <w:color w:val="000000"/>
                <w:sz w:val="20"/>
              </w:rPr>
              <w:t>сыры, колбасы сырокопченые,</w:t>
            </w:r>
            <w:r>
              <w:br/>
            </w:r>
            <w:r>
              <w:rPr>
                <w:rFonts w:ascii="Times New Roman"/>
                <w:b w:val="false"/>
                <w:i w:val="false"/>
                <w:color w:val="000000"/>
                <w:sz w:val="20"/>
              </w:rPr>
              <w:t>
</w:t>
            </w:r>
            <w:r>
              <w:rPr>
                <w:rFonts w:ascii="Times New Roman"/>
                <w:b w:val="false"/>
                <w:i w:val="false"/>
                <w:color w:val="000000"/>
                <w:sz w:val="20"/>
              </w:rPr>
              <w:t>полукопченые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мг/дм</w:t>
            </w:r>
            <w:r>
              <w:rPr>
                <w:rFonts w:ascii="Times New Roman"/>
                <w:b w:val="false"/>
                <w:i w:val="false"/>
                <w:color w:val="000000"/>
                <w:vertAlign w:val="superscript"/>
              </w:rPr>
              <w:t xml:space="preserve">2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слое на</w:t>
            </w:r>
            <w:r>
              <w:br/>
            </w:r>
            <w:r>
              <w:rPr>
                <w:rFonts w:ascii="Times New Roman"/>
                <w:b w:val="false"/>
                <w:i w:val="false"/>
                <w:color w:val="000000"/>
                <w:sz w:val="20"/>
              </w:rPr>
              <w:t>
</w:t>
            </w:r>
            <w:r>
              <w:rPr>
                <w:rFonts w:ascii="Times New Roman"/>
                <w:b w:val="false"/>
                <w:i w:val="false"/>
                <w:color w:val="000000"/>
                <w:sz w:val="20"/>
              </w:rPr>
              <w:t>глубину до 5 мм</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 (Е234)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Пудинги из манной крупы или</w:t>
            </w:r>
            <w:r>
              <w:br/>
            </w:r>
            <w:r>
              <w:rPr>
                <w:rFonts w:ascii="Times New Roman"/>
                <w:b w:val="false"/>
                <w:i w:val="false"/>
                <w:color w:val="000000"/>
                <w:sz w:val="20"/>
              </w:rPr>
              <w:t>
</w:t>
            </w:r>
            <w:r>
              <w:rPr>
                <w:rFonts w:ascii="Times New Roman"/>
                <w:b w:val="false"/>
                <w:i w:val="false"/>
                <w:color w:val="000000"/>
                <w:sz w:val="20"/>
              </w:rPr>
              <w:t>тапиоки и подобные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зрелые и плавленые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Творожные сыры и сливочные</w:t>
            </w:r>
            <w:r>
              <w:br/>
            </w:r>
            <w:r>
              <w:rPr>
                <w:rFonts w:ascii="Times New Roman"/>
                <w:b w:val="false"/>
                <w:i w:val="false"/>
                <w:color w:val="000000"/>
                <w:sz w:val="20"/>
              </w:rPr>
              <w:t>
</w:t>
            </w:r>
            <w:r>
              <w:rPr>
                <w:rFonts w:ascii="Times New Roman"/>
                <w:b w:val="false"/>
                <w:i w:val="false"/>
                <w:color w:val="000000"/>
                <w:sz w:val="20"/>
              </w:rPr>
              <w:t>сыры (тип "маскарпоне")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жидкие</w:t>
            </w:r>
            <w:r>
              <w:br/>
            </w:r>
            <w:r>
              <w:rPr>
                <w:rFonts w:ascii="Times New Roman"/>
                <w:b w:val="false"/>
                <w:i w:val="false"/>
                <w:color w:val="000000"/>
                <w:sz w:val="20"/>
              </w:rPr>
              <w:t>
</w:t>
            </w:r>
            <w:r>
              <w:rPr>
                <w:rFonts w:ascii="Times New Roman"/>
                <w:b w:val="false"/>
                <w:i w:val="false"/>
                <w:color w:val="000000"/>
                <w:sz w:val="20"/>
              </w:rPr>
              <w:t>пастеризованные (белок,</w:t>
            </w:r>
            <w:r>
              <w:br/>
            </w:r>
            <w:r>
              <w:rPr>
                <w:rFonts w:ascii="Times New Roman"/>
                <w:b w:val="false"/>
                <w:i w:val="false"/>
                <w:color w:val="000000"/>
                <w:sz w:val="20"/>
              </w:rPr>
              <w:t>
</w:t>
            </w:r>
            <w:r>
              <w:rPr>
                <w:rFonts w:ascii="Times New Roman"/>
                <w:b w:val="false"/>
                <w:i w:val="false"/>
                <w:color w:val="000000"/>
                <w:sz w:val="20"/>
              </w:rPr>
              <w:t>желток, цельное яйцо)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мг/л</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калия (Е252), нитрат</w:t>
            </w:r>
            <w:r>
              <w:br/>
            </w:r>
            <w:r>
              <w:rPr>
                <w:rFonts w:ascii="Times New Roman"/>
                <w:b w:val="false"/>
                <w:i w:val="false"/>
                <w:color w:val="000000"/>
                <w:sz w:val="20"/>
              </w:rPr>
              <w:t>
</w:t>
            </w:r>
            <w:r>
              <w:rPr>
                <w:rFonts w:ascii="Times New Roman"/>
                <w:b w:val="false"/>
                <w:i w:val="false"/>
                <w:color w:val="000000"/>
                <w:sz w:val="20"/>
              </w:rPr>
              <w:t>натрия (Е251)-по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NaNO</w:t>
            </w:r>
            <w:r>
              <w:rPr>
                <w:rFonts w:ascii="Times New Roman"/>
                <w:b w:val="false"/>
                <w:i w:val="false"/>
                <w:color w:val="000000"/>
                <w:vertAlign w:val="subscript"/>
              </w:rPr>
              <w:t>3</w:t>
            </w:r>
            <w:r>
              <w:rPr>
                <w:rFonts w:ascii="Times New Roman"/>
                <w:b w:val="false"/>
                <w:i w:val="false"/>
                <w:color w:val="000000"/>
                <w:sz w:val="20"/>
              </w:rPr>
              <w:t xml:space="preserve"> (остаточные</w:t>
            </w:r>
            <w:r>
              <w:br/>
            </w:r>
            <w:r>
              <w:rPr>
                <w:rFonts w:ascii="Times New Roman"/>
                <w:b w:val="false"/>
                <w:i w:val="false"/>
                <w:color w:val="000000"/>
                <w:sz w:val="20"/>
              </w:rPr>
              <w:t>
</w:t>
            </w:r>
            <w:r>
              <w:rPr>
                <w:rFonts w:ascii="Times New Roman"/>
                <w:b w:val="false"/>
                <w:i w:val="false"/>
                <w:color w:val="000000"/>
                <w:sz w:val="20"/>
              </w:rPr>
              <w:t>количества)</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мясные продукты</w:t>
            </w:r>
            <w:r>
              <w:br/>
            </w:r>
            <w:r>
              <w:rPr>
                <w:rFonts w:ascii="Times New Roman"/>
                <w:b w:val="false"/>
                <w:i w:val="false"/>
                <w:color w:val="000000"/>
                <w:sz w:val="20"/>
              </w:rPr>
              <w:t>
</w:t>
            </w:r>
            <w:r>
              <w:rPr>
                <w:rFonts w:ascii="Times New Roman"/>
                <w:b w:val="false"/>
                <w:i w:val="false"/>
                <w:color w:val="000000"/>
                <w:sz w:val="20"/>
              </w:rPr>
              <w:t>соленые, вареные, копченые;</w:t>
            </w:r>
            <w:r>
              <w:br/>
            </w:r>
            <w:r>
              <w:rPr>
                <w:rFonts w:ascii="Times New Roman"/>
                <w:b w:val="false"/>
                <w:i w:val="false"/>
                <w:color w:val="000000"/>
                <w:sz w:val="20"/>
              </w:rPr>
              <w:t>
</w:t>
            </w:r>
            <w:r>
              <w:rPr>
                <w:rFonts w:ascii="Times New Roman"/>
                <w:b w:val="false"/>
                <w:i w:val="false"/>
                <w:color w:val="000000"/>
                <w:sz w:val="20"/>
              </w:rPr>
              <w:t>консервы мясные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твердые, полутвердые,</w:t>
            </w:r>
            <w:r>
              <w:br/>
            </w:r>
            <w:r>
              <w:rPr>
                <w:rFonts w:ascii="Times New Roman"/>
                <w:b w:val="false"/>
                <w:i w:val="false"/>
                <w:color w:val="000000"/>
                <w:sz w:val="20"/>
              </w:rPr>
              <w:t>
</w:t>
            </w:r>
            <w:r>
              <w:rPr>
                <w:rFonts w:ascii="Times New Roman"/>
                <w:b w:val="false"/>
                <w:i w:val="false"/>
                <w:color w:val="000000"/>
                <w:sz w:val="20"/>
              </w:rPr>
              <w:t>мягкие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сыров на молочной</w:t>
            </w:r>
            <w:r>
              <w:br/>
            </w:r>
            <w:r>
              <w:rPr>
                <w:rFonts w:ascii="Times New Roman"/>
                <w:b w:val="false"/>
                <w:i w:val="false"/>
                <w:color w:val="000000"/>
                <w:sz w:val="20"/>
              </w:rPr>
              <w:t>
</w:t>
            </w:r>
            <w:r>
              <w:rPr>
                <w:rFonts w:ascii="Times New Roman"/>
                <w:b w:val="false"/>
                <w:i w:val="false"/>
                <w:color w:val="000000"/>
                <w:sz w:val="20"/>
              </w:rPr>
              <w:t>основе;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Сельдь, килька соленая и в</w:t>
            </w:r>
            <w:r>
              <w:br/>
            </w:r>
            <w:r>
              <w:rPr>
                <w:rFonts w:ascii="Times New Roman"/>
                <w:b w:val="false"/>
                <w:i w:val="false"/>
                <w:color w:val="000000"/>
                <w:sz w:val="20"/>
              </w:rPr>
              <w:t>
</w:t>
            </w:r>
            <w:r>
              <w:rPr>
                <w:rFonts w:ascii="Times New Roman"/>
                <w:b w:val="false"/>
                <w:i w:val="false"/>
                <w:color w:val="000000"/>
                <w:sz w:val="20"/>
              </w:rPr>
              <w:t>маринаде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r>
              <w:br/>
            </w:r>
            <w:r>
              <w:rPr>
                <w:rFonts w:ascii="Times New Roman"/>
                <w:b w:val="false"/>
                <w:i w:val="false"/>
                <w:color w:val="000000"/>
                <w:sz w:val="20"/>
              </w:rPr>
              <w:t>
</w:t>
            </w:r>
            <w:r>
              <w:rPr>
                <w:rFonts w:ascii="Times New Roman"/>
                <w:b w:val="false"/>
                <w:i w:val="false"/>
                <w:color w:val="000000"/>
                <w:sz w:val="20"/>
              </w:rPr>
              <w:t>(как NaNO</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образующийся</w:t>
            </w:r>
            <w:r>
              <w:br/>
            </w:r>
            <w:r>
              <w:rPr>
                <w:rFonts w:ascii="Times New Roman"/>
                <w:b w:val="false"/>
                <w:i w:val="false"/>
                <w:color w:val="000000"/>
                <w:sz w:val="20"/>
              </w:rPr>
              <w:t>
</w:t>
            </w:r>
            <w:r>
              <w:rPr>
                <w:rFonts w:ascii="Times New Roman"/>
                <w:b w:val="false"/>
                <w:i w:val="false"/>
                <w:color w:val="000000"/>
                <w:sz w:val="20"/>
              </w:rPr>
              <w:t>нитрит)</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калия (Е249), нитрит</w:t>
            </w:r>
            <w:r>
              <w:br/>
            </w:r>
            <w:r>
              <w:rPr>
                <w:rFonts w:ascii="Times New Roman"/>
                <w:b w:val="false"/>
                <w:i w:val="false"/>
                <w:color w:val="000000"/>
                <w:sz w:val="20"/>
              </w:rPr>
              <w:t>
</w:t>
            </w:r>
            <w:r>
              <w:rPr>
                <w:rFonts w:ascii="Times New Roman"/>
                <w:b w:val="false"/>
                <w:i w:val="false"/>
                <w:color w:val="000000"/>
                <w:sz w:val="20"/>
              </w:rPr>
              <w:t>натрия (Е250)-по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NaNO</w:t>
            </w:r>
            <w:r>
              <w:rPr>
                <w:rFonts w:ascii="Times New Roman"/>
                <w:b w:val="false"/>
                <w:i w:val="false"/>
                <w:color w:val="000000"/>
                <w:vertAlign w:val="subscript"/>
              </w:rPr>
              <w:t>2</w:t>
            </w:r>
            <w:r>
              <w:rPr>
                <w:rFonts w:ascii="Times New Roman"/>
                <w:b w:val="false"/>
                <w:i w:val="false"/>
                <w:color w:val="000000"/>
                <w:sz w:val="20"/>
              </w:rPr>
              <w:t xml:space="preserve"> (остаточные</w:t>
            </w:r>
            <w:r>
              <w:br/>
            </w:r>
            <w:r>
              <w:rPr>
                <w:rFonts w:ascii="Times New Roman"/>
                <w:b w:val="false"/>
                <w:i w:val="false"/>
                <w:color w:val="000000"/>
                <w:sz w:val="20"/>
              </w:rPr>
              <w:t>
</w:t>
            </w:r>
            <w:r>
              <w:rPr>
                <w:rFonts w:ascii="Times New Roman"/>
                <w:b w:val="false"/>
                <w:i w:val="false"/>
                <w:color w:val="000000"/>
                <w:sz w:val="20"/>
              </w:rPr>
              <w:t>количества)</w:t>
            </w:r>
            <w:r>
              <w:rPr>
                <w:rFonts w:ascii="Times New Roman"/>
                <w:b w:val="false"/>
                <w:i w:val="false"/>
                <w:color w:val="000000"/>
                <w:vertAlign w:val="superscript"/>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мясные продукты</w:t>
            </w:r>
            <w:r>
              <w:br/>
            </w:r>
            <w:r>
              <w:rPr>
                <w:rFonts w:ascii="Times New Roman"/>
                <w:b w:val="false"/>
                <w:i w:val="false"/>
                <w:color w:val="000000"/>
                <w:sz w:val="20"/>
              </w:rPr>
              <w:t>
</w:t>
            </w:r>
            <w:r>
              <w:rPr>
                <w:rFonts w:ascii="Times New Roman"/>
                <w:b w:val="false"/>
                <w:i w:val="false"/>
                <w:color w:val="000000"/>
                <w:sz w:val="20"/>
              </w:rPr>
              <w:t>сырокопченые,</w:t>
            </w:r>
            <w:r>
              <w:br/>
            </w:r>
            <w:r>
              <w:rPr>
                <w:rFonts w:ascii="Times New Roman"/>
                <w:b w:val="false"/>
                <w:i w:val="false"/>
                <w:color w:val="000000"/>
                <w:sz w:val="20"/>
              </w:rPr>
              <w:t>
</w:t>
            </w:r>
            <w:r>
              <w:rPr>
                <w:rFonts w:ascii="Times New Roman"/>
                <w:b w:val="false"/>
                <w:i w:val="false"/>
                <w:color w:val="000000"/>
                <w:sz w:val="20"/>
              </w:rPr>
              <w:t>соленокопченые, вяленые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вареные и другие</w:t>
            </w:r>
            <w:r>
              <w:br/>
            </w:r>
            <w:r>
              <w:rPr>
                <w:rFonts w:ascii="Times New Roman"/>
                <w:b w:val="false"/>
                <w:i w:val="false"/>
                <w:color w:val="000000"/>
                <w:sz w:val="20"/>
              </w:rPr>
              <w:t>
</w:t>
            </w:r>
            <w:r>
              <w:rPr>
                <w:rFonts w:ascii="Times New Roman"/>
                <w:b w:val="false"/>
                <w:i w:val="false"/>
                <w:color w:val="000000"/>
                <w:sz w:val="20"/>
              </w:rPr>
              <w:t>вареные мясные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мясные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пара-Оксибензойной кислоты</w:t>
            </w:r>
            <w:r>
              <w:br/>
            </w:r>
            <w:r>
              <w:rPr>
                <w:rFonts w:ascii="Times New Roman"/>
                <w:b w:val="false"/>
                <w:i w:val="false"/>
                <w:color w:val="000000"/>
                <w:sz w:val="20"/>
              </w:rPr>
              <w:t>
</w:t>
            </w:r>
            <w:r>
              <w:rPr>
                <w:rFonts w:ascii="Times New Roman"/>
                <w:b w:val="false"/>
                <w:i w:val="false"/>
                <w:color w:val="000000"/>
                <w:sz w:val="20"/>
              </w:rPr>
              <w:t>метиловый эфир (Е218),</w:t>
            </w:r>
            <w:r>
              <w:br/>
            </w:r>
            <w:r>
              <w:rPr>
                <w:rFonts w:ascii="Times New Roman"/>
                <w:b w:val="false"/>
                <w:i w:val="false"/>
                <w:color w:val="000000"/>
                <w:sz w:val="20"/>
              </w:rPr>
              <w:t>
</w:t>
            </w:r>
            <w:r>
              <w:rPr>
                <w:rFonts w:ascii="Times New Roman"/>
                <w:b w:val="false"/>
                <w:i w:val="false"/>
                <w:color w:val="000000"/>
                <w:sz w:val="20"/>
              </w:rPr>
              <w:t>пара-Оксибензойной кислоты</w:t>
            </w:r>
            <w:r>
              <w:br/>
            </w:r>
            <w:r>
              <w:rPr>
                <w:rFonts w:ascii="Times New Roman"/>
                <w:b w:val="false"/>
                <w:i w:val="false"/>
                <w:color w:val="000000"/>
                <w:sz w:val="20"/>
              </w:rPr>
              <w:t>
</w:t>
            </w:r>
            <w:r>
              <w:rPr>
                <w:rFonts w:ascii="Times New Roman"/>
                <w:b w:val="false"/>
                <w:i w:val="false"/>
                <w:color w:val="000000"/>
                <w:sz w:val="20"/>
              </w:rPr>
              <w:t>метиловый эфир, натриевая</w:t>
            </w:r>
            <w:r>
              <w:br/>
            </w:r>
            <w:r>
              <w:rPr>
                <w:rFonts w:ascii="Times New Roman"/>
                <w:b w:val="false"/>
                <w:i w:val="false"/>
                <w:color w:val="000000"/>
                <w:sz w:val="20"/>
              </w:rPr>
              <w:t>
</w:t>
            </w:r>
            <w:r>
              <w:rPr>
                <w:rFonts w:ascii="Times New Roman"/>
                <w:b w:val="false"/>
                <w:i w:val="false"/>
                <w:color w:val="000000"/>
                <w:sz w:val="20"/>
              </w:rPr>
              <w:t>соль (Е219),</w:t>
            </w:r>
            <w:r>
              <w:br/>
            </w:r>
            <w:r>
              <w:rPr>
                <w:rFonts w:ascii="Times New Roman"/>
                <w:b w:val="false"/>
                <w:i w:val="false"/>
                <w:color w:val="000000"/>
                <w:sz w:val="20"/>
              </w:rPr>
              <w:t>
</w:t>
            </w:r>
            <w:r>
              <w:rPr>
                <w:rFonts w:ascii="Times New Roman"/>
                <w:b w:val="false"/>
                <w:i w:val="false"/>
                <w:color w:val="000000"/>
                <w:sz w:val="20"/>
              </w:rPr>
              <w:t>пара-Оксибензойной кислоты</w:t>
            </w:r>
            <w:r>
              <w:br/>
            </w:r>
            <w:r>
              <w:rPr>
                <w:rFonts w:ascii="Times New Roman"/>
                <w:b w:val="false"/>
                <w:i w:val="false"/>
                <w:color w:val="000000"/>
                <w:sz w:val="20"/>
              </w:rPr>
              <w:t>
</w:t>
            </w:r>
            <w:r>
              <w:rPr>
                <w:rFonts w:ascii="Times New Roman"/>
                <w:b w:val="false"/>
                <w:i w:val="false"/>
                <w:color w:val="000000"/>
                <w:sz w:val="20"/>
              </w:rPr>
              <w:t>этиловый эфир (Е214),</w:t>
            </w:r>
            <w:r>
              <w:br/>
            </w:r>
            <w:r>
              <w:rPr>
                <w:rFonts w:ascii="Times New Roman"/>
                <w:b w:val="false"/>
                <w:i w:val="false"/>
                <w:color w:val="000000"/>
                <w:sz w:val="20"/>
              </w:rPr>
              <w:t>
</w:t>
            </w:r>
            <w:r>
              <w:rPr>
                <w:rFonts w:ascii="Times New Roman"/>
                <w:b w:val="false"/>
                <w:i w:val="false"/>
                <w:color w:val="000000"/>
                <w:sz w:val="20"/>
              </w:rPr>
              <w:t>пара-Оксибензойной кислоты</w:t>
            </w:r>
            <w:r>
              <w:br/>
            </w:r>
            <w:r>
              <w:rPr>
                <w:rFonts w:ascii="Times New Roman"/>
                <w:b w:val="false"/>
                <w:i w:val="false"/>
                <w:color w:val="000000"/>
                <w:sz w:val="20"/>
              </w:rPr>
              <w:t>
</w:t>
            </w:r>
            <w:r>
              <w:rPr>
                <w:rFonts w:ascii="Times New Roman"/>
                <w:b w:val="false"/>
                <w:i w:val="false"/>
                <w:color w:val="000000"/>
                <w:sz w:val="20"/>
              </w:rPr>
              <w:t>этиловый эфир, натриевая</w:t>
            </w:r>
            <w:r>
              <w:br/>
            </w:r>
            <w:r>
              <w:rPr>
                <w:rFonts w:ascii="Times New Roman"/>
                <w:b w:val="false"/>
                <w:i w:val="false"/>
                <w:color w:val="000000"/>
                <w:sz w:val="20"/>
              </w:rPr>
              <w:t>
</w:t>
            </w:r>
            <w:r>
              <w:rPr>
                <w:rFonts w:ascii="Times New Roman"/>
                <w:b w:val="false"/>
                <w:i w:val="false"/>
                <w:color w:val="000000"/>
                <w:sz w:val="20"/>
              </w:rPr>
              <w:t>соль (Е215)-"Парабены"-по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бензойную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покрывающие мясные</w:t>
            </w:r>
            <w:r>
              <w:br/>
            </w:r>
            <w:r>
              <w:rPr>
                <w:rFonts w:ascii="Times New Roman"/>
                <w:b w:val="false"/>
                <w:i w:val="false"/>
                <w:color w:val="000000"/>
                <w:sz w:val="20"/>
              </w:rPr>
              <w:t>
</w:t>
            </w:r>
            <w:r>
              <w:rPr>
                <w:rFonts w:ascii="Times New Roman"/>
                <w:b w:val="false"/>
                <w:i w:val="false"/>
                <w:color w:val="000000"/>
                <w:sz w:val="20"/>
              </w:rPr>
              <w:t>продукты (вареные, соленые,</w:t>
            </w:r>
            <w:r>
              <w:br/>
            </w:r>
            <w:r>
              <w:rPr>
                <w:rFonts w:ascii="Times New Roman"/>
                <w:b w:val="false"/>
                <w:i w:val="false"/>
                <w:color w:val="000000"/>
                <w:sz w:val="20"/>
              </w:rPr>
              <w:t>
</w:t>
            </w:r>
            <w:r>
              <w:rPr>
                <w:rFonts w:ascii="Times New Roman"/>
                <w:b w:val="false"/>
                <w:i w:val="false"/>
                <w:color w:val="000000"/>
                <w:sz w:val="20"/>
              </w:rPr>
              <w:t>вяленые), паштеты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(закуски) на</w:t>
            </w:r>
            <w:r>
              <w:br/>
            </w:r>
            <w:r>
              <w:rPr>
                <w:rFonts w:ascii="Times New Roman"/>
                <w:b w:val="false"/>
                <w:i w:val="false"/>
                <w:color w:val="000000"/>
                <w:sz w:val="20"/>
              </w:rPr>
              <w:t>
</w:t>
            </w:r>
            <w:r>
              <w:rPr>
                <w:rFonts w:ascii="Times New Roman"/>
                <w:b w:val="false"/>
                <w:i w:val="false"/>
                <w:color w:val="000000"/>
                <w:sz w:val="20"/>
              </w:rPr>
              <w:t>основе злаковых и картофеля,</w:t>
            </w:r>
            <w:r>
              <w:br/>
            </w:r>
            <w:r>
              <w:rPr>
                <w:rFonts w:ascii="Times New Roman"/>
                <w:b w:val="false"/>
                <w:i w:val="false"/>
                <w:color w:val="000000"/>
                <w:sz w:val="20"/>
              </w:rPr>
              <w:t>
</w:t>
            </w:r>
            <w:r>
              <w:rPr>
                <w:rFonts w:ascii="Times New Roman"/>
                <w:b w:val="false"/>
                <w:i w:val="false"/>
                <w:color w:val="000000"/>
                <w:sz w:val="20"/>
              </w:rPr>
              <w:t>покрытые орехами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 конфеты, шоколад с</w:t>
            </w:r>
            <w:r>
              <w:br/>
            </w:r>
            <w:r>
              <w:rPr>
                <w:rFonts w:ascii="Times New Roman"/>
                <w:b w:val="false"/>
                <w:i w:val="false"/>
                <w:color w:val="000000"/>
                <w:sz w:val="20"/>
              </w:rPr>
              <w:t>
</w:t>
            </w:r>
            <w:r>
              <w:rPr>
                <w:rFonts w:ascii="Times New Roman"/>
                <w:b w:val="false"/>
                <w:i w:val="false"/>
                <w:color w:val="000000"/>
                <w:sz w:val="20"/>
              </w:rPr>
              <w:t>начинкой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w:t>
            </w:r>
            <w:r>
              <w:br/>
            </w:r>
            <w:r>
              <w:rPr>
                <w:rFonts w:ascii="Times New Roman"/>
                <w:b w:val="false"/>
                <w:i w:val="false"/>
                <w:color w:val="000000"/>
                <w:sz w:val="20"/>
              </w:rPr>
              <w:t>
</w:t>
            </w:r>
            <w:r>
              <w:rPr>
                <w:rFonts w:ascii="Times New Roman"/>
                <w:b w:val="false"/>
                <w:i w:val="false"/>
                <w:color w:val="000000"/>
                <w:sz w:val="20"/>
              </w:rPr>
              <w:t>(поверхностная 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 (Е280)</w:t>
            </w:r>
            <w:r>
              <w:br/>
            </w:r>
            <w:r>
              <w:rPr>
                <w:rFonts w:ascii="Times New Roman"/>
                <w:b w:val="false"/>
                <w:i w:val="false"/>
                <w:color w:val="000000"/>
                <w:sz w:val="20"/>
              </w:rPr>
              <w:t>
</w:t>
            </w:r>
            <w:r>
              <w:rPr>
                <w:rFonts w:ascii="Times New Roman"/>
                <w:b w:val="false"/>
                <w:i w:val="false"/>
                <w:color w:val="000000"/>
                <w:sz w:val="20"/>
              </w:rPr>
              <w:t>и ее соли пропионаты:</w:t>
            </w:r>
            <w:r>
              <w:br/>
            </w:r>
            <w:r>
              <w:rPr>
                <w:rFonts w:ascii="Times New Roman"/>
                <w:b w:val="false"/>
                <w:i w:val="false"/>
                <w:color w:val="000000"/>
                <w:sz w:val="20"/>
              </w:rPr>
              <w:t>
</w:t>
            </w:r>
            <w:r>
              <w:rPr>
                <w:rFonts w:ascii="Times New Roman"/>
                <w:b w:val="false"/>
                <w:i w:val="false"/>
                <w:color w:val="000000"/>
                <w:sz w:val="20"/>
              </w:rPr>
              <w:t>калия (Е283), кальция</w:t>
            </w:r>
            <w:r>
              <w:br/>
            </w:r>
            <w:r>
              <w:rPr>
                <w:rFonts w:ascii="Times New Roman"/>
                <w:b w:val="false"/>
                <w:i w:val="false"/>
                <w:color w:val="000000"/>
                <w:sz w:val="20"/>
              </w:rPr>
              <w:t>
</w:t>
            </w:r>
            <w:r>
              <w:rPr>
                <w:rFonts w:ascii="Times New Roman"/>
                <w:b w:val="false"/>
                <w:i w:val="false"/>
                <w:color w:val="000000"/>
                <w:sz w:val="20"/>
              </w:rPr>
              <w:t>(Е282), натрия (Е281)-по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пропионовую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 и ржаной)</w:t>
            </w:r>
            <w:r>
              <w:br/>
            </w:r>
            <w:r>
              <w:rPr>
                <w:rFonts w:ascii="Times New Roman"/>
                <w:b w:val="false"/>
                <w:i w:val="false"/>
                <w:color w:val="000000"/>
                <w:sz w:val="20"/>
              </w:rPr>
              <w:t>
</w:t>
            </w:r>
            <w:r>
              <w:rPr>
                <w:rFonts w:ascii="Times New Roman"/>
                <w:b w:val="false"/>
                <w:i w:val="false"/>
                <w:color w:val="000000"/>
                <w:sz w:val="20"/>
              </w:rPr>
              <w:t>нарезанный расфасованный для</w:t>
            </w:r>
            <w:r>
              <w:br/>
            </w:r>
            <w:r>
              <w:rPr>
                <w:rFonts w:ascii="Times New Roman"/>
                <w:b w:val="false"/>
                <w:i w:val="false"/>
                <w:color w:val="000000"/>
                <w:sz w:val="20"/>
              </w:rPr>
              <w:t>
</w:t>
            </w:r>
            <w:r>
              <w:rPr>
                <w:rFonts w:ascii="Times New Roman"/>
                <w:b w:val="false"/>
                <w:i w:val="false"/>
                <w:color w:val="000000"/>
                <w:sz w:val="20"/>
              </w:rPr>
              <w:t>длительного хранения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со сниженной</w:t>
            </w:r>
            <w:r>
              <w:br/>
            </w:r>
            <w:r>
              <w:rPr>
                <w:rFonts w:ascii="Times New Roman"/>
                <w:b w:val="false"/>
                <w:i w:val="false"/>
                <w:color w:val="000000"/>
                <w:sz w:val="20"/>
              </w:rPr>
              <w:t>
</w:t>
            </w:r>
            <w:r>
              <w:rPr>
                <w:rFonts w:ascii="Times New Roman"/>
                <w:b w:val="false"/>
                <w:i w:val="false"/>
                <w:color w:val="000000"/>
                <w:sz w:val="20"/>
              </w:rPr>
              <w:t>энергетической ценностью,</w:t>
            </w:r>
            <w:r>
              <w:br/>
            </w:r>
            <w:r>
              <w:rPr>
                <w:rFonts w:ascii="Times New Roman"/>
                <w:b w:val="false"/>
                <w:i w:val="false"/>
                <w:color w:val="000000"/>
                <w:sz w:val="20"/>
              </w:rPr>
              <w:t>
</w:t>
            </w:r>
            <w:r>
              <w:rPr>
                <w:rFonts w:ascii="Times New Roman"/>
                <w:b w:val="false"/>
                <w:i w:val="false"/>
                <w:color w:val="000000"/>
                <w:sz w:val="20"/>
              </w:rPr>
              <w:t>сдобная выпечка и мучные</w:t>
            </w:r>
            <w:r>
              <w:br/>
            </w:r>
            <w:r>
              <w:rPr>
                <w:rFonts w:ascii="Times New Roman"/>
                <w:b w:val="false"/>
                <w:i w:val="false"/>
                <w:color w:val="000000"/>
                <w:sz w:val="20"/>
              </w:rPr>
              <w:t>
</w:t>
            </w:r>
            <w:r>
              <w:rPr>
                <w:rFonts w:ascii="Times New Roman"/>
                <w:b w:val="false"/>
                <w:i w:val="false"/>
                <w:color w:val="000000"/>
                <w:sz w:val="20"/>
              </w:rPr>
              <w:t>кондитерские изделия, пита,</w:t>
            </w:r>
            <w:r>
              <w:br/>
            </w:r>
            <w:r>
              <w:rPr>
                <w:rFonts w:ascii="Times New Roman"/>
                <w:b w:val="false"/>
                <w:i w:val="false"/>
                <w:color w:val="000000"/>
                <w:sz w:val="20"/>
              </w:rPr>
              <w:t>
</w:t>
            </w:r>
            <w:r>
              <w:rPr>
                <w:rFonts w:ascii="Times New Roman"/>
                <w:b w:val="false"/>
                <w:i w:val="false"/>
                <w:color w:val="000000"/>
                <w:sz w:val="20"/>
              </w:rPr>
              <w:t>расфасованные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r>
              <w:br/>
            </w:r>
            <w:r>
              <w:rPr>
                <w:rFonts w:ascii="Times New Roman"/>
                <w:b w:val="false"/>
                <w:i w:val="false"/>
                <w:color w:val="000000"/>
                <w:sz w:val="20"/>
              </w:rPr>
              <w:t>
</w:t>
            </w:r>
            <w:r>
              <w:rPr>
                <w:rFonts w:ascii="Times New Roman"/>
                <w:b w:val="false"/>
                <w:i w:val="false"/>
                <w:color w:val="000000"/>
                <w:sz w:val="20"/>
              </w:rPr>
              <w:t>расфасованный для</w:t>
            </w:r>
            <w:r>
              <w:br/>
            </w:r>
            <w:r>
              <w:rPr>
                <w:rFonts w:ascii="Times New Roman"/>
                <w:b w:val="false"/>
                <w:i w:val="false"/>
                <w:color w:val="000000"/>
                <w:sz w:val="20"/>
              </w:rPr>
              <w:t>
</w:t>
            </w:r>
            <w:r>
              <w:rPr>
                <w:rFonts w:ascii="Times New Roman"/>
                <w:b w:val="false"/>
                <w:i w:val="false"/>
                <w:color w:val="000000"/>
                <w:sz w:val="20"/>
              </w:rPr>
              <w:t>длительного хранения, кулич</w:t>
            </w:r>
            <w:r>
              <w:br/>
            </w:r>
            <w:r>
              <w:rPr>
                <w:rFonts w:ascii="Times New Roman"/>
                <w:b w:val="false"/>
                <w:i w:val="false"/>
                <w:color w:val="000000"/>
                <w:sz w:val="20"/>
              </w:rPr>
              <w:t>
</w:t>
            </w:r>
            <w:r>
              <w:rPr>
                <w:rFonts w:ascii="Times New Roman"/>
                <w:b w:val="false"/>
                <w:i w:val="false"/>
                <w:color w:val="000000"/>
                <w:sz w:val="20"/>
              </w:rPr>
              <w:t>пасхальный, рождественский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и заменители сыра (для</w:t>
            </w:r>
            <w:r>
              <w:br/>
            </w:r>
            <w:r>
              <w:rPr>
                <w:rFonts w:ascii="Times New Roman"/>
                <w:b w:val="false"/>
                <w:i w:val="false"/>
                <w:color w:val="000000"/>
                <w:sz w:val="20"/>
              </w:rPr>
              <w:t>
</w:t>
            </w:r>
            <w:r>
              <w:rPr>
                <w:rFonts w:ascii="Times New Roman"/>
                <w:b w:val="false"/>
                <w:i w:val="false"/>
                <w:color w:val="000000"/>
                <w:sz w:val="20"/>
              </w:rPr>
              <w:t>поверхностной обработки)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Сернистая кислота (диоксид</w:t>
            </w:r>
            <w:r>
              <w:br/>
            </w:r>
            <w:r>
              <w:rPr>
                <w:rFonts w:ascii="Times New Roman"/>
                <w:b w:val="false"/>
                <w:i w:val="false"/>
                <w:color w:val="000000"/>
                <w:sz w:val="20"/>
              </w:rPr>
              <w:t>
</w:t>
            </w:r>
            <w:r>
              <w:rPr>
                <w:rFonts w:ascii="Times New Roman"/>
                <w:b w:val="false"/>
                <w:i w:val="false"/>
                <w:color w:val="000000"/>
                <w:sz w:val="20"/>
              </w:rPr>
              <w:t>серы Е220) и соли:</w:t>
            </w:r>
            <w:r>
              <w:br/>
            </w:r>
            <w:r>
              <w:rPr>
                <w:rFonts w:ascii="Times New Roman"/>
                <w:b w:val="false"/>
                <w:i w:val="false"/>
                <w:color w:val="000000"/>
                <w:sz w:val="20"/>
              </w:rPr>
              <w:t>
</w:t>
            </w:r>
            <w:r>
              <w:rPr>
                <w:rFonts w:ascii="Times New Roman"/>
                <w:b w:val="false"/>
                <w:i w:val="false"/>
                <w:color w:val="000000"/>
                <w:sz w:val="20"/>
              </w:rPr>
              <w:t>гидросульфит (бисульфит)</w:t>
            </w:r>
            <w:r>
              <w:br/>
            </w:r>
            <w:r>
              <w:rPr>
                <w:rFonts w:ascii="Times New Roman"/>
                <w:b w:val="false"/>
                <w:i w:val="false"/>
                <w:color w:val="000000"/>
                <w:sz w:val="20"/>
              </w:rPr>
              <w:t>
</w:t>
            </w:r>
            <w:r>
              <w:rPr>
                <w:rFonts w:ascii="Times New Roman"/>
                <w:b w:val="false"/>
                <w:i w:val="false"/>
                <w:color w:val="000000"/>
                <w:sz w:val="20"/>
              </w:rPr>
              <w:t>калия Е228,</w:t>
            </w:r>
            <w:r>
              <w:br/>
            </w:r>
            <w:r>
              <w:rPr>
                <w:rFonts w:ascii="Times New Roman"/>
                <w:b w:val="false"/>
                <w:i w:val="false"/>
                <w:color w:val="000000"/>
                <w:sz w:val="20"/>
              </w:rPr>
              <w:t>
</w:t>
            </w:r>
            <w:r>
              <w:rPr>
                <w:rFonts w:ascii="Times New Roman"/>
                <w:b w:val="false"/>
                <w:i w:val="false"/>
                <w:color w:val="000000"/>
                <w:sz w:val="20"/>
              </w:rPr>
              <w:t>гидросульфит кальция Е227,</w:t>
            </w:r>
            <w:r>
              <w:br/>
            </w:r>
            <w:r>
              <w:rPr>
                <w:rFonts w:ascii="Times New Roman"/>
                <w:b w:val="false"/>
                <w:i w:val="false"/>
                <w:color w:val="000000"/>
                <w:sz w:val="20"/>
              </w:rPr>
              <w:t>
</w:t>
            </w:r>
            <w:r>
              <w:rPr>
                <w:rFonts w:ascii="Times New Roman"/>
                <w:b w:val="false"/>
                <w:i w:val="false"/>
                <w:color w:val="000000"/>
                <w:sz w:val="20"/>
              </w:rPr>
              <w:t>гидросульфит натрия Е222,</w:t>
            </w:r>
            <w:r>
              <w:br/>
            </w:r>
            <w:r>
              <w:rPr>
                <w:rFonts w:ascii="Times New Roman"/>
                <w:b w:val="false"/>
                <w:i w:val="false"/>
                <w:color w:val="000000"/>
                <w:sz w:val="20"/>
              </w:rPr>
              <w:t>
</w:t>
            </w:r>
            <w:r>
              <w:rPr>
                <w:rFonts w:ascii="Times New Roman"/>
                <w:b w:val="false"/>
                <w:i w:val="false"/>
                <w:color w:val="000000"/>
                <w:sz w:val="20"/>
              </w:rPr>
              <w:t>пиросульфит калия Е224,</w:t>
            </w:r>
            <w:r>
              <w:br/>
            </w:r>
            <w:r>
              <w:rPr>
                <w:rFonts w:ascii="Times New Roman"/>
                <w:b w:val="false"/>
                <w:i w:val="false"/>
                <w:color w:val="000000"/>
                <w:sz w:val="20"/>
              </w:rPr>
              <w:t>
</w:t>
            </w:r>
            <w:r>
              <w:rPr>
                <w:rFonts w:ascii="Times New Roman"/>
                <w:b w:val="false"/>
                <w:i w:val="false"/>
                <w:color w:val="000000"/>
                <w:sz w:val="20"/>
              </w:rPr>
              <w:t>пиросульфит натрия Е223,</w:t>
            </w:r>
            <w:r>
              <w:br/>
            </w:r>
            <w:r>
              <w:rPr>
                <w:rFonts w:ascii="Times New Roman"/>
                <w:b w:val="false"/>
                <w:i w:val="false"/>
                <w:color w:val="000000"/>
                <w:sz w:val="20"/>
              </w:rPr>
              <w:t>
</w:t>
            </w:r>
            <w:r>
              <w:rPr>
                <w:rFonts w:ascii="Times New Roman"/>
                <w:b w:val="false"/>
                <w:i w:val="false"/>
                <w:color w:val="000000"/>
                <w:sz w:val="20"/>
              </w:rPr>
              <w:t>сульфит калия Е225,</w:t>
            </w:r>
            <w:r>
              <w:br/>
            </w:r>
            <w:r>
              <w:rPr>
                <w:rFonts w:ascii="Times New Roman"/>
                <w:b w:val="false"/>
                <w:i w:val="false"/>
                <w:color w:val="000000"/>
                <w:sz w:val="20"/>
              </w:rPr>
              <w:t>
</w:t>
            </w:r>
            <w:r>
              <w:rPr>
                <w:rFonts w:ascii="Times New Roman"/>
                <w:b w:val="false"/>
                <w:i w:val="false"/>
                <w:color w:val="000000"/>
                <w:sz w:val="20"/>
              </w:rPr>
              <w:t>сульфит кальция Е226,</w:t>
            </w:r>
            <w:r>
              <w:br/>
            </w:r>
            <w:r>
              <w:rPr>
                <w:rFonts w:ascii="Times New Roman"/>
                <w:b w:val="false"/>
                <w:i w:val="false"/>
                <w:color w:val="000000"/>
                <w:sz w:val="20"/>
              </w:rPr>
              <w:t>
</w:t>
            </w:r>
            <w:r>
              <w:rPr>
                <w:rFonts w:ascii="Times New Roman"/>
                <w:b w:val="false"/>
                <w:i w:val="false"/>
                <w:color w:val="000000"/>
                <w:sz w:val="20"/>
              </w:rPr>
              <w:t>сульфит натрия Е221-</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диоксид серы</w:t>
            </w:r>
            <w:r>
              <w:rPr>
                <w:rFonts w:ascii="Times New Roman"/>
                <w:b w:val="false"/>
                <w:i w:val="false"/>
                <w:color w:val="000000"/>
                <w:vertAlign w:val="superscript"/>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сушеная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очищенный</w:t>
            </w:r>
            <w:r>
              <w:br/>
            </w:r>
            <w:r>
              <w:rPr>
                <w:rFonts w:ascii="Times New Roman"/>
                <w:b w:val="false"/>
                <w:i w:val="false"/>
                <w:color w:val="000000"/>
                <w:sz w:val="20"/>
              </w:rPr>
              <w:t>
</w:t>
            </w:r>
            <w:r>
              <w:rPr>
                <w:rFonts w:ascii="Times New Roman"/>
                <w:b w:val="false"/>
                <w:i w:val="false"/>
                <w:color w:val="000000"/>
                <w:sz w:val="20"/>
              </w:rPr>
              <w:t>(обработка против потемнения)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картофеля,</w:t>
            </w:r>
            <w:r>
              <w:br/>
            </w:r>
            <w:r>
              <w:rPr>
                <w:rFonts w:ascii="Times New Roman"/>
                <w:b w:val="false"/>
                <w:i w:val="false"/>
                <w:color w:val="000000"/>
                <w:sz w:val="20"/>
              </w:rPr>
              <w:t>
</w:t>
            </w:r>
            <w:r>
              <w:rPr>
                <w:rFonts w:ascii="Times New Roman"/>
                <w:b w:val="false"/>
                <w:i w:val="false"/>
                <w:color w:val="000000"/>
                <w:sz w:val="20"/>
              </w:rPr>
              <w:t>включая замороженные;</w:t>
            </w:r>
            <w:r>
              <w:br/>
            </w:r>
            <w:r>
              <w:rPr>
                <w:rFonts w:ascii="Times New Roman"/>
                <w:b w:val="false"/>
                <w:i w:val="false"/>
                <w:color w:val="000000"/>
                <w:sz w:val="20"/>
              </w:rPr>
              <w:t>
</w:t>
            </w:r>
            <w:r>
              <w:rPr>
                <w:rFonts w:ascii="Times New Roman"/>
                <w:b w:val="false"/>
                <w:i w:val="false"/>
                <w:color w:val="000000"/>
                <w:sz w:val="20"/>
              </w:rPr>
              <w:t>картофельное пюре сухое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сухой</w:t>
            </w:r>
            <w:r>
              <w:br/>
            </w:r>
            <w:r>
              <w:rPr>
                <w:rFonts w:ascii="Times New Roman"/>
                <w:b w:val="false"/>
                <w:i w:val="false"/>
                <w:color w:val="000000"/>
                <w:sz w:val="20"/>
              </w:rPr>
              <w:t>
</w:t>
            </w:r>
            <w:r>
              <w:rPr>
                <w:rFonts w:ascii="Times New Roman"/>
                <w:b w:val="false"/>
                <w:i w:val="false"/>
                <w:color w:val="000000"/>
                <w:sz w:val="20"/>
              </w:rPr>
              <w:t>гранулированный (крупка)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Белые коренья сушеные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Белые коренья мороженые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лук шалот, чеснок</w:t>
            </w:r>
            <w:r>
              <w:br/>
            </w:r>
            <w:r>
              <w:rPr>
                <w:rFonts w:ascii="Times New Roman"/>
                <w:b w:val="false"/>
                <w:i w:val="false"/>
                <w:color w:val="000000"/>
                <w:sz w:val="20"/>
              </w:rPr>
              <w:t>
</w:t>
            </w:r>
            <w:r>
              <w:rPr>
                <w:rFonts w:ascii="Times New Roman"/>
                <w:b w:val="false"/>
                <w:i w:val="false"/>
                <w:color w:val="000000"/>
                <w:sz w:val="20"/>
              </w:rPr>
              <w:t>тертые (пульпа)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Томатная паста из</w:t>
            </w:r>
            <w:r>
              <w:br/>
            </w:r>
            <w:r>
              <w:rPr>
                <w:rFonts w:ascii="Times New Roman"/>
                <w:b w:val="false"/>
                <w:i w:val="false"/>
                <w:color w:val="000000"/>
                <w:sz w:val="20"/>
              </w:rPr>
              <w:t>
</w:t>
            </w:r>
            <w:r>
              <w:rPr>
                <w:rFonts w:ascii="Times New Roman"/>
                <w:b w:val="false"/>
                <w:i w:val="false"/>
                <w:color w:val="000000"/>
                <w:sz w:val="20"/>
              </w:rPr>
              <w:t>сульфитированной массы</w:t>
            </w:r>
            <w:r>
              <w:br/>
            </w:r>
            <w:r>
              <w:rPr>
                <w:rFonts w:ascii="Times New Roman"/>
                <w:b w:val="false"/>
                <w:i w:val="false"/>
                <w:color w:val="000000"/>
                <w:sz w:val="20"/>
              </w:rPr>
              <w:t>
</w:t>
            </w:r>
            <w:r>
              <w:rPr>
                <w:rFonts w:ascii="Times New Roman"/>
                <w:b w:val="false"/>
                <w:i w:val="false"/>
                <w:color w:val="000000"/>
                <w:sz w:val="20"/>
              </w:rPr>
              <w:t>(содержание сухого вещества</w:t>
            </w:r>
            <w:r>
              <w:br/>
            </w:r>
            <w:r>
              <w:rPr>
                <w:rFonts w:ascii="Times New Roman"/>
                <w:b w:val="false"/>
                <w:i w:val="false"/>
                <w:color w:val="000000"/>
                <w:sz w:val="20"/>
              </w:rPr>
              <w:t>
</w:t>
            </w:r>
            <w:r>
              <w:rPr>
                <w:rFonts w:ascii="Times New Roman"/>
                <w:b w:val="false"/>
                <w:i w:val="false"/>
                <w:color w:val="000000"/>
                <w:sz w:val="20"/>
              </w:rPr>
              <w:t>30%) (кроме томатной пасты</w:t>
            </w:r>
            <w:r>
              <w:br/>
            </w:r>
            <w:r>
              <w:rPr>
                <w:rFonts w:ascii="Times New Roman"/>
                <w:b w:val="false"/>
                <w:i w:val="false"/>
                <w:color w:val="000000"/>
                <w:sz w:val="20"/>
              </w:rPr>
              <w:t>
</w:t>
            </w:r>
            <w:r>
              <w:rPr>
                <w:rFonts w:ascii="Times New Roman"/>
                <w:b w:val="false"/>
                <w:i w:val="false"/>
                <w:color w:val="000000"/>
                <w:sz w:val="20"/>
              </w:rPr>
              <w:t>для производства соковой</w:t>
            </w:r>
            <w:r>
              <w:br/>
            </w:r>
            <w:r>
              <w:rPr>
                <w:rFonts w:ascii="Times New Roman"/>
                <w:b w:val="false"/>
                <w:i w:val="false"/>
                <w:color w:val="000000"/>
                <w:sz w:val="20"/>
              </w:rPr>
              <w:t>
</w:t>
            </w:r>
            <w:r>
              <w:rPr>
                <w:rFonts w:ascii="Times New Roman"/>
                <w:b w:val="false"/>
                <w:i w:val="false"/>
                <w:color w:val="000000"/>
                <w:sz w:val="20"/>
              </w:rPr>
              <w:t>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Томаты сушеные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Грибные продукты, включая</w:t>
            </w:r>
            <w:r>
              <w:br/>
            </w:r>
            <w:r>
              <w:rPr>
                <w:rFonts w:ascii="Times New Roman"/>
                <w:b w:val="false"/>
                <w:i w:val="false"/>
                <w:color w:val="000000"/>
                <w:sz w:val="20"/>
              </w:rPr>
              <w:t>
</w:t>
            </w:r>
            <w:r>
              <w:rPr>
                <w:rFonts w:ascii="Times New Roman"/>
                <w:b w:val="false"/>
                <w:i w:val="false"/>
                <w:color w:val="000000"/>
                <w:sz w:val="20"/>
              </w:rPr>
              <w:t>мороженые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Грибы сушеные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и плоды в маринаде</w:t>
            </w:r>
            <w:r>
              <w:br/>
            </w:r>
            <w:r>
              <w:rPr>
                <w:rFonts w:ascii="Times New Roman"/>
                <w:b w:val="false"/>
                <w:i w:val="false"/>
                <w:color w:val="000000"/>
                <w:sz w:val="20"/>
              </w:rPr>
              <w:t>
</w:t>
            </w:r>
            <w:r>
              <w:rPr>
                <w:rFonts w:ascii="Times New Roman"/>
                <w:b w:val="false"/>
                <w:i w:val="false"/>
                <w:color w:val="000000"/>
                <w:sz w:val="20"/>
              </w:rPr>
              <w:t>(уксусе), рассоле или в</w:t>
            </w:r>
            <w:r>
              <w:br/>
            </w:r>
            <w:r>
              <w:rPr>
                <w:rFonts w:ascii="Times New Roman"/>
                <w:b w:val="false"/>
                <w:i w:val="false"/>
                <w:color w:val="000000"/>
                <w:sz w:val="20"/>
              </w:rPr>
              <w:t>
</w:t>
            </w:r>
            <w:r>
              <w:rPr>
                <w:rFonts w:ascii="Times New Roman"/>
                <w:b w:val="false"/>
                <w:i w:val="false"/>
                <w:color w:val="000000"/>
                <w:sz w:val="20"/>
              </w:rPr>
              <w:t>масле (кроме маслин)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w:t>
            </w:r>
            <w:r>
              <w:br/>
            </w:r>
            <w:r>
              <w:rPr>
                <w:rFonts w:ascii="Times New Roman"/>
                <w:b w:val="false"/>
                <w:i w:val="false"/>
                <w:color w:val="000000"/>
                <w:sz w:val="20"/>
              </w:rPr>
              <w:t>
</w:t>
            </w:r>
            <w:r>
              <w:rPr>
                <w:rFonts w:ascii="Times New Roman"/>
                <w:b w:val="false"/>
                <w:i w:val="false"/>
                <w:color w:val="000000"/>
                <w:sz w:val="20"/>
              </w:rPr>
              <w:t>(кондированные), фрукты,</w:t>
            </w:r>
            <w:r>
              <w:br/>
            </w:r>
            <w:r>
              <w:rPr>
                <w:rFonts w:ascii="Times New Roman"/>
                <w:b w:val="false"/>
                <w:i w:val="false"/>
                <w:color w:val="000000"/>
                <w:sz w:val="20"/>
              </w:rPr>
              <w:t>
</w:t>
            </w:r>
            <w:r>
              <w:rPr>
                <w:rFonts w:ascii="Times New Roman"/>
                <w:b w:val="false"/>
                <w:i w:val="false"/>
                <w:color w:val="000000"/>
                <w:sz w:val="20"/>
              </w:rPr>
              <w:t>овощи, цукаты, дягиль</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мармелады, желе,</w:t>
            </w:r>
            <w:r>
              <w:br/>
            </w:r>
            <w:r>
              <w:rPr>
                <w:rFonts w:ascii="Times New Roman"/>
                <w:b w:val="false"/>
                <w:i w:val="false"/>
                <w:color w:val="000000"/>
                <w:sz w:val="20"/>
              </w:rPr>
              <w:t>
</w:t>
            </w:r>
            <w:r>
              <w:rPr>
                <w:rFonts w:ascii="Times New Roman"/>
                <w:b w:val="false"/>
                <w:i w:val="false"/>
                <w:color w:val="000000"/>
                <w:sz w:val="20"/>
              </w:rPr>
              <w:t>повидло с низким содержанием</w:t>
            </w:r>
            <w:r>
              <w:br/>
            </w:r>
            <w:r>
              <w:rPr>
                <w:rFonts w:ascii="Times New Roman"/>
                <w:b w:val="false"/>
                <w:i w:val="false"/>
                <w:color w:val="000000"/>
                <w:sz w:val="20"/>
              </w:rPr>
              <w:t>
</w:t>
            </w:r>
            <w:r>
              <w:rPr>
                <w:rFonts w:ascii="Times New Roman"/>
                <w:b w:val="false"/>
                <w:i w:val="false"/>
                <w:color w:val="000000"/>
                <w:sz w:val="20"/>
              </w:rPr>
              <w:t>сахара и без сахара и другие</w:t>
            </w:r>
            <w:r>
              <w:br/>
            </w:r>
            <w:r>
              <w:rPr>
                <w:rFonts w:ascii="Times New Roman"/>
                <w:b w:val="false"/>
                <w:i w:val="false"/>
                <w:color w:val="000000"/>
                <w:sz w:val="20"/>
              </w:rPr>
              <w:t>
</w:t>
            </w:r>
            <w:r>
              <w:rPr>
                <w:rFonts w:ascii="Times New Roman"/>
                <w:b w:val="false"/>
                <w:i w:val="false"/>
                <w:color w:val="000000"/>
                <w:sz w:val="20"/>
              </w:rPr>
              <w:t>аналогичные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мармелад,</w:t>
            </w:r>
            <w:r>
              <w:br/>
            </w:r>
            <w:r>
              <w:rPr>
                <w:rFonts w:ascii="Times New Roman"/>
                <w:b w:val="false"/>
                <w:i w:val="false"/>
                <w:color w:val="000000"/>
                <w:sz w:val="20"/>
              </w:rPr>
              <w:t>
</w:t>
            </w:r>
            <w:r>
              <w:rPr>
                <w:rFonts w:ascii="Times New Roman"/>
                <w:b w:val="false"/>
                <w:i w:val="false"/>
                <w:color w:val="000000"/>
                <w:sz w:val="20"/>
              </w:rPr>
              <w:t>повидло, изготовленные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сульфитированных фруктов и ягод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фруктовые (на</w:t>
            </w:r>
            <w:r>
              <w:br/>
            </w:r>
            <w:r>
              <w:rPr>
                <w:rFonts w:ascii="Times New Roman"/>
                <w:b w:val="false"/>
                <w:i w:val="false"/>
                <w:color w:val="000000"/>
                <w:sz w:val="20"/>
              </w:rPr>
              <w:t>
</w:t>
            </w:r>
            <w:r>
              <w:rPr>
                <w:rFonts w:ascii="Times New Roman"/>
                <w:b w:val="false"/>
                <w:i w:val="false"/>
                <w:color w:val="000000"/>
                <w:sz w:val="20"/>
              </w:rPr>
              <w:t>фруктовой основе)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изготовленные на</w:t>
            </w:r>
            <w:r>
              <w:br/>
            </w:r>
            <w:r>
              <w:rPr>
                <w:rFonts w:ascii="Times New Roman"/>
                <w:b w:val="false"/>
                <w:i w:val="false"/>
                <w:color w:val="000000"/>
                <w:sz w:val="20"/>
              </w:rPr>
              <w:t>
</w:t>
            </w:r>
            <w:r>
              <w:rPr>
                <w:rFonts w:ascii="Times New Roman"/>
                <w:b w:val="false"/>
                <w:i w:val="false"/>
                <w:color w:val="000000"/>
                <w:sz w:val="20"/>
              </w:rPr>
              <w:t>основе лимонного сока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нарезанный ломтиками,</w:t>
            </w:r>
            <w:r>
              <w:br/>
            </w:r>
            <w:r>
              <w:rPr>
                <w:rFonts w:ascii="Times New Roman"/>
                <w:b w:val="false"/>
                <w:i w:val="false"/>
                <w:color w:val="000000"/>
                <w:sz w:val="20"/>
              </w:rPr>
              <w:t>
</w:t>
            </w:r>
            <w:r>
              <w:rPr>
                <w:rFonts w:ascii="Times New Roman"/>
                <w:b w:val="false"/>
                <w:i w:val="false"/>
                <w:color w:val="000000"/>
                <w:sz w:val="20"/>
              </w:rPr>
              <w:t>пастеризованный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Восстановленные</w:t>
            </w:r>
            <w:r>
              <w:br/>
            </w:r>
            <w:r>
              <w:rPr>
                <w:rFonts w:ascii="Times New Roman"/>
                <w:b w:val="false"/>
                <w:i w:val="false"/>
                <w:color w:val="000000"/>
                <w:sz w:val="20"/>
              </w:rPr>
              <w:t>
</w:t>
            </w:r>
            <w:r>
              <w:rPr>
                <w:rFonts w:ascii="Times New Roman"/>
                <w:b w:val="false"/>
                <w:i w:val="false"/>
                <w:color w:val="000000"/>
                <w:sz w:val="20"/>
              </w:rPr>
              <w:t>(регидратированные)</w:t>
            </w:r>
            <w:r>
              <w:br/>
            </w:r>
            <w:r>
              <w:rPr>
                <w:rFonts w:ascii="Times New Roman"/>
                <w:b w:val="false"/>
                <w:i w:val="false"/>
                <w:color w:val="000000"/>
                <w:sz w:val="20"/>
              </w:rPr>
              <w:t>
</w:t>
            </w:r>
            <w:r>
              <w:rPr>
                <w:rFonts w:ascii="Times New Roman"/>
                <w:b w:val="false"/>
                <w:i w:val="false"/>
                <w:color w:val="000000"/>
                <w:sz w:val="20"/>
              </w:rPr>
              <w:t>сухофрукты, пастеризованные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сушеные:</w:t>
            </w:r>
            <w:r>
              <w:br/>
            </w:r>
            <w:r>
              <w:rPr>
                <w:rFonts w:ascii="Times New Roman"/>
                <w:b w:val="false"/>
                <w:i w:val="false"/>
                <w:color w:val="000000"/>
                <w:sz w:val="20"/>
              </w:rPr>
              <w:t>
</w:t>
            </w:r>
            <w:r>
              <w:rPr>
                <w:rFonts w:ascii="Times New Roman"/>
                <w:b w:val="false"/>
                <w:i w:val="false"/>
                <w:color w:val="000000"/>
                <w:sz w:val="20"/>
              </w:rPr>
              <w:t>-абрикосы, персики, виноград</w:t>
            </w:r>
            <w:r>
              <w:br/>
            </w:r>
            <w:r>
              <w:rPr>
                <w:rFonts w:ascii="Times New Roman"/>
                <w:b w:val="false"/>
                <w:i w:val="false"/>
                <w:color w:val="000000"/>
                <w:sz w:val="20"/>
              </w:rPr>
              <w:t>
</w:t>
            </w:r>
            <w:r>
              <w:rPr>
                <w:rFonts w:ascii="Times New Roman"/>
                <w:b w:val="false"/>
                <w:i w:val="false"/>
                <w:color w:val="000000"/>
                <w:sz w:val="20"/>
              </w:rPr>
              <w:t>(изюм), слива, инжир</w:t>
            </w:r>
            <w:r>
              <w:br/>
            </w:r>
            <w:r>
              <w:rPr>
                <w:rFonts w:ascii="Times New Roman"/>
                <w:b w:val="false"/>
                <w:i w:val="false"/>
                <w:color w:val="000000"/>
                <w:sz w:val="20"/>
              </w:rPr>
              <w:t>
</w:t>
            </w:r>
            <w:r>
              <w:rPr>
                <w:rFonts w:ascii="Times New Roman"/>
                <w:b w:val="false"/>
                <w:i w:val="false"/>
                <w:color w:val="000000"/>
                <w:sz w:val="20"/>
              </w:rPr>
              <w:t>-бананы</w:t>
            </w:r>
            <w:r>
              <w:br/>
            </w:r>
            <w:r>
              <w:rPr>
                <w:rFonts w:ascii="Times New Roman"/>
                <w:b w:val="false"/>
                <w:i w:val="false"/>
                <w:color w:val="000000"/>
                <w:sz w:val="20"/>
              </w:rPr>
              <w:t>
</w:t>
            </w:r>
            <w:r>
              <w:rPr>
                <w:rFonts w:ascii="Times New Roman"/>
                <w:b w:val="false"/>
                <w:i w:val="false"/>
                <w:color w:val="000000"/>
                <w:sz w:val="20"/>
              </w:rPr>
              <w:t>-яблоки и груши</w:t>
            </w:r>
            <w:r>
              <w:br/>
            </w:r>
            <w:r>
              <w:rPr>
                <w:rFonts w:ascii="Times New Roman"/>
                <w:b w:val="false"/>
                <w:i w:val="false"/>
                <w:color w:val="000000"/>
                <w:sz w:val="20"/>
              </w:rPr>
              <w:t>
</w:t>
            </w:r>
            <w:r>
              <w:rPr>
                <w:rFonts w:ascii="Times New Roman"/>
                <w:b w:val="false"/>
                <w:i w:val="false"/>
                <w:color w:val="000000"/>
                <w:sz w:val="20"/>
              </w:rPr>
              <w:t>-другие, включая орехи в скорлупе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r>
              <w:br/>
            </w:r>
            <w:r>
              <w:rPr>
                <w:rFonts w:ascii="Times New Roman"/>
                <w:b w:val="false"/>
                <w:i w:val="false"/>
                <w:color w:val="000000"/>
                <w:sz w:val="20"/>
              </w:rPr>
              <w:t>
</w:t>
            </w: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600 мг/кг</w:t>
            </w:r>
            <w:r>
              <w:br/>
            </w:r>
            <w:r>
              <w:rPr>
                <w:rFonts w:ascii="Times New Roman"/>
                <w:b w:val="false"/>
                <w:i w:val="false"/>
                <w:color w:val="000000"/>
                <w:sz w:val="20"/>
              </w:rPr>
              <w:t>
</w:t>
            </w: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(пульпы) для</w:t>
            </w:r>
            <w:r>
              <w:br/>
            </w:r>
            <w:r>
              <w:rPr>
                <w:rFonts w:ascii="Times New Roman"/>
                <w:b w:val="false"/>
                <w:i w:val="false"/>
                <w:color w:val="000000"/>
                <w:sz w:val="20"/>
              </w:rPr>
              <w:t>
</w:t>
            </w:r>
            <w:r>
              <w:rPr>
                <w:rFonts w:ascii="Times New Roman"/>
                <w:b w:val="false"/>
                <w:i w:val="false"/>
                <w:color w:val="000000"/>
                <w:sz w:val="20"/>
              </w:rPr>
              <w:t>промпереработки:</w:t>
            </w:r>
            <w:r>
              <w:br/>
            </w:r>
            <w:r>
              <w:rPr>
                <w:rFonts w:ascii="Times New Roman"/>
                <w:b w:val="false"/>
                <w:i w:val="false"/>
                <w:color w:val="000000"/>
                <w:sz w:val="20"/>
              </w:rPr>
              <w:t>
</w:t>
            </w:r>
            <w:r>
              <w:rPr>
                <w:rFonts w:ascii="Times New Roman"/>
                <w:b w:val="false"/>
                <w:i w:val="false"/>
                <w:color w:val="000000"/>
                <w:sz w:val="20"/>
              </w:rPr>
              <w:t>-клубника, малина</w:t>
            </w:r>
            <w:r>
              <w:br/>
            </w:r>
            <w:r>
              <w:rPr>
                <w:rFonts w:ascii="Times New Roman"/>
                <w:b w:val="false"/>
                <w:i w:val="false"/>
                <w:color w:val="000000"/>
                <w:sz w:val="20"/>
              </w:rPr>
              <w:t>
</w:t>
            </w:r>
            <w:r>
              <w:rPr>
                <w:rFonts w:ascii="Times New Roman"/>
                <w:b w:val="false"/>
                <w:i w:val="false"/>
                <w:color w:val="000000"/>
                <w:sz w:val="20"/>
              </w:rPr>
              <w:t>-вишня</w:t>
            </w:r>
            <w:r>
              <w:br/>
            </w:r>
            <w:r>
              <w:rPr>
                <w:rFonts w:ascii="Times New Roman"/>
                <w:b w:val="false"/>
                <w:i w:val="false"/>
                <w:color w:val="000000"/>
                <w:sz w:val="20"/>
              </w:rPr>
              <w:t>
</w:t>
            </w:r>
            <w:r>
              <w:rPr>
                <w:rFonts w:ascii="Times New Roman"/>
                <w:b w:val="false"/>
                <w:i w:val="false"/>
                <w:color w:val="000000"/>
                <w:sz w:val="20"/>
              </w:rPr>
              <w:t>-другие ягоды и фрукты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г/кг</w:t>
            </w:r>
            <w:r>
              <w:br/>
            </w:r>
            <w:r>
              <w:rPr>
                <w:rFonts w:ascii="Times New Roman"/>
                <w:b w:val="false"/>
                <w:i w:val="false"/>
                <w:color w:val="000000"/>
                <w:sz w:val="20"/>
              </w:rPr>
              <w:t>
</w:t>
            </w:r>
            <w:r>
              <w:rPr>
                <w:rFonts w:ascii="Times New Roman"/>
                <w:b w:val="false"/>
                <w:i w:val="false"/>
                <w:color w:val="000000"/>
                <w:sz w:val="20"/>
              </w:rPr>
              <w:t>3 г/кг</w:t>
            </w:r>
            <w:r>
              <w:br/>
            </w:r>
            <w:r>
              <w:rPr>
                <w:rFonts w:ascii="Times New Roman"/>
                <w:b w:val="false"/>
                <w:i w:val="false"/>
                <w:color w:val="000000"/>
                <w:sz w:val="20"/>
              </w:rPr>
              <w:t>
</w:t>
            </w: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Патока высокоглюкозная</w:t>
            </w:r>
            <w:r>
              <w:br/>
            </w:r>
            <w:r>
              <w:rPr>
                <w:rFonts w:ascii="Times New Roman"/>
                <w:b w:val="false"/>
                <w:i w:val="false"/>
                <w:color w:val="000000"/>
                <w:sz w:val="20"/>
              </w:rPr>
              <w:t>
</w:t>
            </w:r>
            <w:r>
              <w:rPr>
                <w:rFonts w:ascii="Times New Roman"/>
                <w:b w:val="false"/>
                <w:i w:val="false"/>
                <w:color w:val="000000"/>
                <w:sz w:val="20"/>
              </w:rPr>
              <w:t>обезвоженная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Патока и меласса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сахара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и сахаристые</w:t>
            </w:r>
            <w:r>
              <w:br/>
            </w:r>
            <w:r>
              <w:rPr>
                <w:rFonts w:ascii="Times New Roman"/>
                <w:b w:val="false"/>
                <w:i w:val="false"/>
                <w:color w:val="000000"/>
                <w:sz w:val="20"/>
              </w:rPr>
              <w:t>
</w:t>
            </w:r>
            <w:r>
              <w:rPr>
                <w:rFonts w:ascii="Times New Roman"/>
                <w:b w:val="false"/>
                <w:i w:val="false"/>
                <w:color w:val="000000"/>
                <w:sz w:val="20"/>
              </w:rPr>
              <w:t>кондитерские изделия на</w:t>
            </w:r>
            <w:r>
              <w:br/>
            </w:r>
            <w:r>
              <w:rPr>
                <w:rFonts w:ascii="Times New Roman"/>
                <w:b w:val="false"/>
                <w:i w:val="false"/>
                <w:color w:val="000000"/>
                <w:sz w:val="20"/>
              </w:rPr>
              <w:t>
</w:t>
            </w:r>
            <w:r>
              <w:rPr>
                <w:rFonts w:ascii="Times New Roman"/>
                <w:b w:val="false"/>
                <w:i w:val="false"/>
                <w:color w:val="000000"/>
                <w:sz w:val="20"/>
              </w:rPr>
              <w:t>высокоглюкозной патоке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r>
              <w:br/>
            </w:r>
            <w:r>
              <w:rPr>
                <w:rFonts w:ascii="Times New Roman"/>
                <w:b w:val="false"/>
                <w:i w:val="false"/>
                <w:color w:val="000000"/>
                <w:sz w:val="20"/>
              </w:rPr>
              <w:t>
</w:t>
            </w:r>
            <w:r>
              <w:rPr>
                <w:rFonts w:ascii="Times New Roman"/>
                <w:b w:val="false"/>
                <w:i w:val="false"/>
                <w:color w:val="000000"/>
                <w:sz w:val="20"/>
              </w:rPr>
              <w:t>(остатки из</w:t>
            </w:r>
            <w:r>
              <w:br/>
            </w:r>
            <w:r>
              <w:rPr>
                <w:rFonts w:ascii="Times New Roman"/>
                <w:b w:val="false"/>
                <w:i w:val="false"/>
                <w:color w:val="000000"/>
                <w:sz w:val="20"/>
              </w:rPr>
              <w:t>
</w:t>
            </w:r>
            <w:r>
              <w:rPr>
                <w:rFonts w:ascii="Times New Roman"/>
                <w:b w:val="false"/>
                <w:i w:val="false"/>
                <w:color w:val="000000"/>
                <w:sz w:val="20"/>
              </w:rPr>
              <w:t>патоки)</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 сухой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 (исключая крахмалы</w:t>
            </w:r>
            <w:r>
              <w:br/>
            </w:r>
            <w:r>
              <w:rPr>
                <w:rFonts w:ascii="Times New Roman"/>
                <w:b w:val="false"/>
                <w:i w:val="false"/>
                <w:color w:val="000000"/>
                <w:sz w:val="20"/>
              </w:rPr>
              <w:t>
</w:t>
            </w:r>
            <w:r>
              <w:rPr>
                <w:rFonts w:ascii="Times New Roman"/>
                <w:b w:val="false"/>
                <w:i w:val="false"/>
                <w:color w:val="000000"/>
                <w:sz w:val="20"/>
              </w:rPr>
              <w:t>для детских продуктов);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на</w:t>
            </w:r>
            <w:r>
              <w:br/>
            </w:r>
            <w:r>
              <w:rPr>
                <w:rFonts w:ascii="Times New Roman"/>
                <w:b w:val="false"/>
                <w:i w:val="false"/>
                <w:color w:val="000000"/>
                <w:sz w:val="20"/>
              </w:rPr>
              <w:t>
</w:t>
            </w:r>
            <w:r>
              <w:rPr>
                <w:rFonts w:ascii="Times New Roman"/>
                <w:b w:val="false"/>
                <w:i w:val="false"/>
                <w:color w:val="000000"/>
                <w:sz w:val="20"/>
              </w:rPr>
              <w:t>основе зерновых и картофеля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Саго, перловая крупа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колбасные изделия с</w:t>
            </w:r>
            <w:r>
              <w:br/>
            </w:r>
            <w:r>
              <w:rPr>
                <w:rFonts w:ascii="Times New Roman"/>
                <w:b w:val="false"/>
                <w:i w:val="false"/>
                <w:color w:val="000000"/>
                <w:sz w:val="20"/>
              </w:rPr>
              <w:t>
</w:t>
            </w:r>
            <w:r>
              <w:rPr>
                <w:rFonts w:ascii="Times New Roman"/>
                <w:b w:val="false"/>
                <w:i w:val="false"/>
                <w:color w:val="000000"/>
                <w:sz w:val="20"/>
              </w:rPr>
              <w:t>содержанием растительных или</w:t>
            </w:r>
            <w:r>
              <w:br/>
            </w:r>
            <w:r>
              <w:rPr>
                <w:rFonts w:ascii="Times New Roman"/>
                <w:b w:val="false"/>
                <w:i w:val="false"/>
                <w:color w:val="000000"/>
                <w:sz w:val="20"/>
              </w:rPr>
              <w:t>
</w:t>
            </w:r>
            <w:r>
              <w:rPr>
                <w:rFonts w:ascii="Times New Roman"/>
                <w:b w:val="false"/>
                <w:i w:val="false"/>
                <w:color w:val="000000"/>
                <w:sz w:val="20"/>
              </w:rPr>
              <w:t>зерновых ингредиентов более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Вяленая и соленая рыба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и головоногие:</w:t>
            </w:r>
            <w:r>
              <w:br/>
            </w:r>
            <w:r>
              <w:rPr>
                <w:rFonts w:ascii="Times New Roman"/>
                <w:b w:val="false"/>
                <w:i w:val="false"/>
                <w:color w:val="000000"/>
                <w:sz w:val="20"/>
              </w:rPr>
              <w:t>
</w:t>
            </w:r>
            <w:r>
              <w:rPr>
                <w:rFonts w:ascii="Times New Roman"/>
                <w:b w:val="false"/>
                <w:i w:val="false"/>
                <w:color w:val="000000"/>
                <w:sz w:val="20"/>
              </w:rPr>
              <w:t>-свежие, замороженные</w:t>
            </w:r>
            <w:r>
              <w:br/>
            </w:r>
            <w:r>
              <w:rPr>
                <w:rFonts w:ascii="Times New Roman"/>
                <w:b w:val="false"/>
                <w:i w:val="false"/>
                <w:color w:val="000000"/>
                <w:sz w:val="20"/>
              </w:rPr>
              <w:t>
</w:t>
            </w:r>
            <w:r>
              <w:rPr>
                <w:rFonts w:ascii="Times New Roman"/>
                <w:b w:val="false"/>
                <w:i w:val="false"/>
                <w:color w:val="000000"/>
                <w:sz w:val="20"/>
              </w:rPr>
              <w:t>-ракообразные Penaeidae,</w:t>
            </w:r>
            <w:r>
              <w:br/>
            </w:r>
            <w:r>
              <w:rPr>
                <w:rFonts w:ascii="Times New Roman"/>
                <w:b w:val="false"/>
                <w:i w:val="false"/>
                <w:color w:val="000000"/>
                <w:sz w:val="20"/>
              </w:rPr>
              <w:t>
</w:t>
            </w:r>
            <w:r>
              <w:rPr>
                <w:rFonts w:ascii="Times New Roman"/>
                <w:b w:val="false"/>
                <w:i w:val="false"/>
                <w:color w:val="000000"/>
                <w:sz w:val="20"/>
              </w:rPr>
              <w:t>Solenoce-ridae, Aristaeidae</w:t>
            </w:r>
            <w:r>
              <w:br/>
            </w:r>
            <w:r>
              <w:rPr>
                <w:rFonts w:ascii="Times New Roman"/>
                <w:b w:val="false"/>
                <w:i w:val="false"/>
                <w:color w:val="000000"/>
                <w:sz w:val="20"/>
              </w:rPr>
              <w:t>
</w:t>
            </w:r>
            <w:r>
              <w:rPr>
                <w:rFonts w:ascii="Times New Roman"/>
                <w:b w:val="false"/>
                <w:i w:val="false"/>
                <w:color w:val="000000"/>
                <w:sz w:val="20"/>
              </w:rPr>
              <w:t>свежие, замороженные</w:t>
            </w:r>
            <w:r>
              <w:br/>
            </w:r>
            <w:r>
              <w:rPr>
                <w:rFonts w:ascii="Times New Roman"/>
                <w:b w:val="false"/>
                <w:i w:val="false"/>
                <w:color w:val="000000"/>
                <w:sz w:val="20"/>
              </w:rPr>
              <w:t>
</w:t>
            </w:r>
            <w:r>
              <w:rPr>
                <w:rFonts w:ascii="Times New Roman"/>
                <w:b w:val="false"/>
                <w:i w:val="false"/>
                <w:color w:val="000000"/>
                <w:sz w:val="20"/>
              </w:rPr>
              <w:t>-вареные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r>
              <w:br/>
            </w:r>
            <w:r>
              <w:rPr>
                <w:rFonts w:ascii="Times New Roman"/>
                <w:b w:val="false"/>
                <w:i w:val="false"/>
                <w:color w:val="000000"/>
                <w:sz w:val="20"/>
              </w:rPr>
              <w:t>
</w:t>
            </w:r>
            <w:r>
              <w:rPr>
                <w:rFonts w:ascii="Times New Roman"/>
                <w:b w:val="false"/>
                <w:i w:val="false"/>
                <w:color w:val="000000"/>
                <w:sz w:val="20"/>
              </w:rPr>
              <w:t>на съедобную</w:t>
            </w:r>
            <w:r>
              <w:br/>
            </w:r>
            <w:r>
              <w:rPr>
                <w:rFonts w:ascii="Times New Roman"/>
                <w:b w:val="false"/>
                <w:i w:val="false"/>
                <w:color w:val="000000"/>
                <w:sz w:val="20"/>
              </w:rPr>
              <w:t>
</w:t>
            </w:r>
            <w:r>
              <w:rPr>
                <w:rFonts w:ascii="Times New Roman"/>
                <w:b w:val="false"/>
                <w:i w:val="false"/>
                <w:color w:val="000000"/>
                <w:sz w:val="20"/>
              </w:rPr>
              <w:t>часть</w:t>
            </w:r>
            <w:r>
              <w:br/>
            </w:r>
            <w:r>
              <w:rPr>
                <w:rFonts w:ascii="Times New Roman"/>
                <w:b w:val="false"/>
                <w:i w:val="false"/>
                <w:color w:val="000000"/>
                <w:sz w:val="20"/>
              </w:rPr>
              <w:t>
</w:t>
            </w:r>
            <w:r>
              <w:rPr>
                <w:rFonts w:ascii="Times New Roman"/>
                <w:b w:val="false"/>
                <w:i w:val="false"/>
                <w:color w:val="000000"/>
                <w:sz w:val="20"/>
              </w:rPr>
              <w:t>300 мг/кг</w:t>
            </w:r>
            <w:r>
              <w:br/>
            </w:r>
            <w:r>
              <w:rPr>
                <w:rFonts w:ascii="Times New Roman"/>
                <w:b w:val="false"/>
                <w:i w:val="false"/>
                <w:color w:val="000000"/>
                <w:sz w:val="20"/>
              </w:rPr>
              <w:t>
</w:t>
            </w:r>
            <w:r>
              <w:rPr>
                <w:rFonts w:ascii="Times New Roman"/>
                <w:b w:val="false"/>
                <w:i w:val="false"/>
                <w:color w:val="000000"/>
                <w:sz w:val="20"/>
              </w:rPr>
              <w:t>на съедобную</w:t>
            </w:r>
            <w:r>
              <w:br/>
            </w:r>
            <w:r>
              <w:rPr>
                <w:rFonts w:ascii="Times New Roman"/>
                <w:b w:val="false"/>
                <w:i w:val="false"/>
                <w:color w:val="000000"/>
                <w:sz w:val="20"/>
              </w:rPr>
              <w:t>
</w:t>
            </w:r>
            <w:r>
              <w:rPr>
                <w:rFonts w:ascii="Times New Roman"/>
                <w:b w:val="false"/>
                <w:i w:val="false"/>
                <w:color w:val="000000"/>
                <w:sz w:val="20"/>
              </w:rPr>
              <w:t>часть</w:t>
            </w:r>
            <w:r>
              <w:br/>
            </w:r>
            <w:r>
              <w:rPr>
                <w:rFonts w:ascii="Times New Roman"/>
                <w:b w:val="false"/>
                <w:i w:val="false"/>
                <w:color w:val="000000"/>
                <w:sz w:val="20"/>
              </w:rPr>
              <w:t>
</w:t>
            </w:r>
            <w:r>
              <w:rPr>
                <w:rFonts w:ascii="Times New Roman"/>
                <w:b w:val="false"/>
                <w:i w:val="false"/>
                <w:color w:val="000000"/>
                <w:sz w:val="20"/>
              </w:rPr>
              <w:t>50 мг/кг</w:t>
            </w:r>
            <w:r>
              <w:br/>
            </w:r>
            <w:r>
              <w:rPr>
                <w:rFonts w:ascii="Times New Roman"/>
                <w:b w:val="false"/>
                <w:i w:val="false"/>
                <w:color w:val="000000"/>
                <w:sz w:val="20"/>
              </w:rPr>
              <w:t>
</w:t>
            </w:r>
            <w:r>
              <w:rPr>
                <w:rFonts w:ascii="Times New Roman"/>
                <w:b w:val="false"/>
                <w:i w:val="false"/>
                <w:color w:val="000000"/>
                <w:sz w:val="20"/>
              </w:rPr>
              <w:t>на съедобную</w:t>
            </w:r>
            <w:r>
              <w:br/>
            </w:r>
            <w:r>
              <w:rPr>
                <w:rFonts w:ascii="Times New Roman"/>
                <w:b w:val="false"/>
                <w:i w:val="false"/>
                <w:color w:val="000000"/>
                <w:sz w:val="20"/>
              </w:rPr>
              <w:t>
</w:t>
            </w:r>
            <w:r>
              <w:rPr>
                <w:rFonts w:ascii="Times New Roman"/>
                <w:b w:val="false"/>
                <w:i w:val="false"/>
                <w:color w:val="000000"/>
                <w:sz w:val="20"/>
              </w:rPr>
              <w:t>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Penaeidae,</w:t>
            </w:r>
            <w:r>
              <w:br/>
            </w:r>
            <w:r>
              <w:rPr>
                <w:rFonts w:ascii="Times New Roman"/>
                <w:b w:val="false"/>
                <w:i w:val="false"/>
                <w:color w:val="000000"/>
                <w:sz w:val="20"/>
              </w:rPr>
              <w:t>
</w:t>
            </w:r>
            <w:r>
              <w:rPr>
                <w:rFonts w:ascii="Times New Roman"/>
                <w:b w:val="false"/>
                <w:i w:val="false"/>
                <w:color w:val="000000"/>
                <w:sz w:val="20"/>
              </w:rPr>
              <w:t>Solenoce-ridae, Aristaeidae вареные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мг/кг</w:t>
            </w:r>
            <w:r>
              <w:br/>
            </w:r>
            <w:r>
              <w:rPr>
                <w:rFonts w:ascii="Times New Roman"/>
                <w:b w:val="false"/>
                <w:i w:val="false"/>
                <w:color w:val="000000"/>
                <w:sz w:val="20"/>
              </w:rPr>
              <w:t>
</w:t>
            </w:r>
            <w:r>
              <w:rPr>
                <w:rFonts w:ascii="Times New Roman"/>
                <w:b w:val="false"/>
                <w:i w:val="false"/>
                <w:color w:val="000000"/>
                <w:sz w:val="20"/>
              </w:rPr>
              <w:t>на съедобную</w:t>
            </w:r>
            <w:r>
              <w:br/>
            </w:r>
            <w:r>
              <w:rPr>
                <w:rFonts w:ascii="Times New Roman"/>
                <w:b w:val="false"/>
                <w:i w:val="false"/>
                <w:color w:val="000000"/>
                <w:sz w:val="20"/>
              </w:rPr>
              <w:t>
</w:t>
            </w:r>
            <w:r>
              <w:rPr>
                <w:rFonts w:ascii="Times New Roman"/>
                <w:b w:val="false"/>
                <w:i w:val="false"/>
                <w:color w:val="000000"/>
                <w:sz w:val="20"/>
              </w:rPr>
              <w:t>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яблочный,</w:t>
            </w:r>
            <w:r>
              <w:br/>
            </w:r>
            <w:r>
              <w:rPr>
                <w:rFonts w:ascii="Times New Roman"/>
                <w:b w:val="false"/>
                <w:i w:val="false"/>
                <w:color w:val="000000"/>
                <w:sz w:val="20"/>
              </w:rPr>
              <w:t>
</w:t>
            </w:r>
            <w:r>
              <w:rPr>
                <w:rFonts w:ascii="Times New Roman"/>
                <w:b w:val="false"/>
                <w:i w:val="false"/>
                <w:color w:val="000000"/>
                <w:sz w:val="20"/>
              </w:rPr>
              <w:t>апельсиновый, грейпфрутовый</w:t>
            </w:r>
            <w:r>
              <w:br/>
            </w:r>
            <w:r>
              <w:rPr>
                <w:rFonts w:ascii="Times New Roman"/>
                <w:b w:val="false"/>
                <w:i w:val="false"/>
                <w:color w:val="000000"/>
                <w:sz w:val="20"/>
              </w:rPr>
              <w:t>
</w:t>
            </w:r>
            <w:r>
              <w:rPr>
                <w:rFonts w:ascii="Times New Roman"/>
                <w:b w:val="false"/>
                <w:i w:val="false"/>
                <w:color w:val="000000"/>
                <w:sz w:val="20"/>
              </w:rPr>
              <w:t>и ананасный в многолитровой</w:t>
            </w:r>
            <w:r>
              <w:br/>
            </w:r>
            <w:r>
              <w:rPr>
                <w:rFonts w:ascii="Times New Roman"/>
                <w:b w:val="false"/>
                <w:i w:val="false"/>
                <w:color w:val="000000"/>
                <w:sz w:val="20"/>
              </w:rPr>
              <w:t>
</w:t>
            </w:r>
            <w:r>
              <w:rPr>
                <w:rFonts w:ascii="Times New Roman"/>
                <w:b w:val="false"/>
                <w:i w:val="false"/>
                <w:color w:val="000000"/>
                <w:sz w:val="20"/>
              </w:rPr>
              <w:t>таре, для продажи через</w:t>
            </w:r>
            <w:r>
              <w:br/>
            </w:r>
            <w:r>
              <w:rPr>
                <w:rFonts w:ascii="Times New Roman"/>
                <w:b w:val="false"/>
                <w:i w:val="false"/>
                <w:color w:val="000000"/>
                <w:sz w:val="20"/>
              </w:rPr>
              <w:t>
</w:t>
            </w:r>
            <w:r>
              <w:rPr>
                <w:rFonts w:ascii="Times New Roman"/>
                <w:b w:val="false"/>
                <w:i w:val="false"/>
                <w:color w:val="000000"/>
                <w:sz w:val="20"/>
              </w:rPr>
              <w:t>автоматы в столовых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Лимонный и лаймовый соки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для</w:t>
            </w:r>
            <w:r>
              <w:br/>
            </w:r>
            <w:r>
              <w:rPr>
                <w:rFonts w:ascii="Times New Roman"/>
                <w:b w:val="false"/>
                <w:i w:val="false"/>
                <w:color w:val="000000"/>
                <w:sz w:val="20"/>
              </w:rPr>
              <w:t>
</w:t>
            </w:r>
            <w:r>
              <w:rPr>
                <w:rFonts w:ascii="Times New Roman"/>
                <w:b w:val="false"/>
                <w:i w:val="false"/>
                <w:color w:val="000000"/>
                <w:sz w:val="20"/>
              </w:rPr>
              <w:t>изготовления напитков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на основе</w:t>
            </w:r>
            <w:r>
              <w:br/>
            </w:r>
            <w:r>
              <w:rPr>
                <w:rFonts w:ascii="Times New Roman"/>
                <w:b w:val="false"/>
                <w:i w:val="false"/>
                <w:color w:val="000000"/>
                <w:sz w:val="20"/>
              </w:rPr>
              <w:t>
</w:t>
            </w:r>
            <w:r>
              <w:rPr>
                <w:rFonts w:ascii="Times New Roman"/>
                <w:b w:val="false"/>
                <w:i w:val="false"/>
                <w:color w:val="000000"/>
                <w:sz w:val="20"/>
              </w:rPr>
              <w:t>фруктовых соков, содержащие</w:t>
            </w:r>
            <w:r>
              <w:br/>
            </w:r>
            <w:r>
              <w:rPr>
                <w:rFonts w:ascii="Times New Roman"/>
                <w:b w:val="false"/>
                <w:i w:val="false"/>
                <w:color w:val="000000"/>
                <w:sz w:val="20"/>
              </w:rPr>
              <w:t>
</w:t>
            </w:r>
            <w:r>
              <w:rPr>
                <w:rFonts w:ascii="Times New Roman"/>
                <w:b w:val="false"/>
                <w:i w:val="false"/>
                <w:color w:val="000000"/>
                <w:sz w:val="20"/>
              </w:rPr>
              <w:t>не менее 2,5% ячменного отвара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концентраты на основе</w:t>
            </w:r>
            <w:r>
              <w:br/>
            </w:r>
            <w:r>
              <w:rPr>
                <w:rFonts w:ascii="Times New Roman"/>
                <w:b w:val="false"/>
                <w:i w:val="false"/>
                <w:color w:val="000000"/>
                <w:sz w:val="20"/>
              </w:rPr>
              <w:t>
</w:t>
            </w:r>
            <w:r>
              <w:rPr>
                <w:rFonts w:ascii="Times New Roman"/>
                <w:b w:val="false"/>
                <w:i w:val="false"/>
                <w:color w:val="000000"/>
                <w:sz w:val="20"/>
              </w:rPr>
              <w:t>фруктовых соков или</w:t>
            </w:r>
            <w:r>
              <w:br/>
            </w:r>
            <w:r>
              <w:rPr>
                <w:rFonts w:ascii="Times New Roman"/>
                <w:b w:val="false"/>
                <w:i w:val="false"/>
                <w:color w:val="000000"/>
                <w:sz w:val="20"/>
              </w:rPr>
              <w:t>
</w:t>
            </w:r>
            <w:r>
              <w:rPr>
                <w:rFonts w:ascii="Times New Roman"/>
                <w:b w:val="false"/>
                <w:i w:val="false"/>
                <w:color w:val="000000"/>
                <w:sz w:val="20"/>
              </w:rPr>
              <w:t>протертых фруктов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w:t>
            </w:r>
            <w:r>
              <w:br/>
            </w:r>
            <w:r>
              <w:rPr>
                <w:rFonts w:ascii="Times New Roman"/>
                <w:b w:val="false"/>
                <w:i w:val="false"/>
                <w:color w:val="000000"/>
                <w:sz w:val="20"/>
              </w:rPr>
              <w:t>
</w:t>
            </w:r>
            <w:r>
              <w:rPr>
                <w:rFonts w:ascii="Times New Roman"/>
                <w:b w:val="false"/>
                <w:i w:val="false"/>
                <w:color w:val="000000"/>
                <w:sz w:val="20"/>
              </w:rPr>
              <w:t>фруктовых соках ароматизированные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r>
              <w:br/>
            </w:r>
            <w:r>
              <w:rPr>
                <w:rFonts w:ascii="Times New Roman"/>
                <w:b w:val="false"/>
                <w:i w:val="false"/>
                <w:color w:val="000000"/>
                <w:sz w:val="20"/>
              </w:rPr>
              <w:t>
</w:t>
            </w:r>
            <w:r>
              <w:rPr>
                <w:rFonts w:ascii="Times New Roman"/>
                <w:b w:val="false"/>
                <w:i w:val="false"/>
                <w:color w:val="000000"/>
                <w:sz w:val="20"/>
              </w:rPr>
              <w:t>остаточные</w:t>
            </w:r>
            <w:r>
              <w:br/>
            </w:r>
            <w:r>
              <w:rPr>
                <w:rFonts w:ascii="Times New Roman"/>
                <w:b w:val="false"/>
                <w:i w:val="false"/>
                <w:color w:val="000000"/>
                <w:sz w:val="20"/>
              </w:rPr>
              <w:t>
</w:t>
            </w:r>
            <w:r>
              <w:rPr>
                <w:rFonts w:ascii="Times New Roman"/>
                <w:b w:val="false"/>
                <w:i w:val="false"/>
                <w:color w:val="000000"/>
                <w:sz w:val="20"/>
              </w:rPr>
              <w:t>количества из</w:t>
            </w:r>
            <w:r>
              <w:br/>
            </w:r>
            <w:r>
              <w:rPr>
                <w:rFonts w:ascii="Times New Roman"/>
                <w:b w:val="false"/>
                <w:i w:val="false"/>
                <w:color w:val="000000"/>
                <w:sz w:val="20"/>
              </w:rPr>
              <w:t>
</w:t>
            </w:r>
            <w:r>
              <w:rPr>
                <w:rFonts w:ascii="Times New Roman"/>
                <w:b w:val="false"/>
                <w:i w:val="false"/>
                <w:color w:val="000000"/>
                <w:sz w:val="20"/>
              </w:rPr>
              <w:t>концентратов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w:t>
            </w:r>
            <w:r>
              <w:br/>
            </w:r>
            <w:r>
              <w:rPr>
                <w:rFonts w:ascii="Times New Roman"/>
                <w:b w:val="false"/>
                <w:i w:val="false"/>
                <w:color w:val="000000"/>
                <w:sz w:val="20"/>
              </w:rPr>
              <w:t>
</w:t>
            </w:r>
            <w:r>
              <w:rPr>
                <w:rFonts w:ascii="Times New Roman"/>
                <w:b w:val="false"/>
                <w:i w:val="false"/>
                <w:color w:val="000000"/>
                <w:sz w:val="20"/>
              </w:rPr>
              <w:t>содержащие высокоглюкозную</w:t>
            </w:r>
            <w:r>
              <w:br/>
            </w:r>
            <w:r>
              <w:rPr>
                <w:rFonts w:ascii="Times New Roman"/>
                <w:b w:val="false"/>
                <w:i w:val="false"/>
                <w:color w:val="000000"/>
                <w:sz w:val="20"/>
              </w:rPr>
              <w:t>
</w:t>
            </w:r>
            <w:r>
              <w:rPr>
                <w:rFonts w:ascii="Times New Roman"/>
                <w:b w:val="false"/>
                <w:i w:val="false"/>
                <w:color w:val="000000"/>
                <w:sz w:val="20"/>
              </w:rPr>
              <w:t>патоку (не менее 235 г/л)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включая</w:t>
            </w:r>
            <w:r>
              <w:br/>
            </w:r>
            <w:r>
              <w:rPr>
                <w:rFonts w:ascii="Times New Roman"/>
                <w:b w:val="false"/>
                <w:i w:val="false"/>
                <w:color w:val="000000"/>
                <w:sz w:val="20"/>
              </w:rPr>
              <w:t>
</w:t>
            </w:r>
            <w:r>
              <w:rPr>
                <w:rFonts w:ascii="Times New Roman"/>
                <w:b w:val="false"/>
                <w:i w:val="false"/>
                <w:color w:val="000000"/>
                <w:sz w:val="20"/>
              </w:rPr>
              <w:t>низко-алкогольное и</w:t>
            </w:r>
            <w:r>
              <w:br/>
            </w:r>
            <w:r>
              <w:rPr>
                <w:rFonts w:ascii="Times New Roman"/>
                <w:b w:val="false"/>
                <w:i w:val="false"/>
                <w:color w:val="000000"/>
                <w:sz w:val="20"/>
              </w:rPr>
              <w:t>
</w:t>
            </w:r>
            <w:r>
              <w:rPr>
                <w:rFonts w:ascii="Times New Roman"/>
                <w:b w:val="false"/>
                <w:i w:val="false"/>
                <w:color w:val="000000"/>
                <w:sz w:val="20"/>
              </w:rPr>
              <w:t>безалкогольное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вторичной</w:t>
            </w:r>
            <w:r>
              <w:br/>
            </w:r>
            <w:r>
              <w:rPr>
                <w:rFonts w:ascii="Times New Roman"/>
                <w:b w:val="false"/>
                <w:i w:val="false"/>
                <w:color w:val="000000"/>
                <w:sz w:val="20"/>
              </w:rPr>
              <w:t>
</w:t>
            </w:r>
            <w:r>
              <w:rPr>
                <w:rFonts w:ascii="Times New Roman"/>
                <w:b w:val="false"/>
                <w:i w:val="false"/>
                <w:color w:val="000000"/>
                <w:sz w:val="20"/>
              </w:rPr>
              <w:t>ферментацией в бочках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плодовые, в т.ч.</w:t>
            </w:r>
            <w:r>
              <w:br/>
            </w:r>
            <w:r>
              <w:rPr>
                <w:rFonts w:ascii="Times New Roman"/>
                <w:b w:val="false"/>
                <w:i w:val="false"/>
                <w:color w:val="000000"/>
                <w:sz w:val="20"/>
              </w:rPr>
              <w:t>
</w:t>
            </w:r>
            <w:r>
              <w:rPr>
                <w:rFonts w:ascii="Times New Roman"/>
                <w:b w:val="false"/>
                <w:i w:val="false"/>
                <w:color w:val="000000"/>
                <w:sz w:val="20"/>
              </w:rPr>
              <w:t>шипучие, сидр; медовые вина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безалкогольные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 полученный брожением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фруктовая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экстракты</w:t>
            </w:r>
            <w:r>
              <w:br/>
            </w:r>
            <w:r>
              <w:rPr>
                <w:rFonts w:ascii="Times New Roman"/>
                <w:b w:val="false"/>
                <w:i w:val="false"/>
                <w:color w:val="000000"/>
                <w:sz w:val="20"/>
              </w:rPr>
              <w:t>
</w:t>
            </w:r>
            <w:r>
              <w:rPr>
                <w:rFonts w:ascii="Times New Roman"/>
                <w:b w:val="false"/>
                <w:i w:val="false"/>
                <w:color w:val="000000"/>
                <w:sz w:val="20"/>
              </w:rPr>
              <w:t>желирующие, пектин жидкий</w:t>
            </w:r>
            <w:r>
              <w:br/>
            </w:r>
            <w:r>
              <w:rPr>
                <w:rFonts w:ascii="Times New Roman"/>
                <w:b w:val="false"/>
                <w:i w:val="false"/>
                <w:color w:val="000000"/>
                <w:sz w:val="20"/>
              </w:rPr>
              <w:t>
</w:t>
            </w:r>
            <w:r>
              <w:rPr>
                <w:rFonts w:ascii="Times New Roman"/>
                <w:b w:val="false"/>
                <w:i w:val="false"/>
                <w:color w:val="000000"/>
                <w:sz w:val="20"/>
              </w:rPr>
              <w:t>(для реализации потребителю)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Хрен тертый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Имбирь сушеный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орехи сушеные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Сиропы ароматизированные для</w:t>
            </w:r>
            <w:r>
              <w:br/>
            </w:r>
            <w:r>
              <w:rPr>
                <w:rFonts w:ascii="Times New Roman"/>
                <w:b w:val="false"/>
                <w:i w:val="false"/>
                <w:color w:val="000000"/>
                <w:sz w:val="20"/>
              </w:rPr>
              <w:t>
</w:t>
            </w:r>
            <w:r>
              <w:rPr>
                <w:rFonts w:ascii="Times New Roman"/>
                <w:b w:val="false"/>
                <w:i w:val="false"/>
                <w:color w:val="000000"/>
                <w:sz w:val="20"/>
              </w:rPr>
              <w:t>молочных коктейлей,</w:t>
            </w:r>
            <w:r>
              <w:br/>
            </w:r>
            <w:r>
              <w:rPr>
                <w:rFonts w:ascii="Times New Roman"/>
                <w:b w:val="false"/>
                <w:i w:val="false"/>
                <w:color w:val="000000"/>
                <w:sz w:val="20"/>
              </w:rPr>
              <w:t>
</w:t>
            </w:r>
            <w:r>
              <w:rPr>
                <w:rFonts w:ascii="Times New Roman"/>
                <w:b w:val="false"/>
                <w:i w:val="false"/>
                <w:color w:val="000000"/>
                <w:sz w:val="20"/>
              </w:rPr>
              <w:t>мороженого, сиропы для</w:t>
            </w:r>
            <w:r>
              <w:br/>
            </w:r>
            <w:r>
              <w:rPr>
                <w:rFonts w:ascii="Times New Roman"/>
                <w:b w:val="false"/>
                <w:i w:val="false"/>
                <w:color w:val="000000"/>
                <w:sz w:val="20"/>
              </w:rPr>
              <w:t>
</w:t>
            </w:r>
            <w:r>
              <w:rPr>
                <w:rFonts w:ascii="Times New Roman"/>
                <w:b w:val="false"/>
                <w:i w:val="false"/>
                <w:color w:val="000000"/>
                <w:sz w:val="20"/>
              </w:rPr>
              <w:t>оладьей, блинчиков, куличей и т.п.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 продуктов мясных,</w:t>
            </w:r>
            <w:r>
              <w:br/>
            </w:r>
            <w:r>
              <w:rPr>
                <w:rFonts w:ascii="Times New Roman"/>
                <w:b w:val="false"/>
                <w:i w:val="false"/>
                <w:color w:val="000000"/>
                <w:sz w:val="20"/>
              </w:rPr>
              <w:t>
</w:t>
            </w:r>
            <w:r>
              <w:rPr>
                <w:rFonts w:ascii="Times New Roman"/>
                <w:b w:val="false"/>
                <w:i w:val="false"/>
                <w:color w:val="000000"/>
                <w:sz w:val="20"/>
              </w:rPr>
              <w:t>рыбных, крабовых на белковой</w:t>
            </w:r>
            <w:r>
              <w:br/>
            </w:r>
            <w:r>
              <w:rPr>
                <w:rFonts w:ascii="Times New Roman"/>
                <w:b w:val="false"/>
                <w:i w:val="false"/>
                <w:color w:val="000000"/>
                <w:sz w:val="20"/>
              </w:rPr>
              <w:t>
</w:t>
            </w:r>
            <w:r>
              <w:rPr>
                <w:rFonts w:ascii="Times New Roman"/>
                <w:b w:val="false"/>
                <w:i w:val="false"/>
                <w:color w:val="000000"/>
                <w:sz w:val="20"/>
              </w:rPr>
              <w:t>основе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Маринованные орехи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Сладкая кукуруза,</w:t>
            </w:r>
            <w:r>
              <w:br/>
            </w:r>
            <w:r>
              <w:rPr>
                <w:rFonts w:ascii="Times New Roman"/>
                <w:b w:val="false"/>
                <w:i w:val="false"/>
                <w:color w:val="000000"/>
                <w:sz w:val="20"/>
              </w:rPr>
              <w:t>
</w:t>
            </w:r>
            <w:r>
              <w:rPr>
                <w:rFonts w:ascii="Times New Roman"/>
                <w:b w:val="false"/>
                <w:i w:val="false"/>
                <w:color w:val="000000"/>
                <w:sz w:val="20"/>
              </w:rPr>
              <w:t>упакованная под вакуумом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r>
              <w:br/>
            </w:r>
            <w:r>
              <w:rPr>
                <w:rFonts w:ascii="Times New Roman"/>
                <w:b w:val="false"/>
                <w:i w:val="false"/>
                <w:color w:val="000000"/>
                <w:sz w:val="20"/>
              </w:rPr>
              <w:t>
</w:t>
            </w:r>
            <w:r>
              <w:rPr>
                <w:rFonts w:ascii="Times New Roman"/>
                <w:b w:val="false"/>
                <w:i w:val="false"/>
                <w:color w:val="000000"/>
                <w:sz w:val="20"/>
              </w:rPr>
              <w:t>(дистиллированные),</w:t>
            </w:r>
            <w:r>
              <w:br/>
            </w:r>
            <w:r>
              <w:rPr>
                <w:rFonts w:ascii="Times New Roman"/>
                <w:b w:val="false"/>
                <w:i w:val="false"/>
                <w:color w:val="000000"/>
                <w:sz w:val="20"/>
              </w:rPr>
              <w:t>
</w:t>
            </w:r>
            <w:r>
              <w:rPr>
                <w:rFonts w:ascii="Times New Roman"/>
                <w:b w:val="false"/>
                <w:i w:val="false"/>
                <w:color w:val="000000"/>
                <w:sz w:val="20"/>
              </w:rPr>
              <w:t>содержащие цельные груши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столовые сорта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Литчи свежие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r>
              <w:br/>
            </w:r>
            <w:r>
              <w:rPr>
                <w:rFonts w:ascii="Times New Roman"/>
                <w:b w:val="false"/>
                <w:i w:val="false"/>
                <w:color w:val="000000"/>
                <w:sz w:val="20"/>
              </w:rPr>
              <w:t>
</w:t>
            </w:r>
            <w:r>
              <w:rPr>
                <w:rFonts w:ascii="Times New Roman"/>
                <w:b w:val="false"/>
                <w:i w:val="false"/>
                <w:color w:val="000000"/>
                <w:sz w:val="20"/>
              </w:rPr>
              <w:t>на съедобную</w:t>
            </w:r>
            <w:r>
              <w:br/>
            </w:r>
            <w:r>
              <w:rPr>
                <w:rFonts w:ascii="Times New Roman"/>
                <w:b w:val="false"/>
                <w:i w:val="false"/>
                <w:color w:val="000000"/>
                <w:sz w:val="20"/>
              </w:rPr>
              <w:t>
</w:t>
            </w:r>
            <w:r>
              <w:rPr>
                <w:rFonts w:ascii="Times New Roman"/>
                <w:b w:val="false"/>
                <w:i w:val="false"/>
                <w:color w:val="000000"/>
                <w:sz w:val="20"/>
              </w:rPr>
              <w:t>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Голубика (Vaccinium</w:t>
            </w:r>
            <w:r>
              <w:br/>
            </w:r>
            <w:r>
              <w:rPr>
                <w:rFonts w:ascii="Times New Roman"/>
                <w:b w:val="false"/>
                <w:i w:val="false"/>
                <w:color w:val="000000"/>
                <w:sz w:val="20"/>
              </w:rPr>
              <w:t>
</w:t>
            </w:r>
            <w:r>
              <w:rPr>
                <w:rFonts w:ascii="Times New Roman"/>
                <w:b w:val="false"/>
                <w:i w:val="false"/>
                <w:color w:val="000000"/>
                <w:sz w:val="20"/>
              </w:rPr>
              <w:t>corybosum только)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(Cinnamomum</w:t>
            </w:r>
            <w:r>
              <w:br/>
            </w:r>
            <w:r>
              <w:rPr>
                <w:rFonts w:ascii="Times New Roman"/>
                <w:b w:val="false"/>
                <w:i w:val="false"/>
                <w:color w:val="000000"/>
                <w:sz w:val="20"/>
              </w:rPr>
              <w:t>
</w:t>
            </w:r>
            <w:r>
              <w:rPr>
                <w:rFonts w:ascii="Times New Roman"/>
                <w:b w:val="false"/>
                <w:i w:val="false"/>
                <w:color w:val="000000"/>
                <w:sz w:val="20"/>
              </w:rPr>
              <w:t>ceylanicum только)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4</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(Е200) и</w:t>
            </w:r>
            <w:r>
              <w:br/>
            </w:r>
            <w:r>
              <w:rPr>
                <w:rFonts w:ascii="Times New Roman"/>
                <w:b w:val="false"/>
                <w:i w:val="false"/>
                <w:color w:val="000000"/>
                <w:sz w:val="20"/>
              </w:rPr>
              <w:t>
</w:t>
            </w:r>
            <w:r>
              <w:rPr>
                <w:rFonts w:ascii="Times New Roman"/>
                <w:b w:val="false"/>
                <w:i w:val="false"/>
                <w:color w:val="000000"/>
                <w:sz w:val="20"/>
              </w:rPr>
              <w:t>ее соли сорбаты:</w:t>
            </w:r>
            <w:r>
              <w:br/>
            </w:r>
            <w:r>
              <w:rPr>
                <w:rFonts w:ascii="Times New Roman"/>
                <w:b w:val="false"/>
                <w:i w:val="false"/>
                <w:color w:val="000000"/>
                <w:sz w:val="20"/>
              </w:rPr>
              <w:t>
</w:t>
            </w:r>
            <w:r>
              <w:rPr>
                <w:rFonts w:ascii="Times New Roman"/>
                <w:b w:val="false"/>
                <w:i w:val="false"/>
                <w:color w:val="000000"/>
                <w:sz w:val="20"/>
              </w:rPr>
              <w:t>натрия (Е201), калия</w:t>
            </w:r>
            <w:r>
              <w:br/>
            </w:r>
            <w:r>
              <w:rPr>
                <w:rFonts w:ascii="Times New Roman"/>
                <w:b w:val="false"/>
                <w:i w:val="false"/>
                <w:color w:val="000000"/>
                <w:sz w:val="20"/>
              </w:rPr>
              <w:t>
</w:t>
            </w:r>
            <w:r>
              <w:rPr>
                <w:rFonts w:ascii="Times New Roman"/>
                <w:b w:val="false"/>
                <w:i w:val="false"/>
                <w:color w:val="000000"/>
                <w:sz w:val="20"/>
              </w:rPr>
              <w:t>(Е202), кальция (Е203)-по</w:t>
            </w:r>
            <w:r>
              <w:br/>
            </w:r>
            <w:r>
              <w:rPr>
                <w:rFonts w:ascii="Times New Roman"/>
                <w:b w:val="false"/>
                <w:i w:val="false"/>
                <w:color w:val="000000"/>
                <w:sz w:val="20"/>
              </w:rPr>
              <w:t>
</w:t>
            </w:r>
            <w:r>
              <w:rPr>
                <w:rFonts w:ascii="Times New Roman"/>
                <w:b w:val="false"/>
                <w:i w:val="false"/>
                <w:color w:val="000000"/>
                <w:sz w:val="20"/>
              </w:rPr>
              <w:t>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сорбиновую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свежие с наполнителями;</w:t>
            </w:r>
            <w:r>
              <w:br/>
            </w:r>
            <w:r>
              <w:rPr>
                <w:rFonts w:ascii="Times New Roman"/>
                <w:b w:val="false"/>
                <w:i w:val="false"/>
                <w:color w:val="000000"/>
                <w:sz w:val="20"/>
              </w:rPr>
              <w:t>
</w:t>
            </w:r>
            <w:r>
              <w:rPr>
                <w:rFonts w:ascii="Times New Roman"/>
                <w:b w:val="false"/>
                <w:i w:val="false"/>
                <w:color w:val="000000"/>
                <w:sz w:val="20"/>
              </w:rPr>
              <w:t>сыры нарезанные ломтиками,</w:t>
            </w:r>
            <w:r>
              <w:br/>
            </w:r>
            <w:r>
              <w:rPr>
                <w:rFonts w:ascii="Times New Roman"/>
                <w:b w:val="false"/>
                <w:i w:val="false"/>
                <w:color w:val="000000"/>
                <w:sz w:val="20"/>
              </w:rPr>
              <w:t>
</w:t>
            </w:r>
            <w:r>
              <w:rPr>
                <w:rFonts w:ascii="Times New Roman"/>
                <w:b w:val="false"/>
                <w:i w:val="false"/>
                <w:color w:val="000000"/>
                <w:sz w:val="20"/>
              </w:rPr>
              <w:t>расфасованные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их заменители</w:t>
            </w:r>
            <w:r>
              <w:br/>
            </w:r>
            <w:r>
              <w:rPr>
                <w:rFonts w:ascii="Times New Roman"/>
                <w:b w:val="false"/>
                <w:i w:val="false"/>
                <w:color w:val="000000"/>
                <w:sz w:val="20"/>
              </w:rPr>
              <w:t>
</w:t>
            </w:r>
            <w:r>
              <w:rPr>
                <w:rFonts w:ascii="Times New Roman"/>
                <w:b w:val="false"/>
                <w:i w:val="false"/>
                <w:color w:val="000000"/>
                <w:sz w:val="20"/>
              </w:rPr>
              <w:t>(поверхностная 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Творожные продукты, пасха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w:t>
            </w:r>
            <w:r>
              <w:br/>
            </w:r>
            <w:r>
              <w:rPr>
                <w:rFonts w:ascii="Times New Roman"/>
                <w:b w:val="false"/>
                <w:i w:val="false"/>
                <w:color w:val="000000"/>
                <w:sz w:val="20"/>
              </w:rPr>
              <w:t>
</w:t>
            </w:r>
            <w:r>
              <w:rPr>
                <w:rFonts w:ascii="Times New Roman"/>
                <w:b w:val="false"/>
                <w:i w:val="false"/>
                <w:color w:val="000000"/>
                <w:sz w:val="20"/>
              </w:rPr>
              <w:t>продукты (кроме сливочного</w:t>
            </w:r>
            <w:r>
              <w:br/>
            </w:r>
            <w:r>
              <w:rPr>
                <w:rFonts w:ascii="Times New Roman"/>
                <w:b w:val="false"/>
                <w:i w:val="false"/>
                <w:color w:val="000000"/>
                <w:sz w:val="20"/>
              </w:rPr>
              <w:t>
</w:t>
            </w:r>
            <w:r>
              <w:rPr>
                <w:rFonts w:ascii="Times New Roman"/>
                <w:b w:val="false"/>
                <w:i w:val="false"/>
                <w:color w:val="000000"/>
                <w:sz w:val="20"/>
              </w:rPr>
              <w:t>масла) с содержанием жира</w:t>
            </w:r>
            <w:r>
              <w:br/>
            </w:r>
            <w:r>
              <w:rPr>
                <w:rFonts w:ascii="Times New Roman"/>
                <w:b w:val="false"/>
                <w:i w:val="false"/>
                <w:color w:val="000000"/>
                <w:sz w:val="20"/>
              </w:rPr>
              <w:t>
</w:t>
            </w:r>
            <w:r>
              <w:rPr>
                <w:rFonts w:ascii="Times New Roman"/>
                <w:b w:val="false"/>
                <w:i w:val="false"/>
                <w:color w:val="000000"/>
                <w:sz w:val="20"/>
              </w:rPr>
              <w:t>60% и более – 1 г/кг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(оливки) и продукты из них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Картофельное пюре и ломтики</w:t>
            </w:r>
            <w:r>
              <w:br/>
            </w:r>
            <w:r>
              <w:rPr>
                <w:rFonts w:ascii="Times New Roman"/>
                <w:b w:val="false"/>
                <w:i w:val="false"/>
                <w:color w:val="000000"/>
                <w:sz w:val="20"/>
              </w:rPr>
              <w:t>
</w:t>
            </w:r>
            <w:r>
              <w:rPr>
                <w:rFonts w:ascii="Times New Roman"/>
                <w:b w:val="false"/>
                <w:i w:val="false"/>
                <w:color w:val="000000"/>
                <w:sz w:val="20"/>
              </w:rPr>
              <w:t>для обжаривания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Консервированные и</w:t>
            </w:r>
            <w:r>
              <w:br/>
            </w:r>
            <w:r>
              <w:rPr>
                <w:rFonts w:ascii="Times New Roman"/>
                <w:b w:val="false"/>
                <w:i w:val="false"/>
                <w:color w:val="000000"/>
                <w:sz w:val="20"/>
              </w:rPr>
              <w:t>
</w:t>
            </w:r>
            <w:r>
              <w:rPr>
                <w:rFonts w:ascii="Times New Roman"/>
                <w:b w:val="false"/>
                <w:i w:val="false"/>
                <w:color w:val="000000"/>
                <w:sz w:val="20"/>
              </w:rPr>
              <w:t>пастеризованные продукты из</w:t>
            </w:r>
            <w:r>
              <w:br/>
            </w:r>
            <w:r>
              <w:rPr>
                <w:rFonts w:ascii="Times New Roman"/>
                <w:b w:val="false"/>
                <w:i w:val="false"/>
                <w:color w:val="000000"/>
                <w:sz w:val="20"/>
              </w:rPr>
              <w:t>
</w:t>
            </w:r>
            <w:r>
              <w:rPr>
                <w:rFonts w:ascii="Times New Roman"/>
                <w:b w:val="false"/>
                <w:i w:val="false"/>
                <w:color w:val="000000"/>
                <w:sz w:val="20"/>
              </w:rPr>
              <w:t>плодов и овощей, включая</w:t>
            </w:r>
            <w:r>
              <w:br/>
            </w:r>
            <w:r>
              <w:rPr>
                <w:rFonts w:ascii="Times New Roman"/>
                <w:b w:val="false"/>
                <w:i w:val="false"/>
                <w:color w:val="000000"/>
                <w:sz w:val="20"/>
              </w:rPr>
              <w:t>
</w:t>
            </w:r>
            <w:r>
              <w:rPr>
                <w:rFonts w:ascii="Times New Roman"/>
                <w:b w:val="false"/>
                <w:i w:val="false"/>
                <w:color w:val="000000"/>
                <w:sz w:val="20"/>
              </w:rPr>
              <w:t>соусы, кроме пюре, муссов,</w:t>
            </w:r>
            <w:r>
              <w:br/>
            </w:r>
            <w:r>
              <w:rPr>
                <w:rFonts w:ascii="Times New Roman"/>
                <w:b w:val="false"/>
                <w:i w:val="false"/>
                <w:color w:val="000000"/>
                <w:sz w:val="20"/>
              </w:rPr>
              <w:t>
</w:t>
            </w:r>
            <w:r>
              <w:rPr>
                <w:rFonts w:ascii="Times New Roman"/>
                <w:b w:val="false"/>
                <w:i w:val="false"/>
                <w:color w:val="000000"/>
                <w:sz w:val="20"/>
              </w:rPr>
              <w:t>компотов, салатов и подобных</w:t>
            </w:r>
            <w:r>
              <w:br/>
            </w:r>
            <w:r>
              <w:rPr>
                <w:rFonts w:ascii="Times New Roman"/>
                <w:b w:val="false"/>
                <w:i w:val="false"/>
                <w:color w:val="000000"/>
                <w:sz w:val="20"/>
              </w:rPr>
              <w:t>
</w:t>
            </w:r>
            <w:r>
              <w:rPr>
                <w:rFonts w:ascii="Times New Roman"/>
                <w:b w:val="false"/>
                <w:i w:val="false"/>
                <w:color w:val="000000"/>
                <w:sz w:val="20"/>
              </w:rPr>
              <w:t>продуктов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Томатопродукты (кроме</w:t>
            </w:r>
            <w:r>
              <w:br/>
            </w:r>
            <w:r>
              <w:rPr>
                <w:rFonts w:ascii="Times New Roman"/>
                <w:b w:val="false"/>
                <w:i w:val="false"/>
                <w:color w:val="000000"/>
                <w:sz w:val="20"/>
              </w:rPr>
              <w:t>
</w:t>
            </w:r>
            <w:r>
              <w:rPr>
                <w:rFonts w:ascii="Times New Roman"/>
                <w:b w:val="false"/>
                <w:i w:val="false"/>
                <w:color w:val="000000"/>
                <w:sz w:val="20"/>
              </w:rPr>
              <w:t>соковой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Сухофрукты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зерновых,</w:t>
            </w:r>
            <w:r>
              <w:br/>
            </w:r>
            <w:r>
              <w:rPr>
                <w:rFonts w:ascii="Times New Roman"/>
                <w:b w:val="false"/>
                <w:i w:val="false"/>
                <w:color w:val="000000"/>
                <w:sz w:val="20"/>
              </w:rPr>
              <w:t>
</w:t>
            </w:r>
            <w:r>
              <w:rPr>
                <w:rFonts w:ascii="Times New Roman"/>
                <w:b w:val="false"/>
                <w:i w:val="false"/>
                <w:color w:val="000000"/>
                <w:sz w:val="20"/>
              </w:rPr>
              <w:t>вырабатываемые по</w:t>
            </w:r>
            <w:r>
              <w:br/>
            </w:r>
            <w:r>
              <w:rPr>
                <w:rFonts w:ascii="Times New Roman"/>
                <w:b w:val="false"/>
                <w:i w:val="false"/>
                <w:color w:val="000000"/>
                <w:sz w:val="20"/>
              </w:rPr>
              <w:t>
</w:t>
            </w:r>
            <w:r>
              <w:rPr>
                <w:rFonts w:ascii="Times New Roman"/>
                <w:b w:val="false"/>
                <w:i w:val="false"/>
                <w:color w:val="000000"/>
                <w:sz w:val="20"/>
              </w:rPr>
              <w:t>экструзионной технологии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хлебобулочные и мучные</w:t>
            </w:r>
            <w:r>
              <w:br/>
            </w:r>
            <w:r>
              <w:rPr>
                <w:rFonts w:ascii="Times New Roman"/>
                <w:b w:val="false"/>
                <w:i w:val="false"/>
                <w:color w:val="000000"/>
                <w:sz w:val="20"/>
              </w:rPr>
              <w:t>
</w:t>
            </w:r>
            <w:r>
              <w:rPr>
                <w:rFonts w:ascii="Times New Roman"/>
                <w:b w:val="false"/>
                <w:i w:val="false"/>
                <w:color w:val="000000"/>
                <w:sz w:val="20"/>
              </w:rPr>
              <w:t>кондитерские изделия, в т.ч.</w:t>
            </w:r>
            <w:r>
              <w:br/>
            </w:r>
            <w:r>
              <w:rPr>
                <w:rFonts w:ascii="Times New Roman"/>
                <w:b w:val="false"/>
                <w:i w:val="false"/>
                <w:color w:val="000000"/>
                <w:sz w:val="20"/>
              </w:rPr>
              <w:t>
</w:t>
            </w:r>
            <w:r>
              <w:rPr>
                <w:rFonts w:ascii="Times New Roman"/>
                <w:b w:val="false"/>
                <w:i w:val="false"/>
                <w:color w:val="000000"/>
                <w:sz w:val="20"/>
              </w:rPr>
              <w:t>со сниженной калорийностью,</w:t>
            </w:r>
            <w:r>
              <w:br/>
            </w:r>
            <w:r>
              <w:rPr>
                <w:rFonts w:ascii="Times New Roman"/>
                <w:b w:val="false"/>
                <w:i w:val="false"/>
                <w:color w:val="000000"/>
                <w:sz w:val="20"/>
              </w:rPr>
              <w:t>
</w:t>
            </w:r>
            <w:r>
              <w:rPr>
                <w:rFonts w:ascii="Times New Roman"/>
                <w:b w:val="false"/>
                <w:i w:val="false"/>
                <w:color w:val="000000"/>
                <w:sz w:val="20"/>
              </w:rPr>
              <w:t>расфасованные, упакованные</w:t>
            </w:r>
            <w:r>
              <w:br/>
            </w:r>
            <w:r>
              <w:rPr>
                <w:rFonts w:ascii="Times New Roman"/>
                <w:b w:val="false"/>
                <w:i w:val="false"/>
                <w:color w:val="000000"/>
                <w:sz w:val="20"/>
              </w:rPr>
              <w:t>
</w:t>
            </w:r>
            <w:r>
              <w:rPr>
                <w:rFonts w:ascii="Times New Roman"/>
                <w:b w:val="false"/>
                <w:i w:val="false"/>
                <w:color w:val="000000"/>
                <w:sz w:val="20"/>
              </w:rPr>
              <w:t>для длительного хранения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 мясных, рыбных</w:t>
            </w:r>
            <w:r>
              <w:br/>
            </w:r>
            <w:r>
              <w:rPr>
                <w:rFonts w:ascii="Times New Roman"/>
                <w:b w:val="false"/>
                <w:i w:val="false"/>
                <w:color w:val="000000"/>
                <w:sz w:val="20"/>
              </w:rPr>
              <w:t>
</w:t>
            </w:r>
            <w:r>
              <w:rPr>
                <w:rFonts w:ascii="Times New Roman"/>
                <w:b w:val="false"/>
                <w:i w:val="false"/>
                <w:color w:val="000000"/>
                <w:sz w:val="20"/>
              </w:rPr>
              <w:t>продуктов, продуктов из</w:t>
            </w:r>
            <w:r>
              <w:br/>
            </w:r>
            <w:r>
              <w:rPr>
                <w:rFonts w:ascii="Times New Roman"/>
                <w:b w:val="false"/>
                <w:i w:val="false"/>
                <w:color w:val="000000"/>
                <w:sz w:val="20"/>
              </w:rPr>
              <w:t>
</w:t>
            </w:r>
            <w:r>
              <w:rPr>
                <w:rFonts w:ascii="Times New Roman"/>
                <w:b w:val="false"/>
                <w:i w:val="false"/>
                <w:color w:val="000000"/>
                <w:sz w:val="20"/>
              </w:rPr>
              <w:t>ракообразных и головоногих</w:t>
            </w:r>
            <w:r>
              <w:br/>
            </w:r>
            <w:r>
              <w:rPr>
                <w:rFonts w:ascii="Times New Roman"/>
                <w:b w:val="false"/>
                <w:i w:val="false"/>
                <w:color w:val="000000"/>
                <w:sz w:val="20"/>
              </w:rPr>
              <w:t>
</w:t>
            </w:r>
            <w:r>
              <w:rPr>
                <w:rFonts w:ascii="Times New Roman"/>
                <w:b w:val="false"/>
                <w:i w:val="false"/>
                <w:color w:val="000000"/>
                <w:sz w:val="20"/>
              </w:rPr>
              <w:t>моллюсков; заменители сыров</w:t>
            </w:r>
            <w:r>
              <w:br/>
            </w:r>
            <w:r>
              <w:rPr>
                <w:rFonts w:ascii="Times New Roman"/>
                <w:b w:val="false"/>
                <w:i w:val="false"/>
                <w:color w:val="000000"/>
                <w:sz w:val="20"/>
              </w:rPr>
              <w:t>
</w:t>
            </w:r>
            <w:r>
              <w:rPr>
                <w:rFonts w:ascii="Times New Roman"/>
                <w:b w:val="false"/>
                <w:i w:val="false"/>
                <w:color w:val="000000"/>
                <w:sz w:val="20"/>
              </w:rPr>
              <w:t>на основе белков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сушеные,</w:t>
            </w:r>
            <w:r>
              <w:br/>
            </w:r>
            <w:r>
              <w:rPr>
                <w:rFonts w:ascii="Times New Roman"/>
                <w:b w:val="false"/>
                <w:i w:val="false"/>
                <w:color w:val="000000"/>
                <w:sz w:val="20"/>
              </w:rPr>
              <w:t>
</w:t>
            </w:r>
            <w:r>
              <w:rPr>
                <w:rFonts w:ascii="Times New Roman"/>
                <w:b w:val="false"/>
                <w:i w:val="false"/>
                <w:color w:val="000000"/>
                <w:sz w:val="20"/>
              </w:rPr>
              <w:t>концентрированные, замороженные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жидкие (белок,</w:t>
            </w:r>
            <w:r>
              <w:br/>
            </w:r>
            <w:r>
              <w:rPr>
                <w:rFonts w:ascii="Times New Roman"/>
                <w:b w:val="false"/>
                <w:i w:val="false"/>
                <w:color w:val="000000"/>
                <w:sz w:val="20"/>
              </w:rPr>
              <w:t>
</w:t>
            </w:r>
            <w:r>
              <w:rPr>
                <w:rFonts w:ascii="Times New Roman"/>
                <w:b w:val="false"/>
                <w:i w:val="false"/>
                <w:color w:val="000000"/>
                <w:sz w:val="20"/>
              </w:rPr>
              <w:t>желток, цельное яйцо)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на</w:t>
            </w:r>
            <w:r>
              <w:br/>
            </w:r>
            <w:r>
              <w:rPr>
                <w:rFonts w:ascii="Times New Roman"/>
                <w:b w:val="false"/>
                <w:i w:val="false"/>
                <w:color w:val="000000"/>
                <w:sz w:val="20"/>
              </w:rPr>
              <w:t>
</w:t>
            </w:r>
            <w:r>
              <w:rPr>
                <w:rFonts w:ascii="Times New Roman"/>
                <w:b w:val="false"/>
                <w:i w:val="false"/>
                <w:color w:val="000000"/>
                <w:sz w:val="20"/>
              </w:rPr>
              <w:t>основе растительных масел,</w:t>
            </w:r>
            <w:r>
              <w:br/>
            </w:r>
            <w:r>
              <w:rPr>
                <w:rFonts w:ascii="Times New Roman"/>
                <w:b w:val="false"/>
                <w:i w:val="false"/>
                <w:color w:val="000000"/>
                <w:sz w:val="20"/>
              </w:rPr>
              <w:t>
</w:t>
            </w:r>
            <w:r>
              <w:rPr>
                <w:rFonts w:ascii="Times New Roman"/>
                <w:b w:val="false"/>
                <w:i w:val="false"/>
                <w:color w:val="000000"/>
                <w:sz w:val="20"/>
              </w:rPr>
              <w:t>майонезы, заправки, соусы</w:t>
            </w:r>
            <w:r>
              <w:br/>
            </w:r>
            <w:r>
              <w:rPr>
                <w:rFonts w:ascii="Times New Roman"/>
                <w:b w:val="false"/>
                <w:i w:val="false"/>
                <w:color w:val="000000"/>
                <w:sz w:val="20"/>
              </w:rPr>
              <w:t>
</w:t>
            </w:r>
            <w:r>
              <w:rPr>
                <w:rFonts w:ascii="Times New Roman"/>
                <w:b w:val="false"/>
                <w:i w:val="false"/>
                <w:color w:val="000000"/>
                <w:sz w:val="20"/>
              </w:rPr>
              <w:t>майонезные, кремы на</w:t>
            </w:r>
            <w:r>
              <w:br/>
            </w:r>
            <w:r>
              <w:rPr>
                <w:rFonts w:ascii="Times New Roman"/>
                <w:b w:val="false"/>
                <w:i w:val="false"/>
                <w:color w:val="000000"/>
                <w:sz w:val="20"/>
              </w:rPr>
              <w:t>
</w:t>
            </w:r>
            <w:r>
              <w:rPr>
                <w:rFonts w:ascii="Times New Roman"/>
                <w:b w:val="false"/>
                <w:i w:val="false"/>
                <w:color w:val="000000"/>
                <w:sz w:val="20"/>
              </w:rPr>
              <w:t>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60% и более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эмульгированнные на</w:t>
            </w:r>
            <w:r>
              <w:br/>
            </w:r>
            <w:r>
              <w:rPr>
                <w:rFonts w:ascii="Times New Roman"/>
                <w:b w:val="false"/>
                <w:i w:val="false"/>
                <w:color w:val="000000"/>
                <w:sz w:val="20"/>
              </w:rPr>
              <w:t>
</w:t>
            </w:r>
            <w:r>
              <w:rPr>
                <w:rFonts w:ascii="Times New Roman"/>
                <w:b w:val="false"/>
                <w:i w:val="false"/>
                <w:color w:val="000000"/>
                <w:sz w:val="20"/>
              </w:rPr>
              <w:t>основе растительных масел,</w:t>
            </w:r>
            <w:r>
              <w:br/>
            </w:r>
            <w:r>
              <w:rPr>
                <w:rFonts w:ascii="Times New Roman"/>
                <w:b w:val="false"/>
                <w:i w:val="false"/>
                <w:color w:val="000000"/>
                <w:sz w:val="20"/>
              </w:rPr>
              <w:t>
</w:t>
            </w:r>
            <w:r>
              <w:rPr>
                <w:rFonts w:ascii="Times New Roman"/>
                <w:b w:val="false"/>
                <w:i w:val="false"/>
                <w:color w:val="000000"/>
                <w:sz w:val="20"/>
              </w:rPr>
              <w:t>майонезы, дрессинги, кремы</w:t>
            </w:r>
            <w:r>
              <w:br/>
            </w:r>
            <w:r>
              <w:rPr>
                <w:rFonts w:ascii="Times New Roman"/>
                <w:b w:val="false"/>
                <w:i w:val="false"/>
                <w:color w:val="000000"/>
                <w:sz w:val="20"/>
              </w:rPr>
              <w:t>
</w:t>
            </w:r>
            <w:r>
              <w:rPr>
                <w:rFonts w:ascii="Times New Roman"/>
                <w:b w:val="false"/>
                <w:i w:val="false"/>
                <w:color w:val="000000"/>
                <w:sz w:val="20"/>
              </w:rPr>
              <w:t>на 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менее 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неэмульгированные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w:t>
            </w:r>
            <w:r>
              <w:br/>
            </w:r>
            <w:r>
              <w:rPr>
                <w:rFonts w:ascii="Times New Roman"/>
                <w:b w:val="false"/>
                <w:i w:val="false"/>
                <w:color w:val="000000"/>
                <w:sz w:val="20"/>
              </w:rPr>
              <w:t>
</w:t>
            </w:r>
            <w:r>
              <w:rPr>
                <w:rFonts w:ascii="Times New Roman"/>
                <w:b w:val="false"/>
                <w:i w:val="false"/>
                <w:color w:val="000000"/>
                <w:sz w:val="20"/>
              </w:rPr>
              <w:t>ароматизированные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ароматизированные на</w:t>
            </w:r>
            <w:r>
              <w:br/>
            </w:r>
            <w:r>
              <w:rPr>
                <w:rFonts w:ascii="Times New Roman"/>
                <w:b w:val="false"/>
                <w:i w:val="false"/>
                <w:color w:val="000000"/>
                <w:sz w:val="20"/>
              </w:rPr>
              <w:t>
</w:t>
            </w:r>
            <w:r>
              <w:rPr>
                <w:rFonts w:ascii="Times New Roman"/>
                <w:b w:val="false"/>
                <w:i w:val="false"/>
                <w:color w:val="000000"/>
                <w:sz w:val="20"/>
              </w:rPr>
              <w:t>винной основе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ординарные, плодовые,</w:t>
            </w:r>
            <w:r>
              <w:br/>
            </w:r>
            <w:r>
              <w:rPr>
                <w:rFonts w:ascii="Times New Roman"/>
                <w:b w:val="false"/>
                <w:i w:val="false"/>
                <w:color w:val="000000"/>
                <w:sz w:val="20"/>
              </w:rPr>
              <w:t>
</w:t>
            </w:r>
            <w:r>
              <w:rPr>
                <w:rFonts w:ascii="Times New Roman"/>
                <w:b w:val="false"/>
                <w:i w:val="false"/>
                <w:color w:val="000000"/>
                <w:sz w:val="20"/>
              </w:rPr>
              <w:t>медовые, сидр, вина</w:t>
            </w:r>
            <w:r>
              <w:br/>
            </w:r>
            <w:r>
              <w:rPr>
                <w:rFonts w:ascii="Times New Roman"/>
                <w:b w:val="false"/>
                <w:i w:val="false"/>
                <w:color w:val="000000"/>
                <w:sz w:val="20"/>
              </w:rPr>
              <w:t>
</w:t>
            </w:r>
            <w:r>
              <w:rPr>
                <w:rFonts w:ascii="Times New Roman"/>
                <w:b w:val="false"/>
                <w:i w:val="false"/>
                <w:color w:val="000000"/>
                <w:sz w:val="20"/>
              </w:rPr>
              <w:t>безалкогольные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Спиртные напитки с</w:t>
            </w:r>
            <w:r>
              <w:br/>
            </w:r>
            <w:r>
              <w:rPr>
                <w:rFonts w:ascii="Times New Roman"/>
                <w:b w:val="false"/>
                <w:i w:val="false"/>
                <w:color w:val="000000"/>
                <w:sz w:val="20"/>
              </w:rPr>
              <w:t>
</w:t>
            </w:r>
            <w:r>
              <w:rPr>
                <w:rFonts w:ascii="Times New Roman"/>
                <w:b w:val="false"/>
                <w:i w:val="false"/>
                <w:color w:val="000000"/>
                <w:sz w:val="20"/>
              </w:rPr>
              <w:t>содержанием спирта менее 15 об.%</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для заливных блюд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Сиропы ароматизированные для</w:t>
            </w:r>
            <w:r>
              <w:br/>
            </w:r>
            <w:r>
              <w:rPr>
                <w:rFonts w:ascii="Times New Roman"/>
                <w:b w:val="false"/>
                <w:i w:val="false"/>
                <w:color w:val="000000"/>
                <w:sz w:val="20"/>
              </w:rPr>
              <w:t>
</w:t>
            </w:r>
            <w:r>
              <w:rPr>
                <w:rFonts w:ascii="Times New Roman"/>
                <w:b w:val="false"/>
                <w:i w:val="false"/>
                <w:color w:val="000000"/>
                <w:sz w:val="20"/>
              </w:rPr>
              <w:t>молочных коктейлей,</w:t>
            </w:r>
            <w:r>
              <w:br/>
            </w:r>
            <w:r>
              <w:rPr>
                <w:rFonts w:ascii="Times New Roman"/>
                <w:b w:val="false"/>
                <w:i w:val="false"/>
                <w:color w:val="000000"/>
                <w:sz w:val="20"/>
              </w:rPr>
              <w:t>
</w:t>
            </w:r>
            <w:r>
              <w:rPr>
                <w:rFonts w:ascii="Times New Roman"/>
                <w:b w:val="false"/>
                <w:i w:val="false"/>
                <w:color w:val="000000"/>
                <w:sz w:val="20"/>
              </w:rPr>
              <w:t>мороженого т.п., сиропы для</w:t>
            </w:r>
            <w:r>
              <w:br/>
            </w:r>
            <w:r>
              <w:rPr>
                <w:rFonts w:ascii="Times New Roman"/>
                <w:b w:val="false"/>
                <w:i w:val="false"/>
                <w:color w:val="000000"/>
                <w:sz w:val="20"/>
              </w:rPr>
              <w:t>
</w:t>
            </w:r>
            <w:r>
              <w:rPr>
                <w:rFonts w:ascii="Times New Roman"/>
                <w:b w:val="false"/>
                <w:i w:val="false"/>
                <w:color w:val="000000"/>
                <w:sz w:val="20"/>
              </w:rPr>
              <w:t>оладьей, куличей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для пельменей</w:t>
            </w:r>
            <w:r>
              <w:br/>
            </w:r>
            <w:r>
              <w:rPr>
                <w:rFonts w:ascii="Times New Roman"/>
                <w:b w:val="false"/>
                <w:i w:val="false"/>
                <w:color w:val="000000"/>
                <w:sz w:val="20"/>
              </w:rPr>
              <w:t>
</w:t>
            </w:r>
            <w:r>
              <w:rPr>
                <w:rFonts w:ascii="Times New Roman"/>
                <w:b w:val="false"/>
                <w:i w:val="false"/>
                <w:color w:val="000000"/>
                <w:sz w:val="20"/>
              </w:rPr>
              <w:t>(равиолей), клецки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обработка</w:t>
            </w:r>
            <w:r>
              <w:br/>
            </w:r>
            <w:r>
              <w:rPr>
                <w:rFonts w:ascii="Times New Roman"/>
                <w:b w:val="false"/>
                <w:i w:val="false"/>
                <w:color w:val="000000"/>
                <w:sz w:val="20"/>
              </w:rPr>
              <w:t>
</w:t>
            </w:r>
            <w:r>
              <w:rPr>
                <w:rFonts w:ascii="Times New Roman"/>
                <w:b w:val="false"/>
                <w:i w:val="false"/>
                <w:color w:val="000000"/>
                <w:sz w:val="20"/>
              </w:rPr>
              <w:t>колбасных изделий, колбас,</w:t>
            </w:r>
            <w:r>
              <w:br/>
            </w:r>
            <w:r>
              <w:rPr>
                <w:rFonts w:ascii="Times New Roman"/>
                <w:b w:val="false"/>
                <w:i w:val="false"/>
                <w:color w:val="000000"/>
                <w:sz w:val="20"/>
              </w:rPr>
              <w:t>
</w:t>
            </w:r>
            <w:r>
              <w:rPr>
                <w:rFonts w:ascii="Times New Roman"/>
                <w:b w:val="false"/>
                <w:i w:val="false"/>
                <w:color w:val="000000"/>
                <w:sz w:val="20"/>
              </w:rPr>
              <w:t>сыров и оболочек, а также в</w:t>
            </w:r>
            <w:r>
              <w:br/>
            </w:r>
            <w:r>
              <w:rPr>
                <w:rFonts w:ascii="Times New Roman"/>
                <w:b w:val="false"/>
                <w:i w:val="false"/>
                <w:color w:val="000000"/>
                <w:sz w:val="20"/>
              </w:rPr>
              <w:t>
</w:t>
            </w:r>
            <w:r>
              <w:rPr>
                <w:rFonts w:ascii="Times New Roman"/>
                <w:b w:val="false"/>
                <w:i w:val="false"/>
                <w:color w:val="000000"/>
                <w:sz w:val="20"/>
              </w:rPr>
              <w:t>составе пленок и покрытий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на молочной основе,</w:t>
            </w:r>
            <w:r>
              <w:br/>
            </w:r>
            <w:r>
              <w:rPr>
                <w:rFonts w:ascii="Times New Roman"/>
                <w:b w:val="false"/>
                <w:i w:val="false"/>
                <w:color w:val="000000"/>
                <w:sz w:val="20"/>
              </w:rPr>
              <w:t>
</w:t>
            </w:r>
            <w:r>
              <w:rPr>
                <w:rFonts w:ascii="Times New Roman"/>
                <w:b w:val="false"/>
                <w:i w:val="false"/>
                <w:color w:val="000000"/>
                <w:sz w:val="20"/>
              </w:rPr>
              <w:t>термически не обработанные;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маринованные, соленые</w:t>
            </w:r>
            <w:r>
              <w:br/>
            </w:r>
            <w:r>
              <w:rPr>
                <w:rFonts w:ascii="Times New Roman"/>
                <w:b w:val="false"/>
                <w:i w:val="false"/>
                <w:color w:val="000000"/>
                <w:sz w:val="20"/>
              </w:rPr>
              <w:t>
</w:t>
            </w:r>
            <w:r>
              <w:rPr>
                <w:rFonts w:ascii="Times New Roman"/>
                <w:b w:val="false"/>
                <w:i w:val="false"/>
                <w:color w:val="000000"/>
                <w:sz w:val="20"/>
              </w:rPr>
              <w:t>или в масле (кроме маслин)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w:t>
            </w:r>
            <w:r>
              <w:br/>
            </w:r>
            <w:r>
              <w:rPr>
                <w:rFonts w:ascii="Times New Roman"/>
                <w:b w:val="false"/>
                <w:i w:val="false"/>
                <w:color w:val="000000"/>
                <w:sz w:val="20"/>
              </w:rPr>
              <w:t>
</w:t>
            </w:r>
            <w:r>
              <w:rPr>
                <w:rFonts w:ascii="Times New Roman"/>
                <w:b w:val="false"/>
                <w:i w:val="false"/>
                <w:color w:val="000000"/>
                <w:sz w:val="20"/>
              </w:rPr>
              <w:t>(кондированные) фрукты и овощи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мармелад, желе,</w:t>
            </w:r>
            <w:r>
              <w:br/>
            </w:r>
            <w:r>
              <w:rPr>
                <w:rFonts w:ascii="Times New Roman"/>
                <w:b w:val="false"/>
                <w:i w:val="false"/>
                <w:color w:val="000000"/>
                <w:sz w:val="20"/>
              </w:rPr>
              <w:t>
</w:t>
            </w:r>
            <w:r>
              <w:rPr>
                <w:rFonts w:ascii="Times New Roman"/>
                <w:b w:val="false"/>
                <w:i w:val="false"/>
                <w:color w:val="000000"/>
                <w:sz w:val="20"/>
              </w:rPr>
              <w:t>повидло с низким содержанием</w:t>
            </w:r>
            <w:r>
              <w:br/>
            </w:r>
            <w:r>
              <w:rPr>
                <w:rFonts w:ascii="Times New Roman"/>
                <w:b w:val="false"/>
                <w:i w:val="false"/>
                <w:color w:val="000000"/>
                <w:sz w:val="20"/>
              </w:rPr>
              <w:t>
</w:t>
            </w:r>
            <w:r>
              <w:rPr>
                <w:rFonts w:ascii="Times New Roman"/>
                <w:b w:val="false"/>
                <w:i w:val="false"/>
                <w:color w:val="000000"/>
                <w:sz w:val="20"/>
              </w:rPr>
              <w:t>сахара и без сахара</w:t>
            </w:r>
            <w:r>
              <w:br/>
            </w:r>
            <w:r>
              <w:rPr>
                <w:rFonts w:ascii="Times New Roman"/>
                <w:b w:val="false"/>
                <w:i w:val="false"/>
                <w:color w:val="000000"/>
                <w:sz w:val="20"/>
              </w:rPr>
              <w:t>
</w:t>
            </w:r>
            <w:r>
              <w:rPr>
                <w:rFonts w:ascii="Times New Roman"/>
                <w:b w:val="false"/>
                <w:i w:val="false"/>
                <w:color w:val="000000"/>
                <w:sz w:val="20"/>
              </w:rPr>
              <w:t>пастообразной консистенции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Фруктово-ягодные и</w:t>
            </w:r>
            <w:r>
              <w:br/>
            </w:r>
            <w:r>
              <w:rPr>
                <w:rFonts w:ascii="Times New Roman"/>
                <w:b w:val="false"/>
                <w:i w:val="false"/>
                <w:color w:val="000000"/>
                <w:sz w:val="20"/>
              </w:rPr>
              <w:t>
</w:t>
            </w:r>
            <w:r>
              <w:rPr>
                <w:rFonts w:ascii="Times New Roman"/>
                <w:b w:val="false"/>
                <w:i w:val="false"/>
                <w:color w:val="000000"/>
                <w:sz w:val="20"/>
              </w:rPr>
              <w:t>фруктово-жировые начинки для</w:t>
            </w:r>
            <w:r>
              <w:br/>
            </w:r>
            <w:r>
              <w:rPr>
                <w:rFonts w:ascii="Times New Roman"/>
                <w:b w:val="false"/>
                <w:i w:val="false"/>
                <w:color w:val="000000"/>
                <w:sz w:val="20"/>
              </w:rPr>
              <w:t>
</w:t>
            </w:r>
            <w:r>
              <w:rPr>
                <w:rFonts w:ascii="Times New Roman"/>
                <w:b w:val="false"/>
                <w:i w:val="false"/>
                <w:color w:val="000000"/>
                <w:sz w:val="20"/>
              </w:rPr>
              <w:t>мучных кондитерских изделий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Пресервы из рыбы, включая икру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соленая, вяленая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и моллюски</w:t>
            </w:r>
            <w:r>
              <w:br/>
            </w:r>
            <w:r>
              <w:rPr>
                <w:rFonts w:ascii="Times New Roman"/>
                <w:b w:val="false"/>
                <w:i w:val="false"/>
                <w:color w:val="000000"/>
                <w:sz w:val="20"/>
              </w:rPr>
              <w:t>
</w:t>
            </w:r>
            <w:r>
              <w:rPr>
                <w:rFonts w:ascii="Times New Roman"/>
                <w:b w:val="false"/>
                <w:i w:val="false"/>
                <w:color w:val="000000"/>
                <w:sz w:val="20"/>
              </w:rPr>
              <w:t>вареные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Салаты готовые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 и приправы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w:t>
            </w:r>
            <w:r>
              <w:br/>
            </w:r>
            <w:r>
              <w:rPr>
                <w:rFonts w:ascii="Times New Roman"/>
                <w:b w:val="false"/>
                <w:i w:val="false"/>
                <w:color w:val="000000"/>
                <w:sz w:val="20"/>
              </w:rPr>
              <w:t>
</w:t>
            </w:r>
            <w:r>
              <w:rPr>
                <w:rFonts w:ascii="Times New Roman"/>
                <w:b w:val="false"/>
                <w:i w:val="false"/>
                <w:color w:val="000000"/>
                <w:sz w:val="20"/>
              </w:rPr>
              <w:t>лечебно-профилактические</w:t>
            </w:r>
            <w:r>
              <w:br/>
            </w:r>
            <w:r>
              <w:rPr>
                <w:rFonts w:ascii="Times New Roman"/>
                <w:b w:val="false"/>
                <w:i w:val="false"/>
                <w:color w:val="000000"/>
                <w:sz w:val="20"/>
              </w:rPr>
              <w:t>
</w:t>
            </w:r>
            <w:r>
              <w:rPr>
                <w:rFonts w:ascii="Times New Roman"/>
                <w:b w:val="false"/>
                <w:i w:val="false"/>
                <w:color w:val="000000"/>
                <w:sz w:val="20"/>
              </w:rPr>
              <w:t>пищевые продукты, (исключая</w:t>
            </w:r>
            <w:r>
              <w:br/>
            </w:r>
            <w:r>
              <w:rPr>
                <w:rFonts w:ascii="Times New Roman"/>
                <w:b w:val="false"/>
                <w:i w:val="false"/>
                <w:color w:val="000000"/>
                <w:sz w:val="20"/>
              </w:rPr>
              <w:t>
</w:t>
            </w:r>
            <w:r>
              <w:rPr>
                <w:rFonts w:ascii="Times New Roman"/>
                <w:b w:val="false"/>
                <w:i w:val="false"/>
                <w:color w:val="000000"/>
                <w:sz w:val="20"/>
              </w:rPr>
              <w:t>продукты для детей),</w:t>
            </w:r>
            <w:r>
              <w:br/>
            </w:r>
            <w:r>
              <w:rPr>
                <w:rFonts w:ascii="Times New Roman"/>
                <w:b w:val="false"/>
                <w:i w:val="false"/>
                <w:color w:val="000000"/>
                <w:sz w:val="20"/>
              </w:rPr>
              <w:t>
</w:t>
            </w:r>
            <w:r>
              <w:rPr>
                <w:rFonts w:ascii="Times New Roman"/>
                <w:b w:val="false"/>
                <w:i w:val="false"/>
                <w:color w:val="000000"/>
                <w:sz w:val="20"/>
              </w:rPr>
              <w:t>диетические смеси для</w:t>
            </w:r>
            <w:r>
              <w:br/>
            </w:r>
            <w:r>
              <w:rPr>
                <w:rFonts w:ascii="Times New Roman"/>
                <w:b w:val="false"/>
                <w:i w:val="false"/>
                <w:color w:val="000000"/>
                <w:sz w:val="20"/>
              </w:rPr>
              <w:t>
</w:t>
            </w:r>
            <w:r>
              <w:rPr>
                <w:rFonts w:ascii="Times New Roman"/>
                <w:b w:val="false"/>
                <w:i w:val="false"/>
                <w:color w:val="000000"/>
                <w:sz w:val="20"/>
              </w:rPr>
              <w:t>снижения массы тела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концентраты: чайные,</w:t>
            </w:r>
            <w:r>
              <w:br/>
            </w:r>
            <w:r>
              <w:rPr>
                <w:rFonts w:ascii="Times New Roman"/>
                <w:b w:val="false"/>
                <w:i w:val="false"/>
                <w:color w:val="000000"/>
                <w:sz w:val="20"/>
              </w:rPr>
              <w:t>
</w:t>
            </w:r>
            <w:r>
              <w:rPr>
                <w:rFonts w:ascii="Times New Roman"/>
                <w:b w:val="false"/>
                <w:i w:val="false"/>
                <w:color w:val="000000"/>
                <w:sz w:val="20"/>
              </w:rPr>
              <w:t>фруктовые, из травяных</w:t>
            </w:r>
            <w:r>
              <w:br/>
            </w:r>
            <w:r>
              <w:rPr>
                <w:rFonts w:ascii="Times New Roman"/>
                <w:b w:val="false"/>
                <w:i w:val="false"/>
                <w:color w:val="000000"/>
                <w:sz w:val="20"/>
              </w:rPr>
              <w:t>
</w:t>
            </w:r>
            <w:r>
              <w:rPr>
                <w:rFonts w:ascii="Times New Roman"/>
                <w:b w:val="false"/>
                <w:i w:val="false"/>
                <w:color w:val="000000"/>
                <w:sz w:val="20"/>
              </w:rPr>
              <w:t>настоев;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покрывающие мясные</w:t>
            </w:r>
            <w:r>
              <w:br/>
            </w:r>
            <w:r>
              <w:rPr>
                <w:rFonts w:ascii="Times New Roman"/>
                <w:b w:val="false"/>
                <w:i w:val="false"/>
                <w:color w:val="000000"/>
                <w:sz w:val="20"/>
              </w:rPr>
              <w:t>
</w:t>
            </w:r>
            <w:r>
              <w:rPr>
                <w:rFonts w:ascii="Times New Roman"/>
                <w:b w:val="false"/>
                <w:i w:val="false"/>
                <w:color w:val="000000"/>
                <w:sz w:val="20"/>
              </w:rPr>
              <w:t>продукты (вареные, соленые,</w:t>
            </w:r>
            <w:r>
              <w:br/>
            </w:r>
            <w:r>
              <w:rPr>
                <w:rFonts w:ascii="Times New Roman"/>
                <w:b w:val="false"/>
                <w:i w:val="false"/>
                <w:color w:val="000000"/>
                <w:sz w:val="20"/>
              </w:rPr>
              <w:t>
</w:t>
            </w:r>
            <w:r>
              <w:rPr>
                <w:rFonts w:ascii="Times New Roman"/>
                <w:b w:val="false"/>
                <w:i w:val="false"/>
                <w:color w:val="000000"/>
                <w:sz w:val="20"/>
              </w:rPr>
              <w:t>вяленые); паштеты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жидкие, кроме</w:t>
            </w:r>
            <w:r>
              <w:br/>
            </w:r>
            <w:r>
              <w:rPr>
                <w:rFonts w:ascii="Times New Roman"/>
                <w:b w:val="false"/>
                <w:i w:val="false"/>
                <w:color w:val="000000"/>
                <w:sz w:val="20"/>
              </w:rPr>
              <w:t>
</w:t>
            </w:r>
            <w:r>
              <w:rPr>
                <w:rFonts w:ascii="Times New Roman"/>
                <w:b w:val="false"/>
                <w:i w:val="false"/>
                <w:color w:val="000000"/>
                <w:sz w:val="20"/>
              </w:rPr>
              <w:t>консервированных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(закуски) на</w:t>
            </w:r>
            <w:r>
              <w:br/>
            </w:r>
            <w:r>
              <w:rPr>
                <w:rFonts w:ascii="Times New Roman"/>
                <w:b w:val="false"/>
                <w:i w:val="false"/>
                <w:color w:val="000000"/>
                <w:sz w:val="20"/>
              </w:rPr>
              <w:t>
</w:t>
            </w:r>
            <w:r>
              <w:rPr>
                <w:rFonts w:ascii="Times New Roman"/>
                <w:b w:val="false"/>
                <w:i w:val="false"/>
                <w:color w:val="000000"/>
                <w:sz w:val="20"/>
              </w:rPr>
              <w:t>основе злаковых и картофеля,</w:t>
            </w:r>
            <w:r>
              <w:br/>
            </w:r>
            <w:r>
              <w:rPr>
                <w:rFonts w:ascii="Times New Roman"/>
                <w:b w:val="false"/>
                <w:i w:val="false"/>
                <w:color w:val="000000"/>
                <w:sz w:val="20"/>
              </w:rPr>
              <w:t>
</w:t>
            </w:r>
            <w:r>
              <w:rPr>
                <w:rFonts w:ascii="Times New Roman"/>
                <w:b w:val="false"/>
                <w:i w:val="false"/>
                <w:color w:val="000000"/>
                <w:sz w:val="20"/>
              </w:rPr>
              <w:t>покрытые орехами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 конфеты, шоколад с</w:t>
            </w:r>
            <w:r>
              <w:br/>
            </w:r>
            <w:r>
              <w:rPr>
                <w:rFonts w:ascii="Times New Roman"/>
                <w:b w:val="false"/>
                <w:i w:val="false"/>
                <w:color w:val="000000"/>
                <w:sz w:val="20"/>
              </w:rPr>
              <w:t>
</w:t>
            </w:r>
            <w:r>
              <w:rPr>
                <w:rFonts w:ascii="Times New Roman"/>
                <w:b w:val="false"/>
                <w:i w:val="false"/>
                <w:color w:val="000000"/>
                <w:sz w:val="20"/>
              </w:rPr>
              <w:t>начинкой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w:t>
            </w:r>
            <w:r>
              <w:br/>
            </w:r>
            <w:r>
              <w:rPr>
                <w:rFonts w:ascii="Times New Roman"/>
                <w:b w:val="false"/>
                <w:i w:val="false"/>
                <w:color w:val="000000"/>
                <w:sz w:val="20"/>
              </w:rPr>
              <w:t>
</w:t>
            </w:r>
            <w:r>
              <w:rPr>
                <w:rFonts w:ascii="Times New Roman"/>
                <w:b w:val="false"/>
                <w:i w:val="false"/>
                <w:color w:val="000000"/>
                <w:sz w:val="20"/>
              </w:rPr>
              <w:t>(поверхностная 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Аналоги рыбных продуктов на</w:t>
            </w:r>
            <w:r>
              <w:br/>
            </w:r>
            <w:r>
              <w:rPr>
                <w:rFonts w:ascii="Times New Roman"/>
                <w:b w:val="false"/>
                <w:i w:val="false"/>
                <w:color w:val="000000"/>
                <w:sz w:val="20"/>
              </w:rPr>
              <w:t>
</w:t>
            </w:r>
            <w:r>
              <w:rPr>
                <w:rFonts w:ascii="Times New Roman"/>
                <w:b w:val="false"/>
                <w:i w:val="false"/>
                <w:color w:val="000000"/>
                <w:sz w:val="20"/>
              </w:rPr>
              <w:t>основе водорослей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в кегах с добавленным</w:t>
            </w:r>
            <w:r>
              <w:br/>
            </w:r>
            <w:r>
              <w:rPr>
                <w:rFonts w:ascii="Times New Roman"/>
                <w:b w:val="false"/>
                <w:i w:val="false"/>
                <w:color w:val="000000"/>
                <w:sz w:val="20"/>
              </w:rPr>
              <w:t>
</w:t>
            </w:r>
            <w:r>
              <w:rPr>
                <w:rFonts w:ascii="Times New Roman"/>
                <w:b w:val="false"/>
                <w:i w:val="false"/>
                <w:color w:val="000000"/>
                <w:sz w:val="20"/>
              </w:rPr>
              <w:t>(более, чем 0,5%) для</w:t>
            </w:r>
            <w:r>
              <w:br/>
            </w:r>
            <w:r>
              <w:rPr>
                <w:rFonts w:ascii="Times New Roman"/>
                <w:b w:val="false"/>
                <w:i w:val="false"/>
                <w:color w:val="000000"/>
                <w:sz w:val="20"/>
              </w:rPr>
              <w:t>
</w:t>
            </w:r>
            <w:r>
              <w:rPr>
                <w:rFonts w:ascii="Times New Roman"/>
                <w:b w:val="false"/>
                <w:i w:val="false"/>
                <w:color w:val="000000"/>
                <w:sz w:val="20"/>
              </w:rPr>
              <w:t>ферментации сахаром и/или</w:t>
            </w:r>
            <w:r>
              <w:br/>
            </w:r>
            <w:r>
              <w:rPr>
                <w:rFonts w:ascii="Times New Roman"/>
                <w:b w:val="false"/>
                <w:i w:val="false"/>
                <w:color w:val="000000"/>
                <w:sz w:val="20"/>
              </w:rPr>
              <w:t>
</w:t>
            </w:r>
            <w:r>
              <w:rPr>
                <w:rFonts w:ascii="Times New Roman"/>
                <w:b w:val="false"/>
                <w:i w:val="false"/>
                <w:color w:val="000000"/>
                <w:sz w:val="20"/>
              </w:rPr>
              <w:t>фруктовым соков или и</w:t>
            </w:r>
            <w:r>
              <w:br/>
            </w:r>
            <w:r>
              <w:rPr>
                <w:rFonts w:ascii="Times New Roman"/>
                <w:b w:val="false"/>
                <w:i w:val="false"/>
                <w:color w:val="000000"/>
                <w:sz w:val="20"/>
              </w:rPr>
              <w:t>
</w:t>
            </w:r>
            <w:r>
              <w:rPr>
                <w:rFonts w:ascii="Times New Roman"/>
                <w:b w:val="false"/>
                <w:i w:val="false"/>
                <w:color w:val="000000"/>
                <w:sz w:val="20"/>
              </w:rPr>
              <w:t>концентратом сока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неочищенные</w:t>
            </w:r>
            <w:r>
              <w:br/>
            </w:r>
            <w:r>
              <w:rPr>
                <w:rFonts w:ascii="Times New Roman"/>
                <w:b w:val="false"/>
                <w:i w:val="false"/>
                <w:color w:val="000000"/>
                <w:sz w:val="20"/>
              </w:rPr>
              <w:t>
</w:t>
            </w:r>
            <w:r>
              <w:rPr>
                <w:rFonts w:ascii="Times New Roman"/>
                <w:b w:val="false"/>
                <w:i w:val="false"/>
                <w:color w:val="000000"/>
                <w:sz w:val="20"/>
              </w:rPr>
              <w:t>цитрусовые фрукты</w:t>
            </w:r>
            <w:r>
              <w:br/>
            </w:r>
            <w:r>
              <w:rPr>
                <w:rFonts w:ascii="Times New Roman"/>
                <w:b w:val="false"/>
                <w:i w:val="false"/>
                <w:color w:val="000000"/>
                <w:sz w:val="20"/>
              </w:rPr>
              <w:t>
</w:t>
            </w:r>
            <w:r>
              <w:rPr>
                <w:rFonts w:ascii="Times New Roman"/>
                <w:b w:val="false"/>
                <w:i w:val="false"/>
                <w:color w:val="000000"/>
                <w:sz w:val="20"/>
              </w:rPr>
              <w:t>(поверхностная 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 жидкие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 сухие,</w:t>
            </w:r>
            <w:r>
              <w:br/>
            </w:r>
            <w:r>
              <w:rPr>
                <w:rFonts w:ascii="Times New Roman"/>
                <w:b w:val="false"/>
                <w:i w:val="false"/>
                <w:color w:val="000000"/>
                <w:sz w:val="20"/>
              </w:rPr>
              <w:t>
</w:t>
            </w:r>
            <w:r>
              <w:rPr>
                <w:rFonts w:ascii="Times New Roman"/>
                <w:b w:val="false"/>
                <w:i w:val="false"/>
                <w:color w:val="000000"/>
                <w:sz w:val="20"/>
              </w:rPr>
              <w:t>источники витамина А или</w:t>
            </w:r>
            <w:r>
              <w:br/>
            </w:r>
            <w:r>
              <w:rPr>
                <w:rFonts w:ascii="Times New Roman"/>
                <w:b w:val="false"/>
                <w:i w:val="false"/>
                <w:color w:val="000000"/>
                <w:sz w:val="20"/>
              </w:rPr>
              <w:t>
</w:t>
            </w:r>
            <w:r>
              <w:rPr>
                <w:rFonts w:ascii="Times New Roman"/>
                <w:b w:val="false"/>
                <w:i w:val="false"/>
                <w:color w:val="000000"/>
                <w:sz w:val="20"/>
              </w:rPr>
              <w:t>витаминов А и Д в различных</w:t>
            </w:r>
            <w:r>
              <w:br/>
            </w:r>
            <w:r>
              <w:rPr>
                <w:rFonts w:ascii="Times New Roman"/>
                <w:b w:val="false"/>
                <w:i w:val="false"/>
                <w:color w:val="000000"/>
                <w:sz w:val="20"/>
              </w:rPr>
              <w:t>
</w:t>
            </w:r>
            <w:r>
              <w:rPr>
                <w:rFonts w:ascii="Times New Roman"/>
                <w:b w:val="false"/>
                <w:i w:val="false"/>
                <w:color w:val="000000"/>
                <w:sz w:val="20"/>
              </w:rPr>
              <w:t>комбинациях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готовых к</w:t>
            </w:r>
            <w:r>
              <w:br/>
            </w:r>
            <w:r>
              <w:rPr>
                <w:rFonts w:ascii="Times New Roman"/>
                <w:b w:val="false"/>
                <w:i w:val="false"/>
                <w:color w:val="000000"/>
                <w:sz w:val="20"/>
              </w:rPr>
              <w:t>
</w:t>
            </w:r>
            <w:r>
              <w:rPr>
                <w:rFonts w:ascii="Times New Roman"/>
                <w:b w:val="false"/>
                <w:i w:val="false"/>
                <w:color w:val="000000"/>
                <w:sz w:val="20"/>
              </w:rPr>
              <w:t>употреблению</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и</w:t>
            </w:r>
            <w:r>
              <w:br/>
            </w:r>
            <w:r>
              <w:rPr>
                <w:rFonts w:ascii="Times New Roman"/>
                <w:b w:val="false"/>
                <w:i w:val="false"/>
                <w:color w:val="000000"/>
                <w:sz w:val="20"/>
              </w:rPr>
              <w:t>
</w:t>
            </w:r>
            <w:r>
              <w:rPr>
                <w:rFonts w:ascii="Times New Roman"/>
                <w:b w:val="false"/>
                <w:i w:val="false"/>
                <w:color w:val="000000"/>
                <w:sz w:val="20"/>
              </w:rPr>
              <w:t>сорбаты (Е200, Е201, Е202,</w:t>
            </w:r>
            <w:r>
              <w:br/>
            </w:r>
            <w:r>
              <w:rPr>
                <w:rFonts w:ascii="Times New Roman"/>
                <w:b w:val="false"/>
                <w:i w:val="false"/>
                <w:color w:val="000000"/>
                <w:sz w:val="20"/>
              </w:rPr>
              <w:t>
</w:t>
            </w:r>
            <w:r>
              <w:rPr>
                <w:rFonts w:ascii="Times New Roman"/>
                <w:b w:val="false"/>
                <w:i w:val="false"/>
                <w:color w:val="000000"/>
                <w:sz w:val="20"/>
              </w:rPr>
              <w:t>Е203) в комбинации с</w:t>
            </w:r>
            <w:r>
              <w:br/>
            </w:r>
            <w:r>
              <w:rPr>
                <w:rFonts w:ascii="Times New Roman"/>
                <w:b w:val="false"/>
                <w:i w:val="false"/>
                <w:color w:val="000000"/>
                <w:sz w:val="20"/>
              </w:rPr>
              <w:t>
</w:t>
            </w:r>
            <w:r>
              <w:rPr>
                <w:rFonts w:ascii="Times New Roman"/>
                <w:b w:val="false"/>
                <w:i w:val="false"/>
                <w:color w:val="000000"/>
                <w:sz w:val="20"/>
              </w:rPr>
              <w:t>бензойной кислотой и</w:t>
            </w:r>
            <w:r>
              <w:br/>
            </w:r>
            <w:r>
              <w:rPr>
                <w:rFonts w:ascii="Times New Roman"/>
                <w:b w:val="false"/>
                <w:i w:val="false"/>
                <w:color w:val="000000"/>
                <w:sz w:val="20"/>
              </w:rPr>
              <w:t>
</w:t>
            </w:r>
            <w:r>
              <w:rPr>
                <w:rFonts w:ascii="Times New Roman"/>
                <w:b w:val="false"/>
                <w:i w:val="false"/>
                <w:color w:val="000000"/>
                <w:sz w:val="20"/>
              </w:rPr>
              <w:t>бензоатами (Е210, Е211,</w:t>
            </w:r>
            <w:r>
              <w:br/>
            </w:r>
            <w:r>
              <w:rPr>
                <w:rFonts w:ascii="Times New Roman"/>
                <w:b w:val="false"/>
                <w:i w:val="false"/>
                <w:color w:val="000000"/>
                <w:sz w:val="20"/>
              </w:rPr>
              <w:t>
</w:t>
            </w:r>
            <w:r>
              <w:rPr>
                <w:rFonts w:ascii="Times New Roman"/>
                <w:b w:val="false"/>
                <w:i w:val="false"/>
                <w:color w:val="000000"/>
                <w:sz w:val="20"/>
              </w:rPr>
              <w:t>Е212, Е213)-по отдельности</w:t>
            </w:r>
            <w:r>
              <w:br/>
            </w:r>
            <w:r>
              <w:rPr>
                <w:rFonts w:ascii="Times New Roman"/>
                <w:b w:val="false"/>
                <w:i w:val="false"/>
                <w:color w:val="000000"/>
                <w:sz w:val="20"/>
              </w:rPr>
              <w:t>
</w:t>
            </w:r>
            <w:r>
              <w:rPr>
                <w:rFonts w:ascii="Times New Roman"/>
                <w:b w:val="false"/>
                <w:i w:val="false"/>
                <w:color w:val="000000"/>
                <w:sz w:val="20"/>
              </w:rPr>
              <w:t>или в комбинации, в</w:t>
            </w:r>
            <w:r>
              <w:br/>
            </w:r>
            <w:r>
              <w:rPr>
                <w:rFonts w:ascii="Times New Roman"/>
                <w:b w:val="false"/>
                <w:i w:val="false"/>
                <w:color w:val="000000"/>
                <w:sz w:val="20"/>
              </w:rPr>
              <w:t>
</w:t>
            </w:r>
            <w:r>
              <w:rPr>
                <w:rFonts w:ascii="Times New Roman"/>
                <w:b w:val="false"/>
                <w:i w:val="false"/>
                <w:color w:val="000000"/>
                <w:sz w:val="20"/>
              </w:rPr>
              <w:t>пересчете на</w:t>
            </w:r>
            <w:r>
              <w:br/>
            </w:r>
            <w:r>
              <w:rPr>
                <w:rFonts w:ascii="Times New Roman"/>
                <w:b w:val="false"/>
                <w:i w:val="false"/>
                <w:color w:val="000000"/>
                <w:sz w:val="20"/>
              </w:rPr>
              <w:t>
</w:t>
            </w:r>
            <w:r>
              <w:rPr>
                <w:rFonts w:ascii="Times New Roman"/>
                <w:b w:val="false"/>
                <w:i w:val="false"/>
                <w:color w:val="000000"/>
                <w:sz w:val="20"/>
              </w:rPr>
              <w:t>соответствующую кислоту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на молочной основе,</w:t>
            </w:r>
            <w:r>
              <w:br/>
            </w:r>
            <w:r>
              <w:rPr>
                <w:rFonts w:ascii="Times New Roman"/>
                <w:b w:val="false"/>
                <w:i w:val="false"/>
                <w:color w:val="000000"/>
                <w:sz w:val="20"/>
              </w:rPr>
              <w:t>
</w:t>
            </w:r>
            <w:r>
              <w:rPr>
                <w:rFonts w:ascii="Times New Roman"/>
                <w:b w:val="false"/>
                <w:i w:val="false"/>
                <w:color w:val="000000"/>
                <w:sz w:val="20"/>
              </w:rPr>
              <w:t>термически не обработанные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w:t>
            </w:r>
            <w:r>
              <w:br/>
            </w:r>
            <w:r>
              <w:rPr>
                <w:rFonts w:ascii="Times New Roman"/>
                <w:b w:val="false"/>
                <w:i w:val="false"/>
                <w:color w:val="000000"/>
                <w:sz w:val="20"/>
              </w:rPr>
              <w:t>
</w:t>
            </w:r>
            <w:r>
              <w:rPr>
                <w:rFonts w:ascii="Times New Roman"/>
                <w:b w:val="false"/>
                <w:i w:val="false"/>
                <w:color w:val="000000"/>
                <w:sz w:val="20"/>
              </w:rPr>
              <w:t>продукты (кроме сливочного</w:t>
            </w:r>
            <w:r>
              <w:br/>
            </w:r>
            <w:r>
              <w:rPr>
                <w:rFonts w:ascii="Times New Roman"/>
                <w:b w:val="false"/>
                <w:i w:val="false"/>
                <w:color w:val="000000"/>
                <w:sz w:val="20"/>
              </w:rPr>
              <w:t>
</w:t>
            </w:r>
            <w:r>
              <w:rPr>
                <w:rFonts w:ascii="Times New Roman"/>
                <w:b w:val="false"/>
                <w:i w:val="false"/>
                <w:color w:val="000000"/>
                <w:sz w:val="20"/>
              </w:rPr>
              <w:t>масла) с содержанием жира</w:t>
            </w:r>
            <w:r>
              <w:br/>
            </w:r>
            <w:r>
              <w:rPr>
                <w:rFonts w:ascii="Times New Roman"/>
                <w:b w:val="false"/>
                <w:i w:val="false"/>
                <w:color w:val="000000"/>
                <w:sz w:val="20"/>
              </w:rPr>
              <w:t>
</w:t>
            </w:r>
            <w:r>
              <w:rPr>
                <w:rFonts w:ascii="Times New Roman"/>
                <w:b w:val="false"/>
                <w:i w:val="false"/>
                <w:color w:val="000000"/>
                <w:sz w:val="20"/>
              </w:rPr>
              <w:t>60% и более, кремы</w:t>
            </w:r>
            <w:r>
              <w:br/>
            </w:r>
            <w:r>
              <w:rPr>
                <w:rFonts w:ascii="Times New Roman"/>
                <w:b w:val="false"/>
                <w:i w:val="false"/>
                <w:color w:val="000000"/>
                <w:sz w:val="20"/>
              </w:rPr>
              <w:t>
</w:t>
            </w:r>
            <w:r>
              <w:rPr>
                <w:rFonts w:ascii="Times New Roman"/>
                <w:b w:val="false"/>
                <w:i w:val="false"/>
                <w:color w:val="000000"/>
                <w:sz w:val="20"/>
              </w:rPr>
              <w:t>кондитерские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бензоаты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w:t>
            </w:r>
            <w:r>
              <w:br/>
            </w:r>
            <w:r>
              <w:rPr>
                <w:rFonts w:ascii="Times New Roman"/>
                <w:b w:val="false"/>
                <w:i w:val="false"/>
                <w:color w:val="000000"/>
                <w:sz w:val="20"/>
              </w:rPr>
              <w:t>
</w:t>
            </w:r>
            <w:r>
              <w:rPr>
                <w:rFonts w:ascii="Times New Roman"/>
                <w:b w:val="false"/>
                <w:i w:val="false"/>
                <w:color w:val="000000"/>
                <w:sz w:val="20"/>
              </w:rPr>
              <w:t>продукты с содержанием жира</w:t>
            </w:r>
            <w:r>
              <w:br/>
            </w:r>
            <w:r>
              <w:rPr>
                <w:rFonts w:ascii="Times New Roman"/>
                <w:b w:val="false"/>
                <w:i w:val="false"/>
                <w:color w:val="000000"/>
                <w:sz w:val="20"/>
              </w:rPr>
              <w:t>
</w:t>
            </w:r>
            <w:r>
              <w:rPr>
                <w:rFonts w:ascii="Times New Roman"/>
                <w:b w:val="false"/>
                <w:i w:val="false"/>
                <w:color w:val="000000"/>
                <w:sz w:val="20"/>
              </w:rPr>
              <w:t>менее 60%, кремы кондитерские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 в т.ч.</w:t>
            </w:r>
            <w:r>
              <w:br/>
            </w:r>
            <w:r>
              <w:rPr>
                <w:rFonts w:ascii="Times New Roman"/>
                <w:b w:val="false"/>
                <w:i w:val="false"/>
                <w:color w:val="000000"/>
                <w:sz w:val="20"/>
              </w:rPr>
              <w:t>
</w:t>
            </w:r>
            <w:r>
              <w:rPr>
                <w:rFonts w:ascii="Times New Roman"/>
                <w:b w:val="false"/>
                <w:i w:val="false"/>
                <w:color w:val="000000"/>
                <w:sz w:val="20"/>
              </w:rPr>
              <w:t>бензоаты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маринованные, соленые</w:t>
            </w:r>
            <w:r>
              <w:br/>
            </w:r>
            <w:r>
              <w:rPr>
                <w:rFonts w:ascii="Times New Roman"/>
                <w:b w:val="false"/>
                <w:i w:val="false"/>
                <w:color w:val="000000"/>
                <w:sz w:val="20"/>
              </w:rPr>
              <w:t>
</w:t>
            </w:r>
            <w:r>
              <w:rPr>
                <w:rFonts w:ascii="Times New Roman"/>
                <w:b w:val="false"/>
                <w:i w:val="false"/>
                <w:color w:val="000000"/>
                <w:sz w:val="20"/>
              </w:rPr>
              <w:t>или в масле (кроме маслин)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Томатопродукты (кроме</w:t>
            </w:r>
            <w:r>
              <w:br/>
            </w:r>
            <w:r>
              <w:rPr>
                <w:rFonts w:ascii="Times New Roman"/>
                <w:b w:val="false"/>
                <w:i w:val="false"/>
                <w:color w:val="000000"/>
                <w:sz w:val="20"/>
              </w:rPr>
              <w:t>
</w:t>
            </w:r>
            <w:r>
              <w:rPr>
                <w:rFonts w:ascii="Times New Roman"/>
                <w:b w:val="false"/>
                <w:i w:val="false"/>
                <w:color w:val="000000"/>
                <w:sz w:val="20"/>
              </w:rPr>
              <w:t>соковой продукции)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(оливки) и продукты</w:t>
            </w:r>
            <w:r>
              <w:br/>
            </w:r>
            <w:r>
              <w:rPr>
                <w:rFonts w:ascii="Times New Roman"/>
                <w:b w:val="false"/>
                <w:i w:val="false"/>
                <w:color w:val="000000"/>
                <w:sz w:val="20"/>
              </w:rPr>
              <w:t>
</w:t>
            </w:r>
            <w:r>
              <w:rPr>
                <w:rFonts w:ascii="Times New Roman"/>
                <w:b w:val="false"/>
                <w:i w:val="false"/>
                <w:color w:val="000000"/>
                <w:sz w:val="20"/>
              </w:rPr>
              <w:t>из них;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бензоаты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Глазированные в сахаре</w:t>
            </w:r>
            <w:r>
              <w:br/>
            </w:r>
            <w:r>
              <w:rPr>
                <w:rFonts w:ascii="Times New Roman"/>
                <w:b w:val="false"/>
                <w:i w:val="false"/>
                <w:color w:val="000000"/>
                <w:sz w:val="20"/>
              </w:rPr>
              <w:t>
</w:t>
            </w:r>
            <w:r>
              <w:rPr>
                <w:rFonts w:ascii="Times New Roman"/>
                <w:b w:val="false"/>
                <w:i w:val="false"/>
                <w:color w:val="000000"/>
                <w:sz w:val="20"/>
              </w:rPr>
              <w:t>(кондированные) фрукты и овощи;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мармелад, желе,</w:t>
            </w:r>
            <w:r>
              <w:br/>
            </w:r>
            <w:r>
              <w:rPr>
                <w:rFonts w:ascii="Times New Roman"/>
                <w:b w:val="false"/>
                <w:i w:val="false"/>
                <w:color w:val="000000"/>
                <w:sz w:val="20"/>
              </w:rPr>
              <w:t>
</w:t>
            </w:r>
            <w:r>
              <w:rPr>
                <w:rFonts w:ascii="Times New Roman"/>
                <w:b w:val="false"/>
                <w:i w:val="false"/>
                <w:color w:val="000000"/>
                <w:sz w:val="20"/>
              </w:rPr>
              <w:t>повидло с низким содержанием</w:t>
            </w:r>
            <w:r>
              <w:br/>
            </w:r>
            <w:r>
              <w:rPr>
                <w:rFonts w:ascii="Times New Roman"/>
                <w:b w:val="false"/>
                <w:i w:val="false"/>
                <w:color w:val="000000"/>
                <w:sz w:val="20"/>
              </w:rPr>
              <w:t>
</w:t>
            </w:r>
            <w:r>
              <w:rPr>
                <w:rFonts w:ascii="Times New Roman"/>
                <w:b w:val="false"/>
                <w:i w:val="false"/>
                <w:color w:val="000000"/>
                <w:sz w:val="20"/>
              </w:rPr>
              <w:t>сахара и без сахара</w:t>
            </w:r>
            <w:r>
              <w:br/>
            </w:r>
            <w:r>
              <w:rPr>
                <w:rFonts w:ascii="Times New Roman"/>
                <w:b w:val="false"/>
                <w:i w:val="false"/>
                <w:color w:val="000000"/>
                <w:sz w:val="20"/>
              </w:rPr>
              <w:t>
</w:t>
            </w:r>
            <w:r>
              <w:rPr>
                <w:rFonts w:ascii="Times New Roman"/>
                <w:b w:val="false"/>
                <w:i w:val="false"/>
                <w:color w:val="000000"/>
                <w:sz w:val="20"/>
              </w:rPr>
              <w:t>пастообразной консистенции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бензоаты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Пресервы из рыбы, включая икру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соленая, вяленая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и моллюски вареные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 в т.ч.</w:t>
            </w:r>
            <w:r>
              <w:br/>
            </w:r>
            <w:r>
              <w:rPr>
                <w:rFonts w:ascii="Times New Roman"/>
                <w:b w:val="false"/>
                <w:i w:val="false"/>
                <w:color w:val="000000"/>
                <w:sz w:val="20"/>
              </w:rPr>
              <w:t>
</w:t>
            </w:r>
            <w:r>
              <w:rPr>
                <w:rFonts w:ascii="Times New Roman"/>
                <w:b w:val="false"/>
                <w:i w:val="false"/>
                <w:color w:val="000000"/>
                <w:sz w:val="20"/>
              </w:rPr>
              <w:t>бензоаты не</w:t>
            </w:r>
            <w:r>
              <w:br/>
            </w:r>
            <w:r>
              <w:rPr>
                <w:rFonts w:ascii="Times New Roman"/>
                <w:b w:val="false"/>
                <w:i w:val="false"/>
                <w:color w:val="000000"/>
                <w:sz w:val="20"/>
              </w:rPr>
              <w:t>
</w:t>
            </w:r>
            <w:r>
              <w:rPr>
                <w:rFonts w:ascii="Times New Roman"/>
                <w:b w:val="false"/>
                <w:i w:val="false"/>
                <w:color w:val="000000"/>
                <w:sz w:val="20"/>
              </w:rPr>
              <w:t>более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на</w:t>
            </w:r>
            <w:r>
              <w:br/>
            </w:r>
            <w:r>
              <w:rPr>
                <w:rFonts w:ascii="Times New Roman"/>
                <w:b w:val="false"/>
                <w:i w:val="false"/>
                <w:color w:val="000000"/>
                <w:sz w:val="20"/>
              </w:rPr>
              <w:t>
</w:t>
            </w:r>
            <w:r>
              <w:rPr>
                <w:rFonts w:ascii="Times New Roman"/>
                <w:b w:val="false"/>
                <w:i w:val="false"/>
                <w:color w:val="000000"/>
                <w:sz w:val="20"/>
              </w:rPr>
              <w:t>основе растительных масел,</w:t>
            </w:r>
            <w:r>
              <w:br/>
            </w:r>
            <w:r>
              <w:rPr>
                <w:rFonts w:ascii="Times New Roman"/>
                <w:b w:val="false"/>
                <w:i w:val="false"/>
                <w:color w:val="000000"/>
                <w:sz w:val="20"/>
              </w:rPr>
              <w:t>
</w:t>
            </w:r>
            <w:r>
              <w:rPr>
                <w:rFonts w:ascii="Times New Roman"/>
                <w:b w:val="false"/>
                <w:i w:val="false"/>
                <w:color w:val="000000"/>
                <w:sz w:val="20"/>
              </w:rPr>
              <w:t>майонезы, заправки, соусы</w:t>
            </w:r>
            <w:r>
              <w:br/>
            </w:r>
            <w:r>
              <w:rPr>
                <w:rFonts w:ascii="Times New Roman"/>
                <w:b w:val="false"/>
                <w:i w:val="false"/>
                <w:color w:val="000000"/>
                <w:sz w:val="20"/>
              </w:rPr>
              <w:t>
</w:t>
            </w:r>
            <w:r>
              <w:rPr>
                <w:rFonts w:ascii="Times New Roman"/>
                <w:b w:val="false"/>
                <w:i w:val="false"/>
                <w:color w:val="000000"/>
                <w:sz w:val="20"/>
              </w:rPr>
              <w:t>майонезные, кремы на</w:t>
            </w:r>
            <w:r>
              <w:br/>
            </w:r>
            <w:r>
              <w:rPr>
                <w:rFonts w:ascii="Times New Roman"/>
                <w:b w:val="false"/>
                <w:i w:val="false"/>
                <w:color w:val="000000"/>
                <w:sz w:val="20"/>
              </w:rPr>
              <w:t>
</w:t>
            </w:r>
            <w:r>
              <w:rPr>
                <w:rFonts w:ascii="Times New Roman"/>
                <w:b w:val="false"/>
                <w:i w:val="false"/>
                <w:color w:val="000000"/>
                <w:sz w:val="20"/>
              </w:rPr>
              <w:t>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60% и более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 в т.ч.</w:t>
            </w:r>
            <w:r>
              <w:br/>
            </w:r>
            <w:r>
              <w:rPr>
                <w:rFonts w:ascii="Times New Roman"/>
                <w:b w:val="false"/>
                <w:i w:val="false"/>
                <w:color w:val="000000"/>
                <w:sz w:val="20"/>
              </w:rPr>
              <w:t>
</w:t>
            </w:r>
            <w:r>
              <w:rPr>
                <w:rFonts w:ascii="Times New Roman"/>
                <w:b w:val="false"/>
                <w:i w:val="false"/>
                <w:color w:val="000000"/>
                <w:sz w:val="20"/>
              </w:rPr>
              <w:t>бензоаты не</w:t>
            </w:r>
            <w:r>
              <w:br/>
            </w:r>
            <w:r>
              <w:rPr>
                <w:rFonts w:ascii="Times New Roman"/>
                <w:b w:val="false"/>
                <w:i w:val="false"/>
                <w:color w:val="000000"/>
                <w:sz w:val="20"/>
              </w:rPr>
              <w:t>
</w:t>
            </w:r>
            <w:r>
              <w:rPr>
                <w:rFonts w:ascii="Times New Roman"/>
                <w:b w:val="false"/>
                <w:i w:val="false"/>
                <w:color w:val="000000"/>
                <w:sz w:val="20"/>
              </w:rPr>
              <w:t>более 500</w:t>
            </w:r>
            <w:r>
              <w:br/>
            </w:r>
            <w:r>
              <w:rPr>
                <w:rFonts w:ascii="Times New Roman"/>
                <w:b w:val="false"/>
                <w:i w:val="false"/>
                <w:color w:val="000000"/>
                <w:sz w:val="20"/>
              </w:rPr>
              <w:t>
</w:t>
            </w:r>
            <w:r>
              <w:rPr>
                <w:rFonts w:ascii="Times New Roman"/>
                <w:b w:val="false"/>
                <w:i w:val="false"/>
                <w:color w:val="000000"/>
                <w:sz w:val="20"/>
              </w:rPr>
              <w:t>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эмульгированные на</w:t>
            </w:r>
            <w:r>
              <w:br/>
            </w:r>
            <w:r>
              <w:rPr>
                <w:rFonts w:ascii="Times New Roman"/>
                <w:b w:val="false"/>
                <w:i w:val="false"/>
                <w:color w:val="000000"/>
                <w:sz w:val="20"/>
              </w:rPr>
              <w:t>
</w:t>
            </w:r>
            <w:r>
              <w:rPr>
                <w:rFonts w:ascii="Times New Roman"/>
                <w:b w:val="false"/>
                <w:i w:val="false"/>
                <w:color w:val="000000"/>
                <w:sz w:val="20"/>
              </w:rPr>
              <w:t>основе растительных масел,</w:t>
            </w:r>
            <w:r>
              <w:br/>
            </w:r>
            <w:r>
              <w:rPr>
                <w:rFonts w:ascii="Times New Roman"/>
                <w:b w:val="false"/>
                <w:i w:val="false"/>
                <w:color w:val="000000"/>
                <w:sz w:val="20"/>
              </w:rPr>
              <w:t>
</w:t>
            </w:r>
            <w:r>
              <w:rPr>
                <w:rFonts w:ascii="Times New Roman"/>
                <w:b w:val="false"/>
                <w:i w:val="false"/>
                <w:color w:val="000000"/>
                <w:sz w:val="20"/>
              </w:rPr>
              <w:t>майонезы, дрессинги, кремы</w:t>
            </w:r>
            <w:r>
              <w:br/>
            </w:r>
            <w:r>
              <w:rPr>
                <w:rFonts w:ascii="Times New Roman"/>
                <w:b w:val="false"/>
                <w:i w:val="false"/>
                <w:color w:val="000000"/>
                <w:sz w:val="20"/>
              </w:rPr>
              <w:t>
</w:t>
            </w:r>
            <w:r>
              <w:rPr>
                <w:rFonts w:ascii="Times New Roman"/>
                <w:b w:val="false"/>
                <w:i w:val="false"/>
                <w:color w:val="000000"/>
                <w:sz w:val="20"/>
              </w:rPr>
              <w:t>на растительных маслах с</w:t>
            </w:r>
            <w:r>
              <w:br/>
            </w:r>
            <w:r>
              <w:rPr>
                <w:rFonts w:ascii="Times New Roman"/>
                <w:b w:val="false"/>
                <w:i w:val="false"/>
                <w:color w:val="000000"/>
                <w:sz w:val="20"/>
              </w:rPr>
              <w:t>
</w:t>
            </w:r>
            <w:r>
              <w:rPr>
                <w:rFonts w:ascii="Times New Roman"/>
                <w:b w:val="false"/>
                <w:i w:val="false"/>
                <w:color w:val="000000"/>
                <w:sz w:val="20"/>
              </w:rPr>
              <w:t>содержанием жира менее 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 в т.ч.</w:t>
            </w:r>
            <w:r>
              <w:br/>
            </w:r>
            <w:r>
              <w:rPr>
                <w:rFonts w:ascii="Times New Roman"/>
                <w:b w:val="false"/>
                <w:i w:val="false"/>
                <w:color w:val="000000"/>
                <w:sz w:val="20"/>
              </w:rPr>
              <w:t>
</w:t>
            </w:r>
            <w:r>
              <w:rPr>
                <w:rFonts w:ascii="Times New Roman"/>
                <w:b w:val="false"/>
                <w:i w:val="false"/>
                <w:color w:val="000000"/>
                <w:sz w:val="20"/>
              </w:rPr>
              <w:t>бензоаты не</w:t>
            </w:r>
            <w:r>
              <w:br/>
            </w:r>
            <w:r>
              <w:rPr>
                <w:rFonts w:ascii="Times New Roman"/>
                <w:b w:val="false"/>
                <w:i w:val="false"/>
                <w:color w:val="000000"/>
                <w:sz w:val="20"/>
              </w:rPr>
              <w:t>
</w:t>
            </w:r>
            <w:r>
              <w:rPr>
                <w:rFonts w:ascii="Times New Roman"/>
                <w:b w:val="false"/>
                <w:i w:val="false"/>
                <w:color w:val="000000"/>
                <w:sz w:val="20"/>
              </w:rPr>
              <w:t>более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неэмульгированные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Яйцепродукты жидкие (белок,</w:t>
            </w:r>
            <w:r>
              <w:br/>
            </w:r>
            <w:r>
              <w:rPr>
                <w:rFonts w:ascii="Times New Roman"/>
                <w:b w:val="false"/>
                <w:i w:val="false"/>
                <w:color w:val="000000"/>
                <w:sz w:val="20"/>
              </w:rPr>
              <w:t>
</w:t>
            </w:r>
            <w:r>
              <w:rPr>
                <w:rFonts w:ascii="Times New Roman"/>
                <w:b w:val="false"/>
                <w:i w:val="false"/>
                <w:color w:val="000000"/>
                <w:sz w:val="20"/>
              </w:rPr>
              <w:t>желток, цельное яйцо)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Салаты готовые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 и приправы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w:t>
            </w:r>
            <w:r>
              <w:br/>
            </w:r>
            <w:r>
              <w:rPr>
                <w:rFonts w:ascii="Times New Roman"/>
                <w:b w:val="false"/>
                <w:i w:val="false"/>
                <w:color w:val="000000"/>
                <w:sz w:val="20"/>
              </w:rPr>
              <w:t>
</w:t>
            </w:r>
            <w:r>
              <w:rPr>
                <w:rFonts w:ascii="Times New Roman"/>
                <w:b w:val="false"/>
                <w:i w:val="false"/>
                <w:color w:val="000000"/>
                <w:sz w:val="20"/>
              </w:rPr>
              <w:t>лечебно-профилактические</w:t>
            </w:r>
            <w:r>
              <w:br/>
            </w:r>
            <w:r>
              <w:rPr>
                <w:rFonts w:ascii="Times New Roman"/>
                <w:b w:val="false"/>
                <w:i w:val="false"/>
                <w:color w:val="000000"/>
                <w:sz w:val="20"/>
              </w:rPr>
              <w:t>
</w:t>
            </w:r>
            <w:r>
              <w:rPr>
                <w:rFonts w:ascii="Times New Roman"/>
                <w:b w:val="false"/>
                <w:i w:val="false"/>
                <w:color w:val="000000"/>
                <w:sz w:val="20"/>
              </w:rPr>
              <w:t>пищевые продукты (исключая</w:t>
            </w:r>
            <w:r>
              <w:br/>
            </w:r>
            <w:r>
              <w:rPr>
                <w:rFonts w:ascii="Times New Roman"/>
                <w:b w:val="false"/>
                <w:i w:val="false"/>
                <w:color w:val="000000"/>
                <w:sz w:val="20"/>
              </w:rPr>
              <w:t>
</w:t>
            </w:r>
            <w:r>
              <w:rPr>
                <w:rFonts w:ascii="Times New Roman"/>
                <w:b w:val="false"/>
                <w:i w:val="false"/>
                <w:color w:val="000000"/>
                <w:sz w:val="20"/>
              </w:rPr>
              <w:t>продукты для детей),</w:t>
            </w:r>
            <w:r>
              <w:br/>
            </w:r>
            <w:r>
              <w:rPr>
                <w:rFonts w:ascii="Times New Roman"/>
                <w:b w:val="false"/>
                <w:i w:val="false"/>
                <w:color w:val="000000"/>
                <w:sz w:val="20"/>
              </w:rPr>
              <w:t>
</w:t>
            </w:r>
            <w:r>
              <w:rPr>
                <w:rFonts w:ascii="Times New Roman"/>
                <w:b w:val="false"/>
                <w:i w:val="false"/>
                <w:color w:val="000000"/>
                <w:sz w:val="20"/>
              </w:rPr>
              <w:t>диетические смеси для</w:t>
            </w:r>
            <w:r>
              <w:br/>
            </w:r>
            <w:r>
              <w:rPr>
                <w:rFonts w:ascii="Times New Roman"/>
                <w:b w:val="false"/>
                <w:i w:val="false"/>
                <w:color w:val="000000"/>
                <w:sz w:val="20"/>
              </w:rPr>
              <w:t>
</w:t>
            </w:r>
            <w:r>
              <w:rPr>
                <w:rFonts w:ascii="Times New Roman"/>
                <w:b w:val="false"/>
                <w:i w:val="false"/>
                <w:color w:val="000000"/>
                <w:sz w:val="20"/>
              </w:rPr>
              <w:t>снижения массы тела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w:t>
            </w:r>
            <w:r>
              <w:br/>
            </w:r>
            <w:r>
              <w:rPr>
                <w:rFonts w:ascii="Times New Roman"/>
                <w:b w:val="false"/>
                <w:i w:val="false"/>
                <w:color w:val="000000"/>
                <w:sz w:val="20"/>
              </w:rPr>
              <w:t>
</w:t>
            </w:r>
            <w:r>
              <w:rPr>
                <w:rFonts w:ascii="Times New Roman"/>
                <w:b w:val="false"/>
                <w:i w:val="false"/>
                <w:color w:val="000000"/>
                <w:sz w:val="20"/>
              </w:rPr>
              <w:t>ароматизированные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сорбаты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250 мг/кг,</w:t>
            </w:r>
            <w:r>
              <w:br/>
            </w:r>
            <w:r>
              <w:rPr>
                <w:rFonts w:ascii="Times New Roman"/>
                <w:b w:val="false"/>
                <w:i w:val="false"/>
                <w:color w:val="000000"/>
                <w:sz w:val="20"/>
              </w:rPr>
              <w:t>
</w:t>
            </w:r>
            <w:r>
              <w:rPr>
                <w:rFonts w:ascii="Times New Roman"/>
                <w:b w:val="false"/>
                <w:i w:val="false"/>
                <w:color w:val="000000"/>
                <w:sz w:val="20"/>
              </w:rPr>
              <w:t>бензоаты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Спиртные напитки с</w:t>
            </w:r>
            <w:r>
              <w:br/>
            </w:r>
            <w:r>
              <w:rPr>
                <w:rFonts w:ascii="Times New Roman"/>
                <w:b w:val="false"/>
                <w:i w:val="false"/>
                <w:color w:val="000000"/>
                <w:sz w:val="20"/>
              </w:rPr>
              <w:t>
</w:t>
            </w:r>
            <w:r>
              <w:rPr>
                <w:rFonts w:ascii="Times New Roman"/>
                <w:b w:val="false"/>
                <w:i w:val="false"/>
                <w:color w:val="000000"/>
                <w:sz w:val="20"/>
              </w:rPr>
              <w:t>содержанием спирта менее 15 об.%</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200 мг/кг</w:t>
            </w:r>
            <w:r>
              <w:br/>
            </w:r>
            <w:r>
              <w:rPr>
                <w:rFonts w:ascii="Times New Roman"/>
                <w:b w:val="false"/>
                <w:i w:val="false"/>
                <w:color w:val="000000"/>
                <w:sz w:val="20"/>
              </w:rPr>
              <w:t>
</w:t>
            </w:r>
            <w:r>
              <w:rPr>
                <w:rFonts w:ascii="Times New Roman"/>
                <w:b w:val="false"/>
                <w:i w:val="false"/>
                <w:color w:val="000000"/>
                <w:sz w:val="20"/>
              </w:rPr>
              <w:t>каждого;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концентраты: чайные,</w:t>
            </w:r>
            <w:r>
              <w:br/>
            </w:r>
            <w:r>
              <w:rPr>
                <w:rFonts w:ascii="Times New Roman"/>
                <w:b w:val="false"/>
                <w:i w:val="false"/>
                <w:color w:val="000000"/>
                <w:sz w:val="20"/>
              </w:rPr>
              <w:t>
</w:t>
            </w:r>
            <w:r>
              <w:rPr>
                <w:rFonts w:ascii="Times New Roman"/>
                <w:b w:val="false"/>
                <w:i w:val="false"/>
                <w:color w:val="000000"/>
                <w:sz w:val="20"/>
              </w:rPr>
              <w:t>фруктовые, из травяных</w:t>
            </w:r>
            <w:r>
              <w:br/>
            </w:r>
            <w:r>
              <w:rPr>
                <w:rFonts w:ascii="Times New Roman"/>
                <w:b w:val="false"/>
                <w:i w:val="false"/>
                <w:color w:val="000000"/>
                <w:sz w:val="20"/>
              </w:rPr>
              <w:t>
</w:t>
            </w:r>
            <w:r>
              <w:rPr>
                <w:rFonts w:ascii="Times New Roman"/>
                <w:b w:val="false"/>
                <w:i w:val="false"/>
                <w:color w:val="000000"/>
                <w:sz w:val="20"/>
              </w:rPr>
              <w:t>настоев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жидкие, кроме</w:t>
            </w:r>
            <w:r>
              <w:br/>
            </w:r>
            <w:r>
              <w:rPr>
                <w:rFonts w:ascii="Times New Roman"/>
                <w:b w:val="false"/>
                <w:i w:val="false"/>
                <w:color w:val="000000"/>
                <w:sz w:val="20"/>
              </w:rPr>
              <w:t>
</w:t>
            </w:r>
            <w:r>
              <w:rPr>
                <w:rFonts w:ascii="Times New Roman"/>
                <w:b w:val="false"/>
                <w:i w:val="false"/>
                <w:color w:val="000000"/>
                <w:sz w:val="20"/>
              </w:rPr>
              <w:t>консервированных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 конфеты, шоколад с</w:t>
            </w:r>
            <w:r>
              <w:br/>
            </w:r>
            <w:r>
              <w:rPr>
                <w:rFonts w:ascii="Times New Roman"/>
                <w:b w:val="false"/>
                <w:i w:val="false"/>
                <w:color w:val="000000"/>
                <w:sz w:val="20"/>
              </w:rPr>
              <w:t>
</w:t>
            </w:r>
            <w:r>
              <w:rPr>
                <w:rFonts w:ascii="Times New Roman"/>
                <w:b w:val="false"/>
                <w:i w:val="false"/>
                <w:color w:val="000000"/>
                <w:sz w:val="20"/>
              </w:rPr>
              <w:t>начинкой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w:t>
            </w:r>
            <w:r>
              <w:br/>
            </w:r>
            <w:r>
              <w:rPr>
                <w:rFonts w:ascii="Times New Roman"/>
                <w:b w:val="false"/>
                <w:i w:val="false"/>
                <w:color w:val="000000"/>
                <w:sz w:val="20"/>
              </w:rPr>
              <w:t>
</w:t>
            </w:r>
            <w:r>
              <w:rPr>
                <w:rFonts w:ascii="Times New Roman"/>
                <w:b w:val="false"/>
                <w:i w:val="false"/>
                <w:color w:val="000000"/>
                <w:sz w:val="20"/>
              </w:rPr>
              <w:t>(поверхностная 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в кегах с добавленным</w:t>
            </w:r>
            <w:r>
              <w:br/>
            </w:r>
            <w:r>
              <w:rPr>
                <w:rFonts w:ascii="Times New Roman"/>
                <w:b w:val="false"/>
                <w:i w:val="false"/>
                <w:color w:val="000000"/>
                <w:sz w:val="20"/>
              </w:rPr>
              <w:t>
</w:t>
            </w:r>
            <w:r>
              <w:rPr>
                <w:rFonts w:ascii="Times New Roman"/>
                <w:b w:val="false"/>
                <w:i w:val="false"/>
                <w:color w:val="000000"/>
                <w:sz w:val="20"/>
              </w:rPr>
              <w:t>(более, чем 0,5%) для</w:t>
            </w:r>
            <w:r>
              <w:br/>
            </w:r>
            <w:r>
              <w:rPr>
                <w:rFonts w:ascii="Times New Roman"/>
                <w:b w:val="false"/>
                <w:i w:val="false"/>
                <w:color w:val="000000"/>
                <w:sz w:val="20"/>
              </w:rPr>
              <w:t>
</w:t>
            </w:r>
            <w:r>
              <w:rPr>
                <w:rFonts w:ascii="Times New Roman"/>
                <w:b w:val="false"/>
                <w:i w:val="false"/>
                <w:color w:val="000000"/>
                <w:sz w:val="20"/>
              </w:rPr>
              <w:t>ферментации сахаром и/или</w:t>
            </w:r>
            <w:r>
              <w:br/>
            </w:r>
            <w:r>
              <w:rPr>
                <w:rFonts w:ascii="Times New Roman"/>
                <w:b w:val="false"/>
                <w:i w:val="false"/>
                <w:color w:val="000000"/>
                <w:sz w:val="20"/>
              </w:rPr>
              <w:t>
</w:t>
            </w:r>
            <w:r>
              <w:rPr>
                <w:rFonts w:ascii="Times New Roman"/>
                <w:b w:val="false"/>
                <w:i w:val="false"/>
                <w:color w:val="000000"/>
                <w:sz w:val="20"/>
              </w:rPr>
              <w:t>фруктовым соков или и</w:t>
            </w:r>
            <w:r>
              <w:br/>
            </w:r>
            <w:r>
              <w:rPr>
                <w:rFonts w:ascii="Times New Roman"/>
                <w:b w:val="false"/>
                <w:i w:val="false"/>
                <w:color w:val="000000"/>
                <w:sz w:val="20"/>
              </w:rPr>
              <w:t>
</w:t>
            </w:r>
            <w:r>
              <w:rPr>
                <w:rFonts w:ascii="Times New Roman"/>
                <w:b w:val="false"/>
                <w:i w:val="false"/>
                <w:color w:val="000000"/>
                <w:sz w:val="20"/>
              </w:rPr>
              <w:t>концентратом сока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w:t>
            </w:r>
            <w:r>
              <w:br/>
            </w:r>
            <w:r>
              <w:rPr>
                <w:rFonts w:ascii="Times New Roman"/>
                <w:b w:val="false"/>
                <w:i w:val="false"/>
                <w:color w:val="000000"/>
                <w:sz w:val="20"/>
              </w:rPr>
              <w:t>
</w:t>
            </w:r>
            <w:r>
              <w:rPr>
                <w:rFonts w:ascii="Times New Roman"/>
                <w:b w:val="false"/>
                <w:i w:val="false"/>
                <w:color w:val="000000"/>
                <w:sz w:val="20"/>
              </w:rPr>
              <w:t>порошкообразные, содержащие</w:t>
            </w:r>
            <w:r>
              <w:br/>
            </w:r>
            <w:r>
              <w:rPr>
                <w:rFonts w:ascii="Times New Roman"/>
                <w:b w:val="false"/>
                <w:i w:val="false"/>
                <w:color w:val="000000"/>
                <w:sz w:val="20"/>
              </w:rPr>
              <w:t>
</w:t>
            </w:r>
            <w:r>
              <w:rPr>
                <w:rFonts w:ascii="Times New Roman"/>
                <w:b w:val="false"/>
                <w:i w:val="false"/>
                <w:color w:val="000000"/>
                <w:sz w:val="20"/>
              </w:rPr>
              <w:t>препараты витамина А или</w:t>
            </w:r>
            <w:r>
              <w:br/>
            </w:r>
            <w:r>
              <w:rPr>
                <w:rFonts w:ascii="Times New Roman"/>
                <w:b w:val="false"/>
                <w:i w:val="false"/>
                <w:color w:val="000000"/>
                <w:sz w:val="20"/>
              </w:rPr>
              <w:t>
</w:t>
            </w:r>
            <w:r>
              <w:rPr>
                <w:rFonts w:ascii="Times New Roman"/>
                <w:b w:val="false"/>
                <w:i w:val="false"/>
                <w:color w:val="000000"/>
                <w:sz w:val="20"/>
              </w:rPr>
              <w:t>витаминов А и 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готовых к</w:t>
            </w:r>
            <w:r>
              <w:br/>
            </w:r>
            <w:r>
              <w:rPr>
                <w:rFonts w:ascii="Times New Roman"/>
                <w:b w:val="false"/>
                <w:i w:val="false"/>
                <w:color w:val="000000"/>
                <w:sz w:val="20"/>
              </w:rPr>
              <w:t>
</w:t>
            </w:r>
            <w:r>
              <w:rPr>
                <w:rFonts w:ascii="Times New Roman"/>
                <w:b w:val="false"/>
                <w:i w:val="false"/>
                <w:color w:val="000000"/>
                <w:sz w:val="20"/>
              </w:rPr>
              <w:t>употреблению</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w:t>
            </w:r>
            <w:r>
              <w:br/>
            </w:r>
            <w:r>
              <w:rPr>
                <w:rFonts w:ascii="Times New Roman"/>
                <w:b w:val="false"/>
                <w:i w:val="false"/>
                <w:color w:val="000000"/>
                <w:sz w:val="20"/>
              </w:rPr>
              <w:t>
</w:t>
            </w:r>
            <w:r>
              <w:rPr>
                <w:rFonts w:ascii="Times New Roman"/>
                <w:b w:val="false"/>
                <w:i w:val="false"/>
                <w:color w:val="000000"/>
                <w:sz w:val="20"/>
              </w:rPr>
              <w:t>добавки к пище, жидкие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и</w:t>
            </w:r>
            <w:r>
              <w:br/>
            </w:r>
            <w:r>
              <w:rPr>
                <w:rFonts w:ascii="Times New Roman"/>
                <w:b w:val="false"/>
                <w:i w:val="false"/>
                <w:color w:val="000000"/>
                <w:sz w:val="20"/>
              </w:rPr>
              <w:t>
</w:t>
            </w:r>
            <w:r>
              <w:rPr>
                <w:rFonts w:ascii="Times New Roman"/>
                <w:b w:val="false"/>
                <w:i w:val="false"/>
                <w:color w:val="000000"/>
                <w:sz w:val="20"/>
              </w:rPr>
              <w:t>сорбаты (Е200, Е201, Е202,</w:t>
            </w:r>
            <w:r>
              <w:br/>
            </w:r>
            <w:r>
              <w:rPr>
                <w:rFonts w:ascii="Times New Roman"/>
                <w:b w:val="false"/>
                <w:i w:val="false"/>
                <w:color w:val="000000"/>
                <w:sz w:val="20"/>
              </w:rPr>
              <w:t>
</w:t>
            </w:r>
            <w:r>
              <w:rPr>
                <w:rFonts w:ascii="Times New Roman"/>
                <w:b w:val="false"/>
                <w:i w:val="false"/>
                <w:color w:val="000000"/>
                <w:sz w:val="20"/>
              </w:rPr>
              <w:t>Е203) в комбинации с</w:t>
            </w:r>
            <w:r>
              <w:br/>
            </w:r>
            <w:r>
              <w:rPr>
                <w:rFonts w:ascii="Times New Roman"/>
                <w:b w:val="false"/>
                <w:i w:val="false"/>
                <w:color w:val="000000"/>
                <w:sz w:val="20"/>
              </w:rPr>
              <w:t>
</w:t>
            </w:r>
            <w:r>
              <w:rPr>
                <w:rFonts w:ascii="Times New Roman"/>
                <w:b w:val="false"/>
                <w:i w:val="false"/>
                <w:color w:val="000000"/>
                <w:sz w:val="20"/>
              </w:rPr>
              <w:t>"парабенами" (Е214, Е215,</w:t>
            </w:r>
            <w:r>
              <w:br/>
            </w:r>
            <w:r>
              <w:rPr>
                <w:rFonts w:ascii="Times New Roman"/>
                <w:b w:val="false"/>
                <w:i w:val="false"/>
                <w:color w:val="000000"/>
                <w:sz w:val="20"/>
              </w:rPr>
              <w:t>
</w:t>
            </w:r>
            <w:r>
              <w:rPr>
                <w:rFonts w:ascii="Times New Roman"/>
                <w:b w:val="false"/>
                <w:i w:val="false"/>
                <w:color w:val="000000"/>
                <w:sz w:val="20"/>
              </w:rPr>
              <w:t>Е218, Е219)-</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сорбиновую и бензойную</w:t>
            </w:r>
            <w:r>
              <w:br/>
            </w:r>
            <w:r>
              <w:rPr>
                <w:rFonts w:ascii="Times New Roman"/>
                <w:b w:val="false"/>
                <w:i w:val="false"/>
                <w:color w:val="000000"/>
                <w:sz w:val="20"/>
              </w:rPr>
              <w:t>
</w:t>
            </w:r>
            <w:r>
              <w:rPr>
                <w:rFonts w:ascii="Times New Roman"/>
                <w:b w:val="false"/>
                <w:i w:val="false"/>
                <w:color w:val="000000"/>
                <w:sz w:val="20"/>
              </w:rPr>
              <w:t>кислоты, соответственно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 покрывающее мясные</w:t>
            </w:r>
            <w:r>
              <w:br/>
            </w:r>
            <w:r>
              <w:rPr>
                <w:rFonts w:ascii="Times New Roman"/>
                <w:b w:val="false"/>
                <w:i w:val="false"/>
                <w:color w:val="000000"/>
                <w:sz w:val="20"/>
              </w:rPr>
              <w:t>
</w:t>
            </w:r>
            <w:r>
              <w:rPr>
                <w:rFonts w:ascii="Times New Roman"/>
                <w:b w:val="false"/>
                <w:i w:val="false"/>
                <w:color w:val="000000"/>
                <w:sz w:val="20"/>
              </w:rPr>
              <w:t>продукты (вареные, соленые,</w:t>
            </w:r>
            <w:r>
              <w:br/>
            </w:r>
            <w:r>
              <w:rPr>
                <w:rFonts w:ascii="Times New Roman"/>
                <w:b w:val="false"/>
                <w:i w:val="false"/>
                <w:color w:val="000000"/>
                <w:sz w:val="20"/>
              </w:rPr>
              <w:t>
</w:t>
            </w:r>
            <w:r>
              <w:rPr>
                <w:rFonts w:ascii="Times New Roman"/>
                <w:b w:val="false"/>
                <w:i w:val="false"/>
                <w:color w:val="000000"/>
                <w:sz w:val="20"/>
              </w:rPr>
              <w:t>вяленые), паштеты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(закуски) на</w:t>
            </w:r>
            <w:r>
              <w:br/>
            </w:r>
            <w:r>
              <w:rPr>
                <w:rFonts w:ascii="Times New Roman"/>
                <w:b w:val="false"/>
                <w:i w:val="false"/>
                <w:color w:val="000000"/>
                <w:sz w:val="20"/>
              </w:rPr>
              <w:t>
</w:t>
            </w:r>
            <w:r>
              <w:rPr>
                <w:rFonts w:ascii="Times New Roman"/>
                <w:b w:val="false"/>
                <w:i w:val="false"/>
                <w:color w:val="000000"/>
                <w:sz w:val="20"/>
              </w:rPr>
              <w:t>основе злаковых и картофеля,</w:t>
            </w:r>
            <w:r>
              <w:br/>
            </w:r>
            <w:r>
              <w:rPr>
                <w:rFonts w:ascii="Times New Roman"/>
                <w:b w:val="false"/>
                <w:i w:val="false"/>
                <w:color w:val="000000"/>
                <w:sz w:val="20"/>
              </w:rPr>
              <w:t>
</w:t>
            </w:r>
            <w:r>
              <w:rPr>
                <w:rFonts w:ascii="Times New Roman"/>
                <w:b w:val="false"/>
                <w:i w:val="false"/>
                <w:color w:val="000000"/>
                <w:sz w:val="20"/>
              </w:rPr>
              <w:t>покрытые орехами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 в т.ч.</w:t>
            </w:r>
            <w:r>
              <w:br/>
            </w:r>
            <w:r>
              <w:rPr>
                <w:rFonts w:ascii="Times New Roman"/>
                <w:b w:val="false"/>
                <w:i w:val="false"/>
                <w:color w:val="000000"/>
                <w:sz w:val="20"/>
              </w:rPr>
              <w:t>
</w:t>
            </w:r>
            <w:r>
              <w:rPr>
                <w:rFonts w:ascii="Times New Roman"/>
                <w:b w:val="false"/>
                <w:i w:val="false"/>
                <w:color w:val="000000"/>
                <w:sz w:val="20"/>
              </w:rPr>
              <w:t>“парабены”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 конфеты, шоколад с</w:t>
            </w:r>
            <w:r>
              <w:br/>
            </w:r>
            <w:r>
              <w:rPr>
                <w:rFonts w:ascii="Times New Roman"/>
                <w:b w:val="false"/>
                <w:i w:val="false"/>
                <w:color w:val="000000"/>
                <w:sz w:val="20"/>
              </w:rPr>
              <w:t>
</w:t>
            </w:r>
            <w:r>
              <w:rPr>
                <w:rFonts w:ascii="Times New Roman"/>
                <w:b w:val="false"/>
                <w:i w:val="false"/>
                <w:color w:val="000000"/>
                <w:sz w:val="20"/>
              </w:rPr>
              <w:t>начинкой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“парабены”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w:t>
            </w:r>
            <w:r>
              <w:br/>
            </w:r>
            <w:r>
              <w:rPr>
                <w:rFonts w:ascii="Times New Roman"/>
                <w:b w:val="false"/>
                <w:i w:val="false"/>
                <w:color w:val="000000"/>
                <w:sz w:val="20"/>
              </w:rPr>
              <w:t>
</w:t>
            </w:r>
            <w:r>
              <w:rPr>
                <w:rFonts w:ascii="Times New Roman"/>
                <w:b w:val="false"/>
                <w:i w:val="false"/>
                <w:color w:val="000000"/>
                <w:sz w:val="20"/>
              </w:rPr>
              <w:t>(поверхностная 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Сорбиновая кислота и</w:t>
            </w:r>
            <w:r>
              <w:br/>
            </w:r>
            <w:r>
              <w:rPr>
                <w:rFonts w:ascii="Times New Roman"/>
                <w:b w:val="false"/>
                <w:i w:val="false"/>
                <w:color w:val="000000"/>
                <w:sz w:val="20"/>
              </w:rPr>
              <w:t>
</w:t>
            </w:r>
            <w:r>
              <w:rPr>
                <w:rFonts w:ascii="Times New Roman"/>
                <w:b w:val="false"/>
                <w:i w:val="false"/>
                <w:color w:val="000000"/>
                <w:sz w:val="20"/>
              </w:rPr>
              <w:t>сорбаты (Е200, Е201, Е202, Е203)</w:t>
            </w:r>
            <w:r>
              <w:br/>
            </w:r>
            <w:r>
              <w:rPr>
                <w:rFonts w:ascii="Times New Roman"/>
                <w:b w:val="false"/>
                <w:i w:val="false"/>
                <w:color w:val="000000"/>
                <w:sz w:val="20"/>
              </w:rPr>
              <w:t>
</w:t>
            </w:r>
            <w:r>
              <w:rPr>
                <w:rFonts w:ascii="Times New Roman"/>
                <w:b w:val="false"/>
                <w:i w:val="false"/>
                <w:color w:val="000000"/>
                <w:sz w:val="20"/>
              </w:rPr>
              <w:t>в комбинации с бензойной</w:t>
            </w:r>
            <w:r>
              <w:br/>
            </w:r>
            <w:r>
              <w:rPr>
                <w:rFonts w:ascii="Times New Roman"/>
                <w:b w:val="false"/>
                <w:i w:val="false"/>
                <w:color w:val="000000"/>
                <w:sz w:val="20"/>
              </w:rPr>
              <w:t>
</w:t>
            </w:r>
            <w:r>
              <w:rPr>
                <w:rFonts w:ascii="Times New Roman"/>
                <w:b w:val="false"/>
                <w:i w:val="false"/>
                <w:color w:val="000000"/>
                <w:sz w:val="20"/>
              </w:rPr>
              <w:t>кислотой и бензоатами</w:t>
            </w:r>
            <w:r>
              <w:br/>
            </w:r>
            <w:r>
              <w:rPr>
                <w:rFonts w:ascii="Times New Roman"/>
                <w:b w:val="false"/>
                <w:i w:val="false"/>
                <w:color w:val="000000"/>
                <w:sz w:val="20"/>
              </w:rPr>
              <w:t>
</w:t>
            </w:r>
            <w:r>
              <w:rPr>
                <w:rFonts w:ascii="Times New Roman"/>
                <w:b w:val="false"/>
                <w:i w:val="false"/>
                <w:color w:val="000000"/>
                <w:sz w:val="20"/>
              </w:rPr>
              <w:t>(Е210, Е211, Е212, 213) и</w:t>
            </w:r>
            <w:r>
              <w:br/>
            </w:r>
            <w:r>
              <w:rPr>
                <w:rFonts w:ascii="Times New Roman"/>
                <w:b w:val="false"/>
                <w:i w:val="false"/>
                <w:color w:val="000000"/>
                <w:sz w:val="20"/>
              </w:rPr>
              <w:t>
</w:t>
            </w:r>
            <w:r>
              <w:rPr>
                <w:rFonts w:ascii="Times New Roman"/>
                <w:b w:val="false"/>
                <w:i w:val="false"/>
                <w:color w:val="000000"/>
                <w:sz w:val="20"/>
              </w:rPr>
              <w:t>“парабенами” (Е214, Е215,</w:t>
            </w:r>
            <w:r>
              <w:br/>
            </w:r>
            <w:r>
              <w:rPr>
                <w:rFonts w:ascii="Times New Roman"/>
                <w:b w:val="false"/>
                <w:i w:val="false"/>
                <w:color w:val="000000"/>
                <w:sz w:val="20"/>
              </w:rPr>
              <w:t>
</w:t>
            </w:r>
            <w:r>
              <w:rPr>
                <w:rFonts w:ascii="Times New Roman"/>
                <w:b w:val="false"/>
                <w:i w:val="false"/>
                <w:color w:val="000000"/>
                <w:sz w:val="20"/>
              </w:rPr>
              <w:t>Е218, Е219)-</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сорбиновую и бензойную</w:t>
            </w:r>
            <w:r>
              <w:br/>
            </w:r>
            <w:r>
              <w:rPr>
                <w:rFonts w:ascii="Times New Roman"/>
                <w:b w:val="false"/>
                <w:i w:val="false"/>
                <w:color w:val="000000"/>
                <w:sz w:val="20"/>
              </w:rPr>
              <w:t>
</w:t>
            </w:r>
            <w:r>
              <w:rPr>
                <w:rFonts w:ascii="Times New Roman"/>
                <w:b w:val="false"/>
                <w:i w:val="false"/>
                <w:color w:val="000000"/>
                <w:sz w:val="20"/>
              </w:rPr>
              <w:t>кислоты, соответственно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Вяленые мясные продукты</w:t>
            </w:r>
            <w:r>
              <w:br/>
            </w:r>
            <w:r>
              <w:rPr>
                <w:rFonts w:ascii="Times New Roman"/>
                <w:b w:val="false"/>
                <w:i w:val="false"/>
                <w:color w:val="000000"/>
                <w:sz w:val="20"/>
              </w:rPr>
              <w:t>
</w:t>
            </w:r>
            <w:r>
              <w:rPr>
                <w:rFonts w:ascii="Times New Roman"/>
                <w:b w:val="false"/>
                <w:i w:val="false"/>
                <w:color w:val="000000"/>
                <w:sz w:val="20"/>
              </w:rPr>
              <w:t>(поверхностная 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 конфеты, шоколад с</w:t>
            </w:r>
            <w:r>
              <w:br/>
            </w:r>
            <w:r>
              <w:rPr>
                <w:rFonts w:ascii="Times New Roman"/>
                <w:b w:val="false"/>
                <w:i w:val="false"/>
                <w:color w:val="000000"/>
                <w:sz w:val="20"/>
              </w:rPr>
              <w:t>
</w:t>
            </w:r>
            <w:r>
              <w:rPr>
                <w:rFonts w:ascii="Times New Roman"/>
                <w:b w:val="false"/>
                <w:i w:val="false"/>
                <w:color w:val="000000"/>
                <w:sz w:val="20"/>
              </w:rPr>
              <w:t>начинкой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“парабены”</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300 мг/кг;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(Е260) и ее соли ацетаты:</w:t>
            </w:r>
            <w:r>
              <w:br/>
            </w:r>
            <w:r>
              <w:rPr>
                <w:rFonts w:ascii="Times New Roman"/>
                <w:b w:val="false"/>
                <w:i w:val="false"/>
                <w:color w:val="000000"/>
                <w:sz w:val="20"/>
              </w:rPr>
              <w:t>
</w:t>
            </w:r>
            <w:r>
              <w:rPr>
                <w:rFonts w:ascii="Times New Roman"/>
                <w:b w:val="false"/>
                <w:i w:val="false"/>
                <w:color w:val="000000"/>
                <w:sz w:val="20"/>
              </w:rPr>
              <w:t>калия (Е261),</w:t>
            </w:r>
            <w:r>
              <w:br/>
            </w:r>
            <w:r>
              <w:rPr>
                <w:rFonts w:ascii="Times New Roman"/>
                <w:b w:val="false"/>
                <w:i w:val="false"/>
                <w:color w:val="000000"/>
                <w:sz w:val="20"/>
              </w:rPr>
              <w:t>
</w:t>
            </w:r>
            <w:r>
              <w:rPr>
                <w:rFonts w:ascii="Times New Roman"/>
                <w:b w:val="false"/>
                <w:i w:val="false"/>
                <w:color w:val="000000"/>
                <w:sz w:val="20"/>
              </w:rPr>
              <w:t>кальция (Е263),</w:t>
            </w:r>
            <w:r>
              <w:br/>
            </w:r>
            <w:r>
              <w:rPr>
                <w:rFonts w:ascii="Times New Roman"/>
                <w:b w:val="false"/>
                <w:i w:val="false"/>
                <w:color w:val="000000"/>
                <w:sz w:val="20"/>
              </w:rPr>
              <w:t>
</w:t>
            </w:r>
            <w:r>
              <w:rPr>
                <w:rFonts w:ascii="Times New Roman"/>
                <w:b w:val="false"/>
                <w:i w:val="false"/>
                <w:color w:val="000000"/>
                <w:sz w:val="20"/>
              </w:rPr>
              <w:t>натрия (Е262)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 № 12, № 15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орто-Фенилфенол (Е231),</w:t>
            </w:r>
            <w:r>
              <w:br/>
            </w:r>
            <w:r>
              <w:rPr>
                <w:rFonts w:ascii="Times New Roman"/>
                <w:b w:val="false"/>
                <w:i w:val="false"/>
                <w:color w:val="000000"/>
                <w:sz w:val="20"/>
              </w:rPr>
              <w:t>
</w:t>
            </w:r>
            <w:r>
              <w:rPr>
                <w:rFonts w:ascii="Times New Roman"/>
                <w:b w:val="false"/>
                <w:i w:val="false"/>
                <w:color w:val="000000"/>
                <w:sz w:val="20"/>
              </w:rPr>
              <w:t>орто-фенилфенола натриевая</w:t>
            </w:r>
            <w:r>
              <w:br/>
            </w:r>
            <w:r>
              <w:rPr>
                <w:rFonts w:ascii="Times New Roman"/>
                <w:b w:val="false"/>
                <w:i w:val="false"/>
                <w:color w:val="000000"/>
                <w:sz w:val="20"/>
              </w:rPr>
              <w:t>
</w:t>
            </w:r>
            <w:r>
              <w:rPr>
                <w:rFonts w:ascii="Times New Roman"/>
                <w:b w:val="false"/>
                <w:i w:val="false"/>
                <w:color w:val="000000"/>
                <w:sz w:val="20"/>
              </w:rPr>
              <w:t>соль (Е232)-</w:t>
            </w:r>
            <w:r>
              <w:br/>
            </w:r>
            <w:r>
              <w:rPr>
                <w:rFonts w:ascii="Times New Roman"/>
                <w:b w:val="false"/>
                <w:i w:val="false"/>
                <w:color w:val="000000"/>
                <w:sz w:val="20"/>
              </w:rPr>
              <w:t>
</w:t>
            </w:r>
            <w:r>
              <w:rPr>
                <w:rFonts w:ascii="Times New Roman"/>
                <w:b w:val="false"/>
                <w:i w:val="false"/>
                <w:color w:val="000000"/>
                <w:sz w:val="20"/>
              </w:rPr>
              <w:t>по отдельности или в</w:t>
            </w:r>
            <w:r>
              <w:br/>
            </w:r>
            <w:r>
              <w:rPr>
                <w:rFonts w:ascii="Times New Roman"/>
                <w:b w:val="false"/>
                <w:i w:val="false"/>
                <w:color w:val="000000"/>
                <w:sz w:val="20"/>
              </w:rPr>
              <w:t>
</w:t>
            </w:r>
            <w:r>
              <w:rPr>
                <w:rFonts w:ascii="Times New Roman"/>
                <w:b w:val="false"/>
                <w:i w:val="false"/>
                <w:color w:val="000000"/>
                <w:sz w:val="20"/>
              </w:rPr>
              <w:t>комбинации в пересчете на</w:t>
            </w:r>
            <w:r>
              <w:br/>
            </w:r>
            <w:r>
              <w:rPr>
                <w:rFonts w:ascii="Times New Roman"/>
                <w:b w:val="false"/>
                <w:i w:val="false"/>
                <w:color w:val="000000"/>
                <w:sz w:val="20"/>
              </w:rPr>
              <w:t>
</w:t>
            </w:r>
            <w:r>
              <w:rPr>
                <w:rFonts w:ascii="Times New Roman"/>
                <w:b w:val="false"/>
                <w:i w:val="false"/>
                <w:color w:val="000000"/>
                <w:sz w:val="20"/>
              </w:rPr>
              <w:t>ортофенилфенол</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(поверхностная</w:t>
            </w:r>
            <w:r>
              <w:br/>
            </w:r>
            <w:r>
              <w:rPr>
                <w:rFonts w:ascii="Times New Roman"/>
                <w:b w:val="false"/>
                <w:i w:val="false"/>
                <w:color w:val="000000"/>
                <w:sz w:val="20"/>
              </w:rPr>
              <w:t>
</w:t>
            </w:r>
            <w:r>
              <w:rPr>
                <w:rFonts w:ascii="Times New Roman"/>
                <w:b w:val="false"/>
                <w:i w:val="false"/>
                <w:color w:val="000000"/>
                <w:sz w:val="20"/>
              </w:rPr>
              <w:t>обработка)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мг/кг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r>
              <w:br/>
            </w:r>
            <w:r>
              <w:rPr>
                <w:rFonts w:ascii="Times New Roman"/>
                <w:b w:val="false"/>
                <w:i w:val="false"/>
                <w:color w:val="000000"/>
                <w:sz w:val="20"/>
              </w:rPr>
              <w:t>
</w:t>
            </w:r>
            <w:r>
              <w:rPr>
                <w:rFonts w:ascii="Times New Roman"/>
                <w:b w:val="false"/>
                <w:i w:val="false"/>
                <w:color w:val="000000"/>
                <w:sz w:val="20"/>
              </w:rPr>
              <w:t>1 - максимальный уровень нитритов калия и натрия в пищевых продуктах</w:t>
            </w:r>
            <w:r>
              <w:br/>
            </w:r>
            <w:r>
              <w:rPr>
                <w:rFonts w:ascii="Times New Roman"/>
                <w:b w:val="false"/>
                <w:i w:val="false"/>
                <w:color w:val="000000"/>
                <w:sz w:val="20"/>
              </w:rPr>
              <w:t>
</w:t>
            </w:r>
            <w:r>
              <w:rPr>
                <w:rFonts w:ascii="Times New Roman"/>
                <w:b w:val="false"/>
                <w:i w:val="false"/>
                <w:color w:val="000000"/>
                <w:sz w:val="20"/>
              </w:rPr>
              <w:t>означает остаточное их количество, которое может обнаруживаться в</w:t>
            </w:r>
            <w:r>
              <w:br/>
            </w:r>
            <w:r>
              <w:rPr>
                <w:rFonts w:ascii="Times New Roman"/>
                <w:b w:val="false"/>
                <w:i w:val="false"/>
                <w:color w:val="000000"/>
                <w:sz w:val="20"/>
              </w:rPr>
              <w:t>
</w:t>
            </w:r>
            <w:r>
              <w:rPr>
                <w:rFonts w:ascii="Times New Roman"/>
                <w:b w:val="false"/>
                <w:i w:val="false"/>
                <w:color w:val="000000"/>
                <w:sz w:val="20"/>
              </w:rPr>
              <w:t>продуктах, приобретенных в розничной торговой сети. При одновременном</w:t>
            </w:r>
            <w:r>
              <w:br/>
            </w:r>
            <w:r>
              <w:rPr>
                <w:rFonts w:ascii="Times New Roman"/>
                <w:b w:val="false"/>
                <w:i w:val="false"/>
                <w:color w:val="000000"/>
                <w:sz w:val="20"/>
              </w:rPr>
              <w:t>
</w:t>
            </w:r>
            <w:r>
              <w:rPr>
                <w:rFonts w:ascii="Times New Roman"/>
                <w:b w:val="false"/>
                <w:i w:val="false"/>
                <w:color w:val="000000"/>
                <w:sz w:val="20"/>
              </w:rPr>
              <w:t>использовании нитратов и нитритов в составе посолочных смесей</w:t>
            </w:r>
            <w:r>
              <w:br/>
            </w:r>
            <w:r>
              <w:rPr>
                <w:rFonts w:ascii="Times New Roman"/>
                <w:b w:val="false"/>
                <w:i w:val="false"/>
                <w:color w:val="000000"/>
                <w:sz w:val="20"/>
              </w:rPr>
              <w:t>
</w:t>
            </w:r>
            <w:r>
              <w:rPr>
                <w:rFonts w:ascii="Times New Roman"/>
                <w:b w:val="false"/>
                <w:i w:val="false"/>
                <w:color w:val="000000"/>
                <w:sz w:val="20"/>
              </w:rPr>
              <w:t>максимальный уровень нитритов в таких продуктах включает и нитриты,</w:t>
            </w:r>
            <w:r>
              <w:br/>
            </w:r>
            <w:r>
              <w:rPr>
                <w:rFonts w:ascii="Times New Roman"/>
                <w:b w:val="false"/>
                <w:i w:val="false"/>
                <w:color w:val="000000"/>
                <w:sz w:val="20"/>
              </w:rPr>
              <w:t>
</w:t>
            </w:r>
            <w:r>
              <w:rPr>
                <w:rFonts w:ascii="Times New Roman"/>
                <w:b w:val="false"/>
                <w:i w:val="false"/>
                <w:color w:val="000000"/>
                <w:sz w:val="20"/>
              </w:rPr>
              <w:t>образующиеся из нитратов</w:t>
            </w:r>
          </w:p>
        </w:tc>
      </w:tr>
    </w:tbl>
    <w:p>
      <w:pPr>
        <w:spacing w:after="0"/>
        <w:ind w:left="0"/>
        <w:jc w:val="both"/>
      </w:pPr>
      <w:r>
        <w:rPr>
          <w:rFonts w:ascii="Times New Roman"/>
          <w:b w:val="false"/>
          <w:i w:val="false"/>
          <w:color w:val="000000"/>
          <w:sz w:val="28"/>
        </w:rPr>
        <w:t>ПРИЛОЖЕНИЕ № 9</w:t>
      </w:r>
    </w:p>
    <w:p>
      <w:pPr>
        <w:spacing w:after="0"/>
        <w:ind w:left="0"/>
        <w:jc w:val="left"/>
      </w:pPr>
      <w:r>
        <w:rPr>
          <w:rFonts w:ascii="Times New Roman"/>
          <w:b/>
          <w:i w:val="false"/>
          <w:color w:val="000000"/>
        </w:rPr>
        <w:t xml:space="preserve"> ПИЩЕВЫЕ ПРОДУКТЫ, ПРИ ПРОИЗВОДСТВЕ КОТОРЫХ ИСПОЛЬЗОВАНИЕ</w:t>
      </w:r>
      <w:r>
        <w:br/>
      </w:r>
      <w:r>
        <w:rPr>
          <w:rFonts w:ascii="Times New Roman"/>
          <w:b/>
          <w:i w:val="false"/>
          <w:color w:val="000000"/>
        </w:rPr>
        <w:t>
КРАСИТЕЛЕЙ НЕ ДОПУСКАЕТСЯ</w:t>
      </w:r>
    </w:p>
    <w:p>
      <w:pPr>
        <w:spacing w:after="0"/>
        <w:ind w:left="0"/>
        <w:jc w:val="both"/>
      </w:pPr>
      <w:r>
        <w:rPr>
          <w:rFonts w:ascii="Times New Roman"/>
          <w:b w:val="false"/>
          <w:i w:val="false"/>
          <w:color w:val="000000"/>
          <w:sz w:val="28"/>
        </w:rPr>
        <w:t>      Не допускается использовать красители при производстве следующих пищевых продуктов:</w:t>
      </w:r>
      <w:r>
        <w:br/>
      </w:r>
      <w:r>
        <w:rPr>
          <w:rFonts w:ascii="Times New Roman"/>
          <w:b w:val="false"/>
          <w:i w:val="false"/>
          <w:color w:val="000000"/>
          <w:sz w:val="28"/>
        </w:rPr>
        <w:t xml:space="preserve">
      1) необработанные пищевые продукты; </w:t>
      </w:r>
      <w:r>
        <w:br/>
      </w:r>
      <w:r>
        <w:rPr>
          <w:rFonts w:ascii="Times New Roman"/>
          <w:b w:val="false"/>
          <w:i w:val="false"/>
          <w:color w:val="000000"/>
          <w:sz w:val="28"/>
        </w:rPr>
        <w:t xml:space="preserve">
      2) молоко пастеризованное или стерилизованное, шоколадное молоко неароматизированное; </w:t>
      </w:r>
      <w:r>
        <w:br/>
      </w:r>
      <w:r>
        <w:rPr>
          <w:rFonts w:ascii="Times New Roman"/>
          <w:b w:val="false"/>
          <w:i w:val="false"/>
          <w:color w:val="000000"/>
          <w:sz w:val="28"/>
        </w:rPr>
        <w:t xml:space="preserve">
      3) кисломолочные продукты, пахта не ароматизированные; </w:t>
      </w:r>
      <w:r>
        <w:br/>
      </w:r>
      <w:r>
        <w:rPr>
          <w:rFonts w:ascii="Times New Roman"/>
          <w:b w:val="false"/>
          <w:i w:val="false"/>
          <w:color w:val="000000"/>
          <w:sz w:val="28"/>
        </w:rPr>
        <w:t xml:space="preserve">
      4) молоко, сливки консервированные, концентрированные, сгущенные не ароматизированные; </w:t>
      </w:r>
      <w:r>
        <w:br/>
      </w:r>
      <w:r>
        <w:rPr>
          <w:rFonts w:ascii="Times New Roman"/>
          <w:b w:val="false"/>
          <w:i w:val="false"/>
          <w:color w:val="000000"/>
          <w:sz w:val="28"/>
        </w:rPr>
        <w:t xml:space="preserve">
      5) овощи (кроме маслин), фрукты, грибы свежие, сушеные, консервированные, в том числе пюре и пасты; </w:t>
      </w:r>
      <w:r>
        <w:br/>
      </w:r>
      <w:r>
        <w:rPr>
          <w:rFonts w:ascii="Times New Roman"/>
          <w:b w:val="false"/>
          <w:i w:val="false"/>
          <w:color w:val="000000"/>
          <w:sz w:val="28"/>
        </w:rPr>
        <w:t xml:space="preserve">
      6) яйца и продукты из яиц (для окрашивания скорлупы пасхальных яиц допускаются красители, указанные в Приложении 11 настоящего регламента); </w:t>
      </w:r>
      <w:r>
        <w:br/>
      </w:r>
      <w:r>
        <w:rPr>
          <w:rFonts w:ascii="Times New Roman"/>
          <w:b w:val="false"/>
          <w:i w:val="false"/>
          <w:color w:val="000000"/>
          <w:sz w:val="28"/>
        </w:rPr>
        <w:t xml:space="preserve">
      7) мясо, птица, дичь, рыба, ракообразные, моллюски цельные или куском или измельченные, включая фарш, без добавления других ингредиентов, сырые; </w:t>
      </w:r>
      <w:r>
        <w:br/>
      </w:r>
      <w:r>
        <w:rPr>
          <w:rFonts w:ascii="Times New Roman"/>
          <w:b w:val="false"/>
          <w:i w:val="false"/>
          <w:color w:val="000000"/>
          <w:sz w:val="28"/>
        </w:rPr>
        <w:t xml:space="preserve">
      8) мука, крупы, крахмалы; </w:t>
      </w:r>
      <w:r>
        <w:br/>
      </w:r>
      <w:r>
        <w:rPr>
          <w:rFonts w:ascii="Times New Roman"/>
          <w:b w:val="false"/>
          <w:i w:val="false"/>
          <w:color w:val="000000"/>
          <w:sz w:val="28"/>
        </w:rPr>
        <w:t>
      9) фрукты, овощи, грибы свежие, сушеные, консервированные (в т.ч. пасты и пюре); фруктовые и овощные соки, фруктовые нектары, пасты, пюре;</w:t>
      </w:r>
      <w:r>
        <w:br/>
      </w:r>
      <w:r>
        <w:rPr>
          <w:rFonts w:ascii="Times New Roman"/>
          <w:b w:val="false"/>
          <w:i w:val="false"/>
          <w:color w:val="000000"/>
          <w:sz w:val="28"/>
        </w:rPr>
        <w:t xml:space="preserve">
      10) томатные паста и соус, консервированные помидоры; </w:t>
      </w:r>
      <w:r>
        <w:br/>
      </w:r>
      <w:r>
        <w:rPr>
          <w:rFonts w:ascii="Times New Roman"/>
          <w:b w:val="false"/>
          <w:i w:val="false"/>
          <w:color w:val="000000"/>
          <w:sz w:val="28"/>
        </w:rPr>
        <w:t xml:space="preserve">
      11) сахар, глюкоза, фруктоза, лактоза; </w:t>
      </w:r>
      <w:r>
        <w:br/>
      </w:r>
      <w:r>
        <w:rPr>
          <w:rFonts w:ascii="Times New Roman"/>
          <w:b w:val="false"/>
          <w:i w:val="false"/>
          <w:color w:val="000000"/>
          <w:sz w:val="28"/>
        </w:rPr>
        <w:t xml:space="preserve">
      12) мед; </w:t>
      </w:r>
      <w:r>
        <w:br/>
      </w:r>
      <w:r>
        <w:rPr>
          <w:rFonts w:ascii="Times New Roman"/>
          <w:b w:val="false"/>
          <w:i w:val="false"/>
          <w:color w:val="000000"/>
          <w:sz w:val="28"/>
        </w:rPr>
        <w:t xml:space="preserve">
      13) какао-продукты, шоколадные ингредиенты в кондитерских и других изделиях; </w:t>
      </w:r>
      <w:r>
        <w:br/>
      </w:r>
      <w:r>
        <w:rPr>
          <w:rFonts w:ascii="Times New Roman"/>
          <w:b w:val="false"/>
          <w:i w:val="false"/>
          <w:color w:val="000000"/>
          <w:sz w:val="28"/>
        </w:rPr>
        <w:t xml:space="preserve">
      14) макаронные изделия; </w:t>
      </w:r>
      <w:r>
        <w:br/>
      </w:r>
      <w:r>
        <w:rPr>
          <w:rFonts w:ascii="Times New Roman"/>
          <w:b w:val="false"/>
          <w:i w:val="false"/>
          <w:color w:val="000000"/>
          <w:sz w:val="28"/>
        </w:rPr>
        <w:t xml:space="preserve">
      15) кофе жареный, цикорий, чай, экстракты их них; чайные, растительные, фруктовые препараты для настоев и их растворимые смеси; </w:t>
      </w:r>
      <w:r>
        <w:br/>
      </w:r>
      <w:r>
        <w:rPr>
          <w:rFonts w:ascii="Times New Roman"/>
          <w:b w:val="false"/>
          <w:i w:val="false"/>
          <w:color w:val="000000"/>
          <w:sz w:val="28"/>
        </w:rPr>
        <w:t xml:space="preserve">
      16) солод и солодовые напитки; </w:t>
      </w:r>
      <w:r>
        <w:br/>
      </w:r>
      <w:r>
        <w:rPr>
          <w:rFonts w:ascii="Times New Roman"/>
          <w:b w:val="false"/>
          <w:i w:val="false"/>
          <w:color w:val="000000"/>
          <w:sz w:val="28"/>
        </w:rPr>
        <w:t xml:space="preserve">
      17) пряности и смеси из них; </w:t>
      </w:r>
      <w:r>
        <w:br/>
      </w:r>
      <w:r>
        <w:rPr>
          <w:rFonts w:ascii="Times New Roman"/>
          <w:b w:val="false"/>
          <w:i w:val="false"/>
          <w:color w:val="000000"/>
          <w:sz w:val="28"/>
        </w:rPr>
        <w:t xml:space="preserve">
      18) соль поваренная, заменители соли; </w:t>
      </w:r>
      <w:r>
        <w:br/>
      </w:r>
      <w:r>
        <w:rPr>
          <w:rFonts w:ascii="Times New Roman"/>
          <w:b w:val="false"/>
          <w:i w:val="false"/>
          <w:color w:val="000000"/>
          <w:sz w:val="28"/>
        </w:rPr>
        <w:t xml:space="preserve">
      19) вода питьевая бутилированая; </w:t>
      </w:r>
      <w:r>
        <w:br/>
      </w:r>
      <w:r>
        <w:rPr>
          <w:rFonts w:ascii="Times New Roman"/>
          <w:b w:val="false"/>
          <w:i w:val="false"/>
          <w:color w:val="000000"/>
          <w:sz w:val="28"/>
        </w:rPr>
        <w:t xml:space="preserve">
      20) вино, фруктовый спирт, фруктовые спиртные напитки и винный уксус; </w:t>
      </w:r>
      <w:r>
        <w:br/>
      </w:r>
      <w:r>
        <w:rPr>
          <w:rFonts w:ascii="Times New Roman"/>
          <w:b w:val="false"/>
          <w:i w:val="false"/>
          <w:color w:val="000000"/>
          <w:sz w:val="28"/>
        </w:rPr>
        <w:t xml:space="preserve">
      21) масло и жир животного и растительного происхождения; </w:t>
      </w:r>
      <w:r>
        <w:br/>
      </w:r>
      <w:r>
        <w:rPr>
          <w:rFonts w:ascii="Times New Roman"/>
          <w:b w:val="false"/>
          <w:i w:val="false"/>
          <w:color w:val="000000"/>
          <w:sz w:val="28"/>
        </w:rPr>
        <w:t xml:space="preserve">
      22) зрелые и незрелые сыры неароматизированные; </w:t>
      </w:r>
      <w:r>
        <w:br/>
      </w:r>
      <w:r>
        <w:rPr>
          <w:rFonts w:ascii="Times New Roman"/>
          <w:b w:val="false"/>
          <w:i w:val="false"/>
          <w:color w:val="000000"/>
          <w:sz w:val="28"/>
        </w:rPr>
        <w:t xml:space="preserve">
      23) хлеб; </w:t>
      </w:r>
      <w:r>
        <w:br/>
      </w:r>
      <w:r>
        <w:rPr>
          <w:rFonts w:ascii="Times New Roman"/>
          <w:b w:val="false"/>
          <w:i w:val="false"/>
          <w:color w:val="000000"/>
          <w:sz w:val="28"/>
        </w:rPr>
        <w:t>
      24) cпециализированные пищевые продукты для здоровых и больных детей до трех лет</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за исключением случаев, указанных в Приложениях 10 и 11 настоящих Единых требований</w:t>
      </w:r>
    </w:p>
    <w:p>
      <w:pPr>
        <w:spacing w:after="0"/>
        <w:ind w:left="0"/>
        <w:jc w:val="both"/>
      </w:pPr>
      <w:r>
        <w:rPr>
          <w:rFonts w:ascii="Times New Roman"/>
          <w:b w:val="false"/>
          <w:i w:val="false"/>
          <w:color w:val="000000"/>
          <w:sz w:val="28"/>
        </w:rPr>
        <w:t>ПРИЛОЖЕНИЕ № 10</w:t>
      </w:r>
    </w:p>
    <w:p>
      <w:pPr>
        <w:spacing w:after="0"/>
        <w:ind w:left="0"/>
        <w:jc w:val="both"/>
      </w:pPr>
      <w:r>
        <w:rPr>
          <w:rFonts w:ascii="Times New Roman"/>
          <w:b w:val="false"/>
          <w:i w:val="false"/>
          <w:color w:val="000000"/>
          <w:sz w:val="28"/>
        </w:rPr>
        <w:t>           </w:t>
      </w:r>
      <w:r>
        <w:rPr>
          <w:rFonts w:ascii="Times New Roman"/>
          <w:b/>
          <w:i w:val="false"/>
          <w:color w:val="000000"/>
          <w:sz w:val="28"/>
        </w:rPr>
        <w:t>ПИЩЕВЫЕ ПРОДУКТЫ, В ПРОИЗВОДСТВЕ КОТОРЫХ ДОПУСКАЮТСЯ</w:t>
      </w:r>
      <w:r>
        <w:br/>
      </w:r>
      <w:r>
        <w:rPr>
          <w:rFonts w:ascii="Times New Roman"/>
          <w:b w:val="false"/>
          <w:i w:val="false"/>
          <w:color w:val="000000"/>
          <w:sz w:val="28"/>
        </w:rPr>
        <w:t>
                     </w:t>
      </w:r>
      <w:r>
        <w:rPr>
          <w:rFonts w:ascii="Times New Roman"/>
          <w:b/>
          <w:i w:val="false"/>
          <w:color w:val="000000"/>
          <w:sz w:val="28"/>
        </w:rPr>
        <w:t>ТОЛЬКО ОПРЕДЕЛЕННЫЕ КРАСИТЕЛИ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7239"/>
        <w:gridCol w:w="2914"/>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пищевого продукта</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добавки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Солодовый хлеб</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сидр</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коровье (сливочное), в т.ч. со сниженным содержанием жира; масло коровье топленое</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смеси топленые, жировые эмульсионные продукты, жиры обезвоженные, маргарины</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Плавленые сыры ароматизированные</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r>
              <w:rPr>
                <w:rFonts w:ascii="Times New Roman"/>
                <w:b w:val="false"/>
                <w:i w:val="false"/>
                <w:color w:val="000000"/>
                <w:vertAlign w:val="superscript"/>
              </w:rPr>
              <w:t>1</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Некоторые виды сыров, изготовленных по рецептурам, согласованным с уполномоченным органом</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(160а)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 капсантин, капсорубин (160с)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растительный (Е153)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 (Е140) и его медные комплексы (Е141 i, ii)</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Виски, зерновой и винный спирт, ром, бренди</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Ароматизированные вина и ароматизированные напитки на винной основе, изготовленные по рецептурам, согласованным с уполномоченным органом</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Горькие содовые напитки и горькие вина, изготовленные по рецептурам, согласованным с уполномоченным органом</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 Рибофлавины (Е101 i, ii), Тартразин (Е102), Понсо 4R (124), Азорубин (Е122), Желтый хинолиновый (Е104), Красный очаровательный АС (Е129), Кармины (Е120),</w:t>
            </w:r>
          </w:p>
          <w:p>
            <w:pPr>
              <w:spacing w:after="20"/>
              <w:ind w:left="20"/>
              <w:jc w:val="both"/>
            </w:pPr>
            <w:r>
              <w:rPr>
                <w:rFonts w:ascii="Times New Roman"/>
                <w:b w:val="false"/>
                <w:i w:val="false"/>
                <w:color w:val="000000"/>
                <w:sz w:val="20"/>
              </w:rPr>
              <w:t>Желтый «солнечный закат» FCF (Е110)-по отдельности или в комбинации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в уксусе, рассоле или масле, за исключением оливок</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(Е160a)</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(Е162)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Рибофлавины (Е101)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a,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Хлорофиллы, хлорофиллины (Е140) и их медные комплексы (Е141)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экструдированные и вздутые и/или ароматизированные фруктами</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Аннато (Е160b, биксин, норбиксин)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мг/кг</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Маслосмолы (экстракты) паприки (Е160с, капсантин, капсарубин)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 Кармины (Е120), Красный свекольный (Е162)-по отдельности или в комбинации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конфитюры, в т.ч. с ломтиками плодов и другие подобные продукты переработки фруктов, включая низкокалорийные</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(Е162, бетанин)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 капсантин, капсору-бин (Е160с)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а,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Хлорофиллы и хлорофиллины (Е140) и их медные комплексы (Е141)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«солнечный закат» FCF (Е110), Желтый хинолиновый (Е104), Зеленый S (Е142), Кармины (Е120), Ликопин (Е160d), Лютеин (Е161b), Понсо 4R (Е124)-по отдельности или в комбинации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Сосиски, сардельки, вареные колбасы, паштеты, вареное мясо</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а,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Каротины (Е160а)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паприки, капсантин, капсору-бин (Е160с)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свекольный (Е162, бетанин)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рисовый</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Свиные копченые и вяленые колбасы, в том числе с перцем (тип "Чоризо", "Сальчичон")</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Понсо 4R (Е124)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 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рисовый</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Сосиски с содержанием зерновых и бобовых более 6 %; изделия из измельченного мяса («городское мясо») с содержанием зерновых, бобовых и овощей более 4 %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очаровательный АС (Е129)</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Кармины (Е120)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Сахарный колер (Е150 а, b, c, d)</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сухой гранулированный, хлопья</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 (Е100)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горошек и пюре из него, обработанные и консервированные.</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 блестящий FCF (Е133)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S (Е142)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Тартразин (Е102)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rPr>
                <w:rFonts w:ascii="Times New Roman"/>
                <w:b w:val="false"/>
                <w:i w:val="false"/>
                <w:color w:val="000000"/>
                <w:vertAlign w:val="superscript"/>
              </w:rPr>
              <w:t>1</w:t>
            </w:r>
            <w:r>
              <w:rPr>
                <w:rFonts w:ascii="Times New Roman"/>
                <w:b w:val="false"/>
                <w:i w:val="false"/>
                <w:color w:val="000000"/>
                <w:sz w:val="20"/>
              </w:rPr>
              <w:t xml:space="preserve"> -общие каротиноиды в пересчете на биксин или норбиксин.</w:t>
            </w:r>
          </w:p>
        </w:tc>
      </w:tr>
    </w:tbl>
    <w:p>
      <w:pPr>
        <w:spacing w:after="0"/>
        <w:ind w:left="0"/>
        <w:jc w:val="both"/>
      </w:pPr>
      <w:r>
        <w:rPr>
          <w:rFonts w:ascii="Times New Roman"/>
          <w:b w:val="false"/>
          <w:i w:val="false"/>
          <w:color w:val="000000"/>
          <w:sz w:val="28"/>
        </w:rPr>
        <w:t>ПРИЛОЖЕНИЕ № 11</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КРАСИТЕЛЕЙ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7381"/>
        <w:gridCol w:w="2772"/>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в продуктах</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Азорубин (Е122, Кармуазин), Красный очаровательный АС (Е129), бета-апо-8'-Каротиновый альдегид (C30) (Е160е),</w:t>
            </w:r>
          </w:p>
          <w:p>
            <w:pPr>
              <w:spacing w:after="20"/>
              <w:ind w:left="20"/>
              <w:jc w:val="both"/>
            </w:pPr>
            <w:r>
              <w:rPr>
                <w:rFonts w:ascii="Times New Roman"/>
                <w:b w:val="false"/>
                <w:i w:val="false"/>
                <w:color w:val="000000"/>
                <w:sz w:val="20"/>
              </w:rPr>
              <w:t>бета-апо-8'-Каротиновой кислоты (C30) этиловый эфир (Е160f), Желтый “солнечный закат” FCF (Е110),</w:t>
            </w:r>
          </w:p>
          <w:p>
            <w:pPr>
              <w:spacing w:after="20"/>
              <w:ind w:left="20"/>
              <w:jc w:val="both"/>
            </w:pPr>
            <w:r>
              <w:rPr>
                <w:rFonts w:ascii="Times New Roman"/>
                <w:b w:val="false"/>
                <w:i w:val="false"/>
                <w:color w:val="000000"/>
                <w:sz w:val="20"/>
              </w:rPr>
              <w:t>Желтый хинолиновый (Е104), Зеленый S (Е142), Зеленый прочный FCF (143), Индигокармин (Е132), Кармин (Е120, Кошениль), Коричневый НТ (Е155), Куркумин (Е100), Ликопин (Е160d), Лютеин (Е161b), Понсо 4R (Е124), Синий блестящий FCF (Е133), Синий патентованный V (Е131), Тартразин (Е102), Черный блестящий PN (Е151)-по отдельности или в комбинации</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ароматизированные</w:t>
            </w:r>
            <w:r>
              <w:rPr>
                <w:rFonts w:ascii="Times New Roman"/>
                <w:b w:val="false"/>
                <w:i w:val="false"/>
                <w:color w:val="000000"/>
                <w:vertAlign w:val="superscript"/>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овощи глазированные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(окрашенные) консервированные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r>
              <w:rPr>
                <w:rFonts w:ascii="Times New Roman"/>
                <w:b w:val="false"/>
                <w:i w:val="false"/>
                <w:color w:val="000000"/>
                <w:vertAlign w:val="superscript"/>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покрытия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r>
              <w:rPr>
                <w:rFonts w:ascii="Times New Roman"/>
                <w:b w:val="false"/>
                <w:i w:val="false"/>
                <w:color w:val="000000"/>
                <w:vertAlign w:val="superscript"/>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на молочной основе, фруктовый лед</w:t>
            </w:r>
            <w:r>
              <w:rPr>
                <w:rFonts w:ascii="Times New Roman"/>
                <w:b w:val="false"/>
                <w:i w:val="false"/>
                <w:color w:val="000000"/>
                <w:vertAlign w:val="superscript"/>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включая молочные, ароматизированные</w:t>
            </w:r>
            <w:r>
              <w:rPr>
                <w:rFonts w:ascii="Times New Roman"/>
                <w:b w:val="false"/>
                <w:i w:val="false"/>
                <w:color w:val="000000"/>
                <w:vertAlign w:val="superscript"/>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 ароматизированные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приправы (сухие и пастообразные), пикули (мелкие маринованные овощи) и т.п.</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рыбная и из ракообразных</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Ракообразные-полуфабрикаты вареные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“под лосося”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фарш сурими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Икра рыбы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копченая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Закуски сухие (снеки) на основе картофеля, зерновых или крахмала, с пряностями:</w:t>
            </w:r>
            <w:r>
              <w:br/>
            </w:r>
            <w:r>
              <w:rPr>
                <w:rFonts w:ascii="Times New Roman"/>
                <w:b w:val="false"/>
                <w:i w:val="false"/>
                <w:color w:val="000000"/>
                <w:sz w:val="20"/>
              </w:rPr>
              <w:t>
</w:t>
            </w:r>
            <w:r>
              <w:rPr>
                <w:rFonts w:ascii="Times New Roman"/>
                <w:b w:val="false"/>
                <w:i w:val="false"/>
                <w:color w:val="000000"/>
                <w:sz w:val="20"/>
              </w:rPr>
              <w:t>-экструдированные или взорванные пряные закуски</w:t>
            </w:r>
            <w:r>
              <w:br/>
            </w:r>
            <w:r>
              <w:rPr>
                <w:rFonts w:ascii="Times New Roman"/>
                <w:b w:val="false"/>
                <w:i w:val="false"/>
                <w:color w:val="000000"/>
                <w:sz w:val="20"/>
              </w:rPr>
              <w:t>
</w:t>
            </w:r>
            <w:r>
              <w:rPr>
                <w:rFonts w:ascii="Times New Roman"/>
                <w:b w:val="false"/>
                <w:i w:val="false"/>
                <w:color w:val="000000"/>
                <w:sz w:val="20"/>
              </w:rPr>
              <w:t>-другие пряные закусочные продукты, в том числе орехи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 мг/кг 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Съедобные покрытия сыров и колбас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смеси диетические полнорационные, в т.ч. для контроля массы тела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и рыбные аналоги на основе растительных белков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ароматизированные вина и напитки на их основе, плодовые вина (тихие и шипучие), сидр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 продукты, жиры обезвоженные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Пищевой лед, фруктовый лед, фруктовое мороженое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изделия и оболочки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и крепленые напитки, содержащие менее 15 об.% спирта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в том числе мороженое на молочной основе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Покрытия для сыра (съедобные)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Копченая рыба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Закуски сухие (снеки) на основе картофеля, зерновых или крахмала, с пряностями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-экструдированные или взорванные пряные закуски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пряные закусочные продукты, в том числе орехи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экструдированные и взорванные и (или) ароматизированные фруктами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мг/кг</w:t>
            </w:r>
            <w:r>
              <w:rPr>
                <w:rFonts w:ascii="Times New Roman"/>
                <w:b w:val="false"/>
                <w:i w:val="false"/>
                <w:color w:val="000000"/>
                <w:vertAlign w:val="superscript"/>
              </w:rPr>
              <w:t>2</w:t>
            </w:r>
          </w:p>
        </w:tc>
      </w:tr>
      <w:tr>
        <w:trPr>
          <w:trHeight w:val="57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Антоцианы (Е163),</w:t>
            </w:r>
            <w:r>
              <w:br/>
            </w:r>
            <w:r>
              <w:rPr>
                <w:rFonts w:ascii="Times New Roman"/>
                <w:b w:val="false"/>
                <w:i w:val="false"/>
                <w:color w:val="000000"/>
                <w:sz w:val="20"/>
              </w:rPr>
              <w:t>
</w:t>
            </w:r>
            <w:r>
              <w:rPr>
                <w:rFonts w:ascii="Times New Roman"/>
                <w:b w:val="false"/>
                <w:i w:val="false"/>
                <w:color w:val="000000"/>
                <w:sz w:val="20"/>
              </w:rPr>
              <w:t>Диоксид титана (Е171),</w:t>
            </w:r>
            <w:r>
              <w:br/>
            </w:r>
            <w:r>
              <w:rPr>
                <w:rFonts w:ascii="Times New Roman"/>
                <w:b w:val="false"/>
                <w:i w:val="false"/>
                <w:color w:val="000000"/>
                <w:sz w:val="20"/>
              </w:rPr>
              <w:t>
</w:t>
            </w:r>
            <w:r>
              <w:rPr>
                <w:rFonts w:ascii="Times New Roman"/>
                <w:b w:val="false"/>
                <w:i w:val="false"/>
                <w:color w:val="000000"/>
                <w:sz w:val="20"/>
              </w:rPr>
              <w:t>Карбонат кальция (Е170),</w:t>
            </w:r>
            <w:r>
              <w:br/>
            </w:r>
            <w:r>
              <w:rPr>
                <w:rFonts w:ascii="Times New Roman"/>
                <w:b w:val="false"/>
                <w:i w:val="false"/>
                <w:color w:val="000000"/>
                <w:sz w:val="20"/>
              </w:rPr>
              <w:t>
</w:t>
            </w:r>
            <w:r>
              <w:rPr>
                <w:rFonts w:ascii="Times New Roman"/>
                <w:b w:val="false"/>
                <w:i w:val="false"/>
                <w:color w:val="000000"/>
                <w:sz w:val="20"/>
              </w:rPr>
              <w:t>Каротины (Е160а),</w:t>
            </w:r>
            <w:r>
              <w:br/>
            </w:r>
            <w:r>
              <w:rPr>
                <w:rFonts w:ascii="Times New Roman"/>
                <w:b w:val="false"/>
                <w:i w:val="false"/>
                <w:color w:val="000000"/>
                <w:sz w:val="20"/>
              </w:rPr>
              <w:t>
</w:t>
            </w:r>
            <w:r>
              <w:rPr>
                <w:rFonts w:ascii="Times New Roman"/>
                <w:b w:val="false"/>
                <w:i w:val="false"/>
                <w:color w:val="000000"/>
                <w:sz w:val="20"/>
              </w:rPr>
              <w:t>Красный свекольный (Е162, бетанин),</w:t>
            </w:r>
            <w:r>
              <w:br/>
            </w:r>
            <w:r>
              <w:rPr>
                <w:rFonts w:ascii="Times New Roman"/>
                <w:b w:val="false"/>
                <w:i w:val="false"/>
                <w:color w:val="000000"/>
                <w:sz w:val="20"/>
              </w:rPr>
              <w:t>
</w:t>
            </w:r>
            <w:r>
              <w:rPr>
                <w:rFonts w:ascii="Times New Roman"/>
                <w:b w:val="false"/>
                <w:i w:val="false"/>
                <w:color w:val="000000"/>
                <w:sz w:val="20"/>
              </w:rPr>
              <w:t>Экстракт паприки, капсантин, капсо-рубин (Е160с),</w:t>
            </w:r>
            <w:r>
              <w:br/>
            </w:r>
            <w:r>
              <w:rPr>
                <w:rFonts w:ascii="Times New Roman"/>
                <w:b w:val="false"/>
                <w:i w:val="false"/>
                <w:color w:val="000000"/>
                <w:sz w:val="20"/>
              </w:rPr>
              <w:t>
</w:t>
            </w:r>
            <w:r>
              <w:rPr>
                <w:rFonts w:ascii="Times New Roman"/>
                <w:b w:val="false"/>
                <w:i w:val="false"/>
                <w:color w:val="000000"/>
                <w:sz w:val="20"/>
              </w:rPr>
              <w:t>Оксиды (гидроксиды) железа (Е172),</w:t>
            </w:r>
            <w:r>
              <w:br/>
            </w:r>
            <w:r>
              <w:rPr>
                <w:rFonts w:ascii="Times New Roman"/>
                <w:b w:val="false"/>
                <w:i w:val="false"/>
                <w:color w:val="000000"/>
                <w:sz w:val="20"/>
              </w:rPr>
              <w:t>
</w:t>
            </w:r>
            <w:r>
              <w:rPr>
                <w:rFonts w:ascii="Times New Roman"/>
                <w:b w:val="false"/>
                <w:i w:val="false"/>
                <w:color w:val="000000"/>
                <w:sz w:val="20"/>
              </w:rPr>
              <w:t>Рибофлавин (Е101),</w:t>
            </w:r>
            <w:r>
              <w:br/>
            </w:r>
            <w:r>
              <w:rPr>
                <w:rFonts w:ascii="Times New Roman"/>
                <w:b w:val="false"/>
                <w:i w:val="false"/>
                <w:color w:val="000000"/>
                <w:sz w:val="20"/>
              </w:rPr>
              <w:t>
</w:t>
            </w:r>
            <w:r>
              <w:rPr>
                <w:rFonts w:ascii="Times New Roman"/>
                <w:b w:val="false"/>
                <w:i w:val="false"/>
                <w:color w:val="000000"/>
                <w:sz w:val="20"/>
              </w:rPr>
              <w:t>Сахарный колер (Е150а, Е150в, Е150с,</w:t>
            </w:r>
            <w:r>
              <w:br/>
            </w:r>
            <w:r>
              <w:rPr>
                <w:rFonts w:ascii="Times New Roman"/>
                <w:b w:val="false"/>
                <w:i w:val="false"/>
                <w:color w:val="000000"/>
                <w:sz w:val="20"/>
              </w:rPr>
              <w:t>
</w:t>
            </w:r>
            <w:r>
              <w:rPr>
                <w:rFonts w:ascii="Times New Roman"/>
                <w:b w:val="false"/>
                <w:i w:val="false"/>
                <w:color w:val="000000"/>
                <w:sz w:val="20"/>
              </w:rPr>
              <w:t>Е150d),</w:t>
            </w:r>
            <w:r>
              <w:br/>
            </w:r>
            <w:r>
              <w:rPr>
                <w:rFonts w:ascii="Times New Roman"/>
                <w:b w:val="false"/>
                <w:i w:val="false"/>
                <w:color w:val="000000"/>
                <w:sz w:val="20"/>
              </w:rPr>
              <w:t>
</w:t>
            </w:r>
            <w:r>
              <w:rPr>
                <w:rFonts w:ascii="Times New Roman"/>
                <w:b w:val="false"/>
                <w:i w:val="false"/>
                <w:color w:val="000000"/>
                <w:sz w:val="20"/>
              </w:rPr>
              <w:t>Танины пищевые (Е181),</w:t>
            </w:r>
            <w:r>
              <w:br/>
            </w:r>
            <w:r>
              <w:rPr>
                <w:rFonts w:ascii="Times New Roman"/>
                <w:b w:val="false"/>
                <w:i w:val="false"/>
                <w:color w:val="000000"/>
                <w:sz w:val="20"/>
              </w:rPr>
              <w:t>
</w:t>
            </w:r>
            <w:r>
              <w:rPr>
                <w:rFonts w:ascii="Times New Roman"/>
                <w:b w:val="false"/>
                <w:i w:val="false"/>
                <w:color w:val="000000"/>
                <w:sz w:val="20"/>
              </w:rPr>
              <w:t>Уголь растительный (Е153),</w:t>
            </w:r>
            <w:r>
              <w:br/>
            </w:r>
            <w:r>
              <w:rPr>
                <w:rFonts w:ascii="Times New Roman"/>
                <w:b w:val="false"/>
                <w:i w:val="false"/>
                <w:color w:val="000000"/>
                <w:sz w:val="20"/>
              </w:rPr>
              <w:t>
</w:t>
            </w:r>
            <w:r>
              <w:rPr>
                <w:rFonts w:ascii="Times New Roman"/>
                <w:b w:val="false"/>
                <w:i w:val="false"/>
                <w:color w:val="000000"/>
                <w:sz w:val="20"/>
              </w:rPr>
              <w:t>Хлорофиллы и хлорофиллины (Е140),</w:t>
            </w:r>
            <w:r>
              <w:br/>
            </w:r>
            <w:r>
              <w:rPr>
                <w:rFonts w:ascii="Times New Roman"/>
                <w:b w:val="false"/>
                <w:i w:val="false"/>
                <w:color w:val="000000"/>
                <w:sz w:val="20"/>
              </w:rPr>
              <w:t>
</w:t>
            </w:r>
            <w:r>
              <w:rPr>
                <w:rFonts w:ascii="Times New Roman"/>
                <w:b w:val="false"/>
                <w:i w:val="false"/>
                <w:color w:val="000000"/>
                <w:sz w:val="20"/>
              </w:rPr>
              <w:t>Хлорофиллов и хлорофиллинов медные комплексы (Е141)</w:t>
            </w: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и № 7</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Кантаксантин (Е161g)</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Сосиски "страсбургские"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рисовый</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изделия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(Е174),</w:t>
            </w:r>
            <w:r>
              <w:br/>
            </w:r>
            <w:r>
              <w:rPr>
                <w:rFonts w:ascii="Times New Roman"/>
                <w:b w:val="false"/>
                <w:i w:val="false"/>
                <w:color w:val="000000"/>
                <w:sz w:val="20"/>
              </w:rPr>
              <w:t>
</w:t>
            </w:r>
            <w:r>
              <w:rPr>
                <w:rFonts w:ascii="Times New Roman"/>
                <w:b w:val="false"/>
                <w:i w:val="false"/>
                <w:color w:val="000000"/>
                <w:sz w:val="20"/>
              </w:rPr>
              <w:t>Золото (Е175)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w:t>
            </w:r>
            <w:r>
              <w:br/>
            </w:r>
            <w:r>
              <w:rPr>
                <w:rFonts w:ascii="Times New Roman"/>
                <w:b w:val="false"/>
                <w:i w:val="false"/>
                <w:color w:val="000000"/>
                <w:sz w:val="20"/>
              </w:rPr>
              <w:t>
</w:t>
            </w:r>
            <w:r>
              <w:rPr>
                <w:rFonts w:ascii="Times New Roman"/>
                <w:b w:val="false"/>
                <w:i w:val="false"/>
                <w:color w:val="000000"/>
                <w:sz w:val="20"/>
              </w:rPr>
              <w:t>изделия, шоколад</w:t>
            </w:r>
            <w:r>
              <w:br/>
            </w:r>
            <w:r>
              <w:rPr>
                <w:rFonts w:ascii="Times New Roman"/>
                <w:b w:val="false"/>
                <w:i w:val="false"/>
                <w:color w:val="000000"/>
                <w:sz w:val="20"/>
              </w:rPr>
              <w:t>
</w:t>
            </w:r>
            <w:r>
              <w:rPr>
                <w:rFonts w:ascii="Times New Roman"/>
                <w:b w:val="false"/>
                <w:i w:val="false"/>
                <w:color w:val="000000"/>
                <w:sz w:val="20"/>
              </w:rPr>
              <w:t>(поверхность декоративных</w:t>
            </w:r>
            <w:r>
              <w:br/>
            </w:r>
            <w:r>
              <w:rPr>
                <w:rFonts w:ascii="Times New Roman"/>
                <w:b w:val="false"/>
                <w:i w:val="false"/>
                <w:color w:val="000000"/>
                <w:sz w:val="20"/>
              </w:rPr>
              <w:t>
</w:t>
            </w:r>
            <w:r>
              <w:rPr>
                <w:rFonts w:ascii="Times New Roman"/>
                <w:b w:val="false"/>
                <w:i w:val="false"/>
                <w:color w:val="000000"/>
                <w:sz w:val="20"/>
              </w:rPr>
              <w:t>ингредиентов кондитерских</w:t>
            </w:r>
            <w:r>
              <w:br/>
            </w:r>
            <w:r>
              <w:rPr>
                <w:rFonts w:ascii="Times New Roman"/>
                <w:b w:val="false"/>
                <w:i w:val="false"/>
                <w:color w:val="000000"/>
                <w:sz w:val="20"/>
              </w:rPr>
              <w:t>
</w:t>
            </w:r>
            <w:r>
              <w:rPr>
                <w:rFonts w:ascii="Times New Roman"/>
                <w:b w:val="false"/>
                <w:i w:val="false"/>
                <w:color w:val="000000"/>
                <w:sz w:val="20"/>
              </w:rPr>
              <w:t>наборов, тортов и т.п.)</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водки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r>
              <w:br/>
            </w:r>
            <w:r>
              <w:rPr>
                <w:rFonts w:ascii="Times New Roman"/>
                <w:b w:val="false"/>
                <w:i w:val="false"/>
                <w:color w:val="000000"/>
                <w:sz w:val="20"/>
              </w:rPr>
              <w:t>
</w:t>
            </w:r>
            <w:r>
              <w:rPr>
                <w:rFonts w:ascii="Times New Roman"/>
                <w:b w:val="false"/>
                <w:i w:val="false"/>
                <w:color w:val="000000"/>
                <w:sz w:val="20"/>
              </w:rPr>
              <w:t>1-Для безалкогольных напитков, кондитерских и хлебобулочных, десертов, мороженого и фруктового льда использование каждого из красителей Азорубин (Е122), Желтый “солнечный закат”</w:t>
            </w:r>
            <w:r>
              <w:br/>
            </w:r>
            <w:r>
              <w:rPr>
                <w:rFonts w:ascii="Times New Roman"/>
                <w:b w:val="false"/>
                <w:i w:val="false"/>
                <w:color w:val="000000"/>
                <w:sz w:val="20"/>
              </w:rPr>
              <w:t>
</w:t>
            </w:r>
            <w:r>
              <w:rPr>
                <w:rFonts w:ascii="Times New Roman"/>
                <w:b w:val="false"/>
                <w:i w:val="false"/>
                <w:color w:val="000000"/>
                <w:sz w:val="20"/>
              </w:rPr>
              <w:t>FCF (Е110), Коричневый НТ (Е155), Понсо 4R (Е124) не должно превышать 50 мг/кг.</w:t>
            </w:r>
            <w:r>
              <w:br/>
            </w:r>
            <w:r>
              <w:rPr>
                <w:rFonts w:ascii="Times New Roman"/>
                <w:b w:val="false"/>
                <w:i w:val="false"/>
                <w:color w:val="000000"/>
                <w:sz w:val="20"/>
              </w:rPr>
              <w:t>
</w:t>
            </w:r>
            <w:r>
              <w:rPr>
                <w:rFonts w:ascii="Times New Roman"/>
                <w:b w:val="false"/>
                <w:i w:val="false"/>
                <w:color w:val="000000"/>
                <w:sz w:val="20"/>
              </w:rPr>
              <w:t>2- общие каротиноиды в пересчете на биксин или норбиксин.</w:t>
            </w:r>
            <w:r>
              <w:br/>
            </w:r>
            <w:r>
              <w:rPr>
                <w:rFonts w:ascii="Times New Roman"/>
                <w:b w:val="false"/>
                <w:i w:val="false"/>
                <w:color w:val="000000"/>
                <w:sz w:val="20"/>
              </w:rPr>
              <w:t>
</w:t>
            </w:r>
            <w:r>
              <w:rPr>
                <w:rFonts w:ascii="Times New Roman"/>
                <w:b w:val="false"/>
                <w:i w:val="false"/>
                <w:color w:val="000000"/>
                <w:sz w:val="20"/>
              </w:rPr>
              <w:t>3- указанные красители разрешается использовать для изготовления всех пищевых продуктов за исключением указанных в Приложении № 9, а для пищевых продуктов, указанных в Приложении № 10, содержание красителей регламентируется.</w:t>
            </w:r>
          </w:p>
        </w:tc>
      </w:tr>
    </w:tbl>
    <w:p>
      <w:pPr>
        <w:spacing w:after="0"/>
        <w:ind w:left="0"/>
        <w:jc w:val="both"/>
      </w:pPr>
      <w:r>
        <w:rPr>
          <w:rFonts w:ascii="Times New Roman"/>
          <w:b w:val="false"/>
          <w:i w:val="false"/>
          <w:color w:val="000000"/>
          <w:sz w:val="28"/>
        </w:rPr>
        <w:t>ПРИЛОЖЕНИЕ № 12</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НОСИТЕЛЕЙ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7393"/>
        <w:gridCol w:w="265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 продуктах</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(Е406)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(Е400) и ее соли</w:t>
            </w:r>
            <w:r>
              <w:br/>
            </w:r>
            <w:r>
              <w:rPr>
                <w:rFonts w:ascii="Times New Roman"/>
                <w:b w:val="false"/>
                <w:i w:val="false"/>
                <w:color w:val="000000"/>
                <w:sz w:val="20"/>
              </w:rPr>
              <w:t>
</w:t>
            </w:r>
            <w:r>
              <w:rPr>
                <w:rFonts w:ascii="Times New Roman"/>
                <w:b w:val="false"/>
                <w:i w:val="false"/>
                <w:color w:val="000000"/>
                <w:sz w:val="20"/>
              </w:rPr>
              <w:t>альгинаты:</w:t>
            </w:r>
            <w:r>
              <w:br/>
            </w:r>
            <w:r>
              <w:rPr>
                <w:rFonts w:ascii="Times New Roman"/>
                <w:b w:val="false"/>
                <w:i w:val="false"/>
                <w:color w:val="000000"/>
                <w:sz w:val="20"/>
              </w:rPr>
              <w:t>
</w:t>
            </w:r>
            <w:r>
              <w:rPr>
                <w:rFonts w:ascii="Times New Roman"/>
                <w:b w:val="false"/>
                <w:i w:val="false"/>
                <w:color w:val="000000"/>
                <w:sz w:val="20"/>
              </w:rPr>
              <w:t>аммония (Е403),</w:t>
            </w:r>
            <w:r>
              <w:br/>
            </w:r>
            <w:r>
              <w:rPr>
                <w:rFonts w:ascii="Times New Roman"/>
                <w:b w:val="false"/>
                <w:i w:val="false"/>
                <w:color w:val="000000"/>
                <w:sz w:val="20"/>
              </w:rPr>
              <w:t>
</w:t>
            </w:r>
            <w:r>
              <w:rPr>
                <w:rFonts w:ascii="Times New Roman"/>
                <w:b w:val="false"/>
                <w:i w:val="false"/>
                <w:color w:val="000000"/>
                <w:sz w:val="20"/>
              </w:rPr>
              <w:t>калия (Е402),</w:t>
            </w:r>
            <w:r>
              <w:br/>
            </w:r>
            <w:r>
              <w:rPr>
                <w:rFonts w:ascii="Times New Roman"/>
                <w:b w:val="false"/>
                <w:i w:val="false"/>
                <w:color w:val="000000"/>
                <w:sz w:val="20"/>
              </w:rPr>
              <w:t>
</w:t>
            </w:r>
            <w:r>
              <w:rPr>
                <w:rFonts w:ascii="Times New Roman"/>
                <w:b w:val="false"/>
                <w:i w:val="false"/>
                <w:color w:val="000000"/>
                <w:sz w:val="20"/>
              </w:rPr>
              <w:t>кальция (Е404),</w:t>
            </w:r>
            <w:r>
              <w:br/>
            </w:r>
            <w:r>
              <w:rPr>
                <w:rFonts w:ascii="Times New Roman"/>
                <w:b w:val="false"/>
                <w:i w:val="false"/>
                <w:color w:val="000000"/>
                <w:sz w:val="20"/>
              </w:rPr>
              <w:t>
</w:t>
            </w:r>
            <w:r>
              <w:rPr>
                <w:rFonts w:ascii="Times New Roman"/>
                <w:b w:val="false"/>
                <w:i w:val="false"/>
                <w:color w:val="000000"/>
                <w:sz w:val="20"/>
              </w:rPr>
              <w:t>натрия (Е401)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(Е559, каолин)</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Алюмосиликат калия (Е555)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диоксид титана</w:t>
            </w:r>
            <w:r>
              <w:br/>
            </w:r>
            <w:r>
              <w:rPr>
                <w:rFonts w:ascii="Times New Roman"/>
                <w:b w:val="false"/>
                <w:i w:val="false"/>
                <w:color w:val="000000"/>
                <w:sz w:val="20"/>
              </w:rPr>
              <w:t>
</w:t>
            </w:r>
            <w:r>
              <w:rPr>
                <w:rFonts w:ascii="Times New Roman"/>
                <w:b w:val="false"/>
                <w:i w:val="false"/>
                <w:color w:val="000000"/>
                <w:sz w:val="20"/>
              </w:rPr>
              <w:t>(Е170) и оксиды и</w:t>
            </w:r>
            <w:r>
              <w:br/>
            </w:r>
            <w:r>
              <w:rPr>
                <w:rFonts w:ascii="Times New Roman"/>
                <w:b w:val="false"/>
                <w:i w:val="false"/>
                <w:color w:val="000000"/>
                <w:sz w:val="20"/>
              </w:rPr>
              <w:t>
</w:t>
            </w:r>
            <w:r>
              <w:rPr>
                <w:rFonts w:ascii="Times New Roman"/>
                <w:b w:val="false"/>
                <w:i w:val="false"/>
                <w:color w:val="000000"/>
                <w:sz w:val="20"/>
              </w:rPr>
              <w:t>гидроксиды железа (Е171)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 по</w:t>
            </w:r>
            <w:r>
              <w:br/>
            </w:r>
            <w:r>
              <w:rPr>
                <w:rFonts w:ascii="Times New Roman"/>
                <w:b w:val="false"/>
                <w:i w:val="false"/>
                <w:color w:val="000000"/>
                <w:sz w:val="20"/>
              </w:rPr>
              <w:t>
</w:t>
            </w:r>
            <w:r>
              <w:rPr>
                <w:rFonts w:ascii="Times New Roman"/>
                <w:b w:val="false"/>
                <w:i w:val="false"/>
                <w:color w:val="000000"/>
                <w:sz w:val="20"/>
              </w:rPr>
              <w:t>отношению к красителю</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кальция (Е263)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 № 8,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Бензиловый спирт (Е1519)-</w:t>
            </w:r>
            <w:r>
              <w:br/>
            </w:r>
            <w:r>
              <w:rPr>
                <w:rFonts w:ascii="Times New Roman"/>
                <w:b w:val="false"/>
                <w:i w:val="false"/>
                <w:color w:val="000000"/>
                <w:sz w:val="20"/>
              </w:rPr>
              <w:t>
</w:t>
            </w:r>
            <w:r>
              <w:rPr>
                <w:rFonts w:ascii="Times New Roman"/>
                <w:b w:val="false"/>
                <w:i w:val="false"/>
                <w:color w:val="000000"/>
                <w:sz w:val="20"/>
              </w:rPr>
              <w:t>в пищевых продуктах (из всех источников) как готовых к употреблению, так и восстановленных в соответствии с инструкцией изготовителя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ликеров, ароматизированных вин, ароматизированных напитков и коктейлей на винной основе</w:t>
            </w:r>
            <w:r>
              <w:br/>
            </w:r>
            <w:r>
              <w:rPr>
                <w:rFonts w:ascii="Times New Roman"/>
                <w:b w:val="false"/>
                <w:i w:val="false"/>
                <w:color w:val="000000"/>
                <w:sz w:val="20"/>
              </w:rPr>
              <w:t>
</w:t>
            </w:r>
            <w:r>
              <w:rPr>
                <w:rFonts w:ascii="Times New Roman"/>
                <w:b w:val="false"/>
                <w:i w:val="false"/>
                <w:color w:val="000000"/>
                <w:sz w:val="20"/>
              </w:rPr>
              <w:t>-для кондитерских изделий, а т.ч. шоколада, и хлебобулочных изделий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 мг/кг</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 (Е558)\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пчелиный (Е901)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6</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(Е422)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 (Е640) и его натриевая соль</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16</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калия (Е577)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4, № 7</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(Е414, акации камедь)</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Диацетин (Е1517, глицерилдиацетат)</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Триацетин (Е1518)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кремния аморфный (Е551)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Эмульгаторы, красители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 г</w:t>
            </w:r>
          </w:p>
        </w:tc>
      </w:tr>
      <w:tr>
        <w:trPr>
          <w:trHeight w:val="30" w:hRule="atLeast"/>
        </w:trPr>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диоксид титана (Е171) и оксиды и гидроксиды железа (Е172)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w:t>
            </w:r>
            <w:r>
              <w:br/>
            </w:r>
            <w:r>
              <w:rPr>
                <w:rFonts w:ascii="Times New Roman"/>
                <w:b w:val="false"/>
                <w:i w:val="false"/>
                <w:color w:val="000000"/>
                <w:sz w:val="20"/>
              </w:rPr>
              <w:t>
</w:t>
            </w:r>
            <w:r>
              <w:rPr>
                <w:rFonts w:ascii="Times New Roman"/>
                <w:b w:val="false"/>
                <w:i w:val="false"/>
                <w:color w:val="000000"/>
                <w:sz w:val="20"/>
              </w:rPr>
              <w:t>по отношению к</w:t>
            </w:r>
            <w:r>
              <w:br/>
            </w:r>
            <w:r>
              <w:rPr>
                <w:rFonts w:ascii="Times New Roman"/>
                <w:b w:val="false"/>
                <w:i w:val="false"/>
                <w:color w:val="000000"/>
                <w:sz w:val="20"/>
              </w:rPr>
              <w:t>
</w:t>
            </w:r>
            <w:r>
              <w:rPr>
                <w:rFonts w:ascii="Times New Roman"/>
                <w:b w:val="false"/>
                <w:i w:val="false"/>
                <w:color w:val="000000"/>
                <w:sz w:val="20"/>
              </w:rPr>
              <w:t>красителю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(Е570)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Изомальтит, изомальт (Е953),</w:t>
            </w:r>
            <w:r>
              <w:br/>
            </w:r>
            <w:r>
              <w:rPr>
                <w:rFonts w:ascii="Times New Roman"/>
                <w:b w:val="false"/>
                <w:i w:val="false"/>
                <w:color w:val="000000"/>
                <w:sz w:val="20"/>
              </w:rPr>
              <w:t>
</w:t>
            </w:r>
            <w:r>
              <w:rPr>
                <w:rFonts w:ascii="Times New Roman"/>
                <w:b w:val="false"/>
                <w:i w:val="false"/>
                <w:color w:val="000000"/>
                <w:sz w:val="20"/>
              </w:rPr>
              <w:t>ксилит (Е967),</w:t>
            </w:r>
            <w:r>
              <w:br/>
            </w:r>
            <w:r>
              <w:rPr>
                <w:rFonts w:ascii="Times New Roman"/>
                <w:b w:val="false"/>
                <w:i w:val="false"/>
                <w:color w:val="000000"/>
                <w:sz w:val="20"/>
              </w:rPr>
              <w:t>
</w:t>
            </w:r>
            <w:r>
              <w:rPr>
                <w:rFonts w:ascii="Times New Roman"/>
                <w:b w:val="false"/>
                <w:i w:val="false"/>
                <w:color w:val="000000"/>
                <w:sz w:val="20"/>
              </w:rPr>
              <w:t>лактит (Е966),</w:t>
            </w:r>
            <w:r>
              <w:br/>
            </w:r>
            <w:r>
              <w:rPr>
                <w:rFonts w:ascii="Times New Roman"/>
                <w:b w:val="false"/>
                <w:i w:val="false"/>
                <w:color w:val="000000"/>
                <w:sz w:val="20"/>
              </w:rPr>
              <w:t>
</w:t>
            </w:r>
            <w:r>
              <w:rPr>
                <w:rFonts w:ascii="Times New Roman"/>
                <w:b w:val="false"/>
                <w:i w:val="false"/>
                <w:color w:val="000000"/>
                <w:sz w:val="20"/>
              </w:rPr>
              <w:t>мальтит и мальтитный сироп (Е965),</w:t>
            </w:r>
            <w:r>
              <w:br/>
            </w:r>
            <w:r>
              <w:rPr>
                <w:rFonts w:ascii="Times New Roman"/>
                <w:b w:val="false"/>
                <w:i w:val="false"/>
                <w:color w:val="000000"/>
                <w:sz w:val="20"/>
              </w:rPr>
              <w:t>
</w:t>
            </w:r>
            <w:r>
              <w:rPr>
                <w:rFonts w:ascii="Times New Roman"/>
                <w:b w:val="false"/>
                <w:i w:val="false"/>
                <w:color w:val="000000"/>
                <w:sz w:val="20"/>
              </w:rPr>
              <w:t>манит (Е421),</w:t>
            </w:r>
            <w:r>
              <w:br/>
            </w:r>
            <w:r>
              <w:rPr>
                <w:rFonts w:ascii="Times New Roman"/>
                <w:b w:val="false"/>
                <w:i w:val="false"/>
                <w:color w:val="000000"/>
                <w:sz w:val="20"/>
              </w:rPr>
              <w:t>
</w:t>
            </w:r>
            <w:r>
              <w:rPr>
                <w:rFonts w:ascii="Times New Roman"/>
                <w:b w:val="false"/>
                <w:i w:val="false"/>
                <w:color w:val="000000"/>
                <w:sz w:val="20"/>
              </w:rPr>
              <w:t>сорбит (Е420),</w:t>
            </w:r>
            <w:r>
              <w:br/>
            </w:r>
            <w:r>
              <w:rPr>
                <w:rFonts w:ascii="Times New Roman"/>
                <w:b w:val="false"/>
                <w:i w:val="false"/>
                <w:color w:val="000000"/>
                <w:sz w:val="20"/>
              </w:rPr>
              <w:t>
</w:t>
            </w:r>
            <w:r>
              <w:rPr>
                <w:rFonts w:ascii="Times New Roman"/>
                <w:b w:val="false"/>
                <w:i w:val="false"/>
                <w:color w:val="000000"/>
                <w:sz w:val="20"/>
              </w:rPr>
              <w:t>эритрит (Е968)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13 и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Калиевые, кальциевые и натриевые соли жирных кислот (Е470)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и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калия (Е501), карбонат кальция (Е170),</w:t>
            </w:r>
            <w:r>
              <w:br/>
            </w:r>
            <w:r>
              <w:rPr>
                <w:rFonts w:ascii="Times New Roman"/>
                <w:b w:val="false"/>
                <w:i w:val="false"/>
                <w:color w:val="000000"/>
                <w:sz w:val="20"/>
              </w:rPr>
              <w:t>
</w:t>
            </w:r>
            <w:r>
              <w:rPr>
                <w:rFonts w:ascii="Times New Roman"/>
                <w:b w:val="false"/>
                <w:i w:val="false"/>
                <w:color w:val="000000"/>
                <w:sz w:val="20"/>
              </w:rPr>
              <w:t>карбонаты магния (Е504)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 № 7, № 11, № 15 и № 17</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(Е407, Е407а)</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Касторовое масло (Е1503)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 и № 6</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 Конжаковая мука (Е425),</w:t>
            </w:r>
            <w:r>
              <w:br/>
            </w:r>
            <w:r>
              <w:rPr>
                <w:rFonts w:ascii="Times New Roman"/>
                <w:b w:val="false"/>
                <w:i w:val="false"/>
                <w:color w:val="000000"/>
                <w:sz w:val="20"/>
              </w:rPr>
              <w:t>
</w:t>
            </w:r>
            <w:r>
              <w:rPr>
                <w:rFonts w:ascii="Times New Roman"/>
                <w:b w:val="false"/>
                <w:i w:val="false"/>
                <w:color w:val="000000"/>
                <w:sz w:val="20"/>
              </w:rPr>
              <w:t>конжаковая камедь (Е425i),</w:t>
            </w:r>
            <w:r>
              <w:br/>
            </w:r>
            <w:r>
              <w:rPr>
                <w:rFonts w:ascii="Times New Roman"/>
                <w:b w:val="false"/>
                <w:i w:val="false"/>
                <w:color w:val="000000"/>
                <w:sz w:val="20"/>
              </w:rPr>
              <w:t>
</w:t>
            </w:r>
            <w:r>
              <w:rPr>
                <w:rFonts w:ascii="Times New Roman"/>
                <w:b w:val="false"/>
                <w:i w:val="false"/>
                <w:color w:val="000000"/>
                <w:sz w:val="20"/>
              </w:rPr>
              <w:t>конжаковый глюкоманнан (E425ii)</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264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 модифицированные:</w:t>
            </w:r>
            <w:r>
              <w:br/>
            </w:r>
            <w:r>
              <w:rPr>
                <w:rFonts w:ascii="Times New Roman"/>
                <w:b w:val="false"/>
                <w:i w:val="false"/>
                <w:color w:val="000000"/>
                <w:sz w:val="20"/>
              </w:rPr>
              <w:t>
</w:t>
            </w:r>
            <w:r>
              <w:rPr>
                <w:rFonts w:ascii="Times New Roman"/>
                <w:b w:val="false"/>
                <w:i w:val="false"/>
                <w:color w:val="000000"/>
                <w:sz w:val="20"/>
              </w:rPr>
              <w:t>крахмал ацетилированный (Е1420),</w:t>
            </w:r>
            <w:r>
              <w:br/>
            </w:r>
            <w:r>
              <w:rPr>
                <w:rFonts w:ascii="Times New Roman"/>
                <w:b w:val="false"/>
                <w:i w:val="false"/>
                <w:color w:val="000000"/>
                <w:sz w:val="20"/>
              </w:rPr>
              <w:t>
</w:t>
            </w:r>
            <w:r>
              <w:rPr>
                <w:rFonts w:ascii="Times New Roman"/>
                <w:b w:val="false"/>
                <w:i w:val="false"/>
                <w:color w:val="000000"/>
                <w:sz w:val="20"/>
              </w:rPr>
              <w:t>ацетилированный дикрахмаладипат (Е1422),</w:t>
            </w:r>
            <w:r>
              <w:br/>
            </w:r>
            <w:r>
              <w:rPr>
                <w:rFonts w:ascii="Times New Roman"/>
                <w:b w:val="false"/>
                <w:i w:val="false"/>
                <w:color w:val="000000"/>
                <w:sz w:val="20"/>
              </w:rPr>
              <w:t>
</w:t>
            </w:r>
            <w:r>
              <w:rPr>
                <w:rFonts w:ascii="Times New Roman"/>
                <w:b w:val="false"/>
                <w:i w:val="false"/>
                <w:color w:val="000000"/>
                <w:sz w:val="20"/>
              </w:rPr>
              <w:t>ацетилированный дикрахмалфосфат</w:t>
            </w:r>
            <w:r>
              <w:br/>
            </w:r>
            <w:r>
              <w:rPr>
                <w:rFonts w:ascii="Times New Roman"/>
                <w:b w:val="false"/>
                <w:i w:val="false"/>
                <w:color w:val="000000"/>
                <w:sz w:val="20"/>
              </w:rPr>
              <w:t>
</w:t>
            </w:r>
            <w:r>
              <w:rPr>
                <w:rFonts w:ascii="Times New Roman"/>
                <w:b w:val="false"/>
                <w:i w:val="false"/>
                <w:color w:val="000000"/>
                <w:sz w:val="20"/>
              </w:rPr>
              <w:t>"сшитый" (Е1414),</w:t>
            </w:r>
            <w:r>
              <w:br/>
            </w:r>
            <w:r>
              <w:rPr>
                <w:rFonts w:ascii="Times New Roman"/>
                <w:b w:val="false"/>
                <w:i w:val="false"/>
                <w:color w:val="000000"/>
                <w:sz w:val="20"/>
              </w:rPr>
              <w:t>
</w:t>
            </w:r>
            <w:r>
              <w:rPr>
                <w:rFonts w:ascii="Times New Roman"/>
                <w:b w:val="false"/>
                <w:i w:val="false"/>
                <w:color w:val="000000"/>
                <w:sz w:val="20"/>
              </w:rPr>
              <w:t>ацетилированный окисленный крахмал (Е1451),</w:t>
            </w:r>
            <w:r>
              <w:br/>
            </w:r>
            <w:r>
              <w:rPr>
                <w:rFonts w:ascii="Times New Roman"/>
                <w:b w:val="false"/>
                <w:i w:val="false"/>
                <w:color w:val="000000"/>
                <w:sz w:val="20"/>
              </w:rPr>
              <w:t>
</w:t>
            </w:r>
            <w:r>
              <w:rPr>
                <w:rFonts w:ascii="Times New Roman"/>
                <w:b w:val="false"/>
                <w:i w:val="false"/>
                <w:color w:val="000000"/>
                <w:sz w:val="20"/>
              </w:rPr>
              <w:t>дикрахмалфосфат (Е1412),</w:t>
            </w:r>
            <w:r>
              <w:br/>
            </w:r>
            <w:r>
              <w:rPr>
                <w:rFonts w:ascii="Times New Roman"/>
                <w:b w:val="false"/>
                <w:i w:val="false"/>
                <w:color w:val="000000"/>
                <w:sz w:val="20"/>
              </w:rPr>
              <w:t>
</w:t>
            </w:r>
            <w:r>
              <w:rPr>
                <w:rFonts w:ascii="Times New Roman"/>
                <w:b w:val="false"/>
                <w:i w:val="false"/>
                <w:color w:val="000000"/>
                <w:sz w:val="20"/>
              </w:rPr>
              <w:t>монокрахмалфосфат (Е1410),</w:t>
            </w:r>
            <w:r>
              <w:br/>
            </w:r>
            <w:r>
              <w:rPr>
                <w:rFonts w:ascii="Times New Roman"/>
                <w:b w:val="false"/>
                <w:i w:val="false"/>
                <w:color w:val="000000"/>
                <w:sz w:val="20"/>
              </w:rPr>
              <w:t>
</w:t>
            </w:r>
            <w:r>
              <w:rPr>
                <w:rFonts w:ascii="Times New Roman"/>
                <w:b w:val="false"/>
                <w:i w:val="false"/>
                <w:color w:val="000000"/>
                <w:sz w:val="20"/>
              </w:rPr>
              <w:t>окисленный крахмал (Е1404),</w:t>
            </w:r>
            <w:r>
              <w:br/>
            </w:r>
            <w:r>
              <w:rPr>
                <w:rFonts w:ascii="Times New Roman"/>
                <w:b w:val="false"/>
                <w:i w:val="false"/>
                <w:color w:val="000000"/>
                <w:sz w:val="20"/>
              </w:rPr>
              <w:t>
</w:t>
            </w:r>
            <w:r>
              <w:rPr>
                <w:rFonts w:ascii="Times New Roman"/>
                <w:b w:val="false"/>
                <w:i w:val="false"/>
                <w:color w:val="000000"/>
                <w:sz w:val="20"/>
              </w:rPr>
              <w:t>оксипропилированный</w:t>
            </w:r>
            <w:r>
              <w:br/>
            </w:r>
            <w:r>
              <w:rPr>
                <w:rFonts w:ascii="Times New Roman"/>
                <w:b w:val="false"/>
                <w:i w:val="false"/>
                <w:color w:val="000000"/>
                <w:sz w:val="20"/>
              </w:rPr>
              <w:t>
</w:t>
            </w:r>
            <w:r>
              <w:rPr>
                <w:rFonts w:ascii="Times New Roman"/>
                <w:b w:val="false"/>
                <w:i w:val="false"/>
                <w:color w:val="000000"/>
                <w:sz w:val="20"/>
              </w:rPr>
              <w:t>дикрахмалфосфат (Е1442),</w:t>
            </w:r>
            <w:r>
              <w:br/>
            </w:r>
            <w:r>
              <w:rPr>
                <w:rFonts w:ascii="Times New Roman"/>
                <w:b w:val="false"/>
                <w:i w:val="false"/>
                <w:color w:val="000000"/>
                <w:sz w:val="20"/>
              </w:rPr>
              <w:t>
</w:t>
            </w:r>
            <w:r>
              <w:rPr>
                <w:rFonts w:ascii="Times New Roman"/>
                <w:b w:val="false"/>
                <w:i w:val="false"/>
                <w:color w:val="000000"/>
                <w:sz w:val="20"/>
              </w:rPr>
              <w:t>оксипропилированный крахмал (Е1440),</w:t>
            </w:r>
            <w:r>
              <w:br/>
            </w:r>
            <w:r>
              <w:rPr>
                <w:rFonts w:ascii="Times New Roman"/>
                <w:b w:val="false"/>
                <w:i w:val="false"/>
                <w:color w:val="000000"/>
                <w:sz w:val="20"/>
              </w:rPr>
              <w:t>
</w:t>
            </w:r>
            <w:r>
              <w:rPr>
                <w:rFonts w:ascii="Times New Roman"/>
                <w:b w:val="false"/>
                <w:i w:val="false"/>
                <w:color w:val="000000"/>
                <w:sz w:val="20"/>
              </w:rPr>
              <w:t>фосфатированный</w:t>
            </w:r>
            <w:r>
              <w:br/>
            </w:r>
            <w:r>
              <w:rPr>
                <w:rFonts w:ascii="Times New Roman"/>
                <w:b w:val="false"/>
                <w:i w:val="false"/>
                <w:color w:val="000000"/>
                <w:sz w:val="20"/>
              </w:rPr>
              <w:t>
</w:t>
            </w:r>
            <w:r>
              <w:rPr>
                <w:rFonts w:ascii="Times New Roman"/>
                <w:b w:val="false"/>
                <w:i w:val="false"/>
                <w:color w:val="000000"/>
                <w:sz w:val="20"/>
              </w:rPr>
              <w:t>дикрахмалфосфат (1413),</w:t>
            </w:r>
            <w:r>
              <w:br/>
            </w:r>
            <w:r>
              <w:rPr>
                <w:rFonts w:ascii="Times New Roman"/>
                <w:b w:val="false"/>
                <w:i w:val="false"/>
                <w:color w:val="000000"/>
                <w:sz w:val="20"/>
              </w:rPr>
              <w:t>
</w:t>
            </w:r>
            <w:r>
              <w:rPr>
                <w:rFonts w:ascii="Times New Roman"/>
                <w:b w:val="false"/>
                <w:i w:val="false"/>
                <w:color w:val="000000"/>
                <w:sz w:val="20"/>
              </w:rPr>
              <w:t>эфир крахмала и натриевой</w:t>
            </w:r>
            <w:r>
              <w:br/>
            </w:r>
            <w:r>
              <w:rPr>
                <w:rFonts w:ascii="Times New Roman"/>
                <w:b w:val="false"/>
                <w:i w:val="false"/>
                <w:color w:val="000000"/>
                <w:sz w:val="20"/>
              </w:rPr>
              <w:t>
</w:t>
            </w:r>
            <w:r>
              <w:rPr>
                <w:rFonts w:ascii="Times New Roman"/>
                <w:b w:val="false"/>
                <w:i w:val="false"/>
                <w:color w:val="000000"/>
                <w:sz w:val="20"/>
              </w:rPr>
              <w:t>соли октенилянтарной</w:t>
            </w:r>
            <w:r>
              <w:br/>
            </w:r>
            <w:r>
              <w:rPr>
                <w:rFonts w:ascii="Times New Roman"/>
                <w:b w:val="false"/>
                <w:i w:val="false"/>
                <w:color w:val="000000"/>
                <w:sz w:val="20"/>
              </w:rPr>
              <w:t>
</w:t>
            </w:r>
            <w:r>
              <w:rPr>
                <w:rFonts w:ascii="Times New Roman"/>
                <w:b w:val="false"/>
                <w:i w:val="false"/>
                <w:color w:val="000000"/>
                <w:sz w:val="20"/>
              </w:rPr>
              <w:t>кислоты (Е1450)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(Е415)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 Красители и жирорастворимые антиокислители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Магниевые соли жирных кислот</w:t>
            </w:r>
            <w:r>
              <w:br/>
            </w:r>
            <w:r>
              <w:rPr>
                <w:rFonts w:ascii="Times New Roman"/>
                <w:b w:val="false"/>
                <w:i w:val="false"/>
                <w:color w:val="000000"/>
                <w:sz w:val="20"/>
              </w:rPr>
              <w:t>
</w:t>
            </w:r>
            <w:r>
              <w:rPr>
                <w:rFonts w:ascii="Times New Roman"/>
                <w:b w:val="false"/>
                <w:i w:val="false"/>
                <w:color w:val="000000"/>
                <w:sz w:val="20"/>
              </w:rPr>
              <w:t>(Е470)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и жирорастворимые антиокислители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и № 15</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w:t>
            </w:r>
            <w:r>
              <w:br/>
            </w:r>
            <w:r>
              <w:rPr>
                <w:rFonts w:ascii="Times New Roman"/>
                <w:b w:val="false"/>
                <w:i w:val="false"/>
                <w:color w:val="000000"/>
                <w:sz w:val="20"/>
              </w:rPr>
              <w:t>
</w:t>
            </w:r>
            <w:r>
              <w:rPr>
                <w:rFonts w:ascii="Times New Roman"/>
                <w:b w:val="false"/>
                <w:i w:val="false"/>
                <w:color w:val="000000"/>
                <w:sz w:val="20"/>
              </w:rPr>
              <w:t>Красители и жирорастворимые антиокислители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Полидекстрозы (Е1200)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Поливинилпирролидон (Е1201) Поливинилполипирролидон (Е1202)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(Е900)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Глазирователи для фруктов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и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Полиоксиэтиленсорбитаны (эфиры полиоксиэтиленсорбитана и жирных кислот, твины):</w:t>
            </w:r>
            <w:r>
              <w:br/>
            </w:r>
            <w:r>
              <w:rPr>
                <w:rFonts w:ascii="Times New Roman"/>
                <w:b w:val="false"/>
                <w:i w:val="false"/>
                <w:color w:val="000000"/>
                <w:sz w:val="20"/>
              </w:rPr>
              <w:t>
</w:t>
            </w:r>
            <w:r>
              <w:rPr>
                <w:rFonts w:ascii="Times New Roman"/>
                <w:b w:val="false"/>
                <w:i w:val="false"/>
                <w:color w:val="000000"/>
                <w:sz w:val="20"/>
              </w:rPr>
              <w:t>полиоксиэтиленсорбитан (20) моно-лаурат (Е432, твин 20),</w:t>
            </w:r>
            <w:r>
              <w:br/>
            </w:r>
            <w:r>
              <w:rPr>
                <w:rFonts w:ascii="Times New Roman"/>
                <w:b w:val="false"/>
                <w:i w:val="false"/>
                <w:color w:val="000000"/>
                <w:sz w:val="20"/>
              </w:rPr>
              <w:t>
</w:t>
            </w:r>
            <w:r>
              <w:rPr>
                <w:rFonts w:ascii="Times New Roman"/>
                <w:b w:val="false"/>
                <w:i w:val="false"/>
                <w:color w:val="000000"/>
                <w:sz w:val="20"/>
              </w:rPr>
              <w:t>полиоксиэтиленсорбитан (20) моно-леат (Е433, твин 80),</w:t>
            </w:r>
            <w:r>
              <w:br/>
            </w:r>
            <w:r>
              <w:rPr>
                <w:rFonts w:ascii="Times New Roman"/>
                <w:b w:val="false"/>
                <w:i w:val="false"/>
                <w:color w:val="000000"/>
                <w:sz w:val="20"/>
              </w:rPr>
              <w:t>
</w:t>
            </w:r>
            <w:r>
              <w:rPr>
                <w:rFonts w:ascii="Times New Roman"/>
                <w:b w:val="false"/>
                <w:i w:val="false"/>
                <w:color w:val="000000"/>
                <w:sz w:val="20"/>
              </w:rPr>
              <w:t>полиоксиэтиленсорбитан (20) моно-пальмитат (Е434, твин 40),</w:t>
            </w:r>
            <w:r>
              <w:br/>
            </w:r>
            <w:r>
              <w:rPr>
                <w:rFonts w:ascii="Times New Roman"/>
                <w:b w:val="false"/>
                <w:i w:val="false"/>
                <w:color w:val="000000"/>
                <w:sz w:val="20"/>
              </w:rPr>
              <w:t>
</w:t>
            </w:r>
            <w:r>
              <w:rPr>
                <w:rFonts w:ascii="Times New Roman"/>
                <w:b w:val="false"/>
                <w:i w:val="false"/>
                <w:color w:val="000000"/>
                <w:sz w:val="20"/>
              </w:rPr>
              <w:t>полиоксиэтиленсорбитан (20) моно-стеарат (Е435, твин 60),</w:t>
            </w:r>
            <w:r>
              <w:br/>
            </w:r>
            <w:r>
              <w:rPr>
                <w:rFonts w:ascii="Times New Roman"/>
                <w:b w:val="false"/>
                <w:i w:val="false"/>
                <w:color w:val="000000"/>
                <w:sz w:val="20"/>
              </w:rPr>
              <w:t>
</w:t>
            </w:r>
            <w:r>
              <w:rPr>
                <w:rFonts w:ascii="Times New Roman"/>
                <w:b w:val="false"/>
                <w:i w:val="false"/>
                <w:color w:val="000000"/>
                <w:sz w:val="20"/>
              </w:rPr>
              <w:t>полиоксиэтилен (20) сорбитан три-стеарат (Е436, твин 65)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и жирорастворимые антиокислители</w:t>
            </w:r>
            <w:r>
              <w:br/>
            </w:r>
            <w:r>
              <w:rPr>
                <w:rFonts w:ascii="Times New Roman"/>
                <w:b w:val="false"/>
                <w:i w:val="false"/>
                <w:color w:val="000000"/>
                <w:sz w:val="20"/>
              </w:rPr>
              <w:t>
</w:t>
            </w:r>
            <w:r>
              <w:rPr>
                <w:rFonts w:ascii="Times New Roman"/>
                <w:b w:val="false"/>
                <w:i w:val="false"/>
                <w:color w:val="000000"/>
                <w:sz w:val="20"/>
              </w:rPr>
              <w:t>Глазирователи для фруктов</w:t>
            </w:r>
            <w:r>
              <w:br/>
            </w:r>
            <w:r>
              <w:rPr>
                <w:rFonts w:ascii="Times New Roman"/>
                <w:b w:val="false"/>
                <w:i w:val="false"/>
                <w:color w:val="000000"/>
                <w:sz w:val="20"/>
              </w:rPr>
              <w:t>
</w:t>
            </w:r>
            <w:r>
              <w:rPr>
                <w:rFonts w:ascii="Times New Roman"/>
                <w:b w:val="false"/>
                <w:i w:val="false"/>
                <w:color w:val="000000"/>
                <w:sz w:val="20"/>
              </w:rPr>
              <w:t>Пеногасители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(1521)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Столовые подсластители 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6 и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(Е1520, пропан-1,2-диол)</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Антиокислители Красители Эмульгаторы Ферментные препараты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r>
              <w:br/>
            </w:r>
            <w:r>
              <w:rPr>
                <w:rFonts w:ascii="Times New Roman"/>
                <w:b w:val="false"/>
                <w:i w:val="false"/>
                <w:color w:val="000000"/>
                <w:sz w:val="20"/>
              </w:rPr>
              <w:t>
</w:t>
            </w:r>
            <w:r>
              <w:rPr>
                <w:rFonts w:ascii="Times New Roman"/>
                <w:b w:val="false"/>
                <w:i w:val="false"/>
                <w:color w:val="000000"/>
                <w:sz w:val="20"/>
              </w:rPr>
              <w:t>в пищевых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Триацетин (Е1518)</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(Е405)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 кальция (Е552)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Эмульгаторы, красители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 г</w:t>
            </w:r>
          </w:p>
        </w:tc>
      </w:tr>
      <w:tr>
        <w:trPr>
          <w:trHeight w:val="30" w:hRule="atLeast"/>
        </w:trPr>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диоксид титана</w:t>
            </w:r>
            <w:r>
              <w:br/>
            </w:r>
            <w:r>
              <w:rPr>
                <w:rFonts w:ascii="Times New Roman"/>
                <w:b w:val="false"/>
                <w:i w:val="false"/>
                <w:color w:val="000000"/>
                <w:sz w:val="20"/>
              </w:rPr>
              <w:t>
</w:t>
            </w:r>
            <w:r>
              <w:rPr>
                <w:rFonts w:ascii="Times New Roman"/>
                <w:b w:val="false"/>
                <w:i w:val="false"/>
                <w:color w:val="000000"/>
                <w:sz w:val="20"/>
              </w:rPr>
              <w:t>(Е171) и оксиды и гидроксиды</w:t>
            </w:r>
            <w:r>
              <w:br/>
            </w:r>
            <w:r>
              <w:rPr>
                <w:rFonts w:ascii="Times New Roman"/>
                <w:b w:val="false"/>
                <w:i w:val="false"/>
                <w:color w:val="000000"/>
                <w:sz w:val="20"/>
              </w:rPr>
              <w:t>
</w:t>
            </w:r>
            <w:r>
              <w:rPr>
                <w:rFonts w:ascii="Times New Roman"/>
                <w:b w:val="false"/>
                <w:i w:val="false"/>
                <w:color w:val="000000"/>
                <w:sz w:val="20"/>
              </w:rPr>
              <w:t>железа (Е172)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 по</w:t>
            </w:r>
            <w:r>
              <w:br/>
            </w:r>
            <w:r>
              <w:rPr>
                <w:rFonts w:ascii="Times New Roman"/>
                <w:b w:val="false"/>
                <w:i w:val="false"/>
                <w:color w:val="000000"/>
                <w:sz w:val="20"/>
              </w:rPr>
              <w:t>
</w:t>
            </w:r>
            <w:r>
              <w:rPr>
                <w:rFonts w:ascii="Times New Roman"/>
                <w:b w:val="false"/>
                <w:i w:val="false"/>
                <w:color w:val="000000"/>
                <w:sz w:val="20"/>
              </w:rPr>
              <w:t>отношению к</w:t>
            </w:r>
            <w:r>
              <w:br/>
            </w:r>
            <w:r>
              <w:rPr>
                <w:rFonts w:ascii="Times New Roman"/>
                <w:b w:val="false"/>
                <w:i w:val="false"/>
                <w:color w:val="000000"/>
                <w:sz w:val="20"/>
              </w:rPr>
              <w:t>
</w:t>
            </w:r>
            <w:r>
              <w:rPr>
                <w:rFonts w:ascii="Times New Roman"/>
                <w:b w:val="false"/>
                <w:i w:val="false"/>
                <w:color w:val="000000"/>
                <w:sz w:val="20"/>
              </w:rPr>
              <w:t>красителю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Сорбитаны, эфиры сорбита и жирных кислот, (Е491-Е495, СПЭНы):</w:t>
            </w:r>
            <w:r>
              <w:br/>
            </w:r>
            <w:r>
              <w:rPr>
                <w:rFonts w:ascii="Times New Roman"/>
                <w:b w:val="false"/>
                <w:i w:val="false"/>
                <w:color w:val="000000"/>
                <w:sz w:val="20"/>
              </w:rPr>
              <w:t>
</w:t>
            </w:r>
            <w:r>
              <w:rPr>
                <w:rFonts w:ascii="Times New Roman"/>
                <w:b w:val="false"/>
                <w:i w:val="false"/>
                <w:color w:val="000000"/>
                <w:sz w:val="20"/>
              </w:rPr>
              <w:t>cорбитан моностеарат (Е491, СПЭН 60),</w:t>
            </w:r>
            <w:r>
              <w:br/>
            </w:r>
            <w:r>
              <w:rPr>
                <w:rFonts w:ascii="Times New Roman"/>
                <w:b w:val="false"/>
                <w:i w:val="false"/>
                <w:color w:val="000000"/>
                <w:sz w:val="20"/>
              </w:rPr>
              <w:t>
</w:t>
            </w:r>
            <w:r>
              <w:rPr>
                <w:rFonts w:ascii="Times New Roman"/>
                <w:b w:val="false"/>
                <w:i w:val="false"/>
                <w:color w:val="000000"/>
                <w:sz w:val="20"/>
              </w:rPr>
              <w:t>сорбитан тристеарат (Е492, СПЭН 65),</w:t>
            </w:r>
            <w:r>
              <w:br/>
            </w:r>
            <w:r>
              <w:rPr>
                <w:rFonts w:ascii="Times New Roman"/>
                <w:b w:val="false"/>
                <w:i w:val="false"/>
                <w:color w:val="000000"/>
                <w:sz w:val="20"/>
              </w:rPr>
              <w:t>
</w:t>
            </w:r>
            <w:r>
              <w:rPr>
                <w:rFonts w:ascii="Times New Roman"/>
                <w:b w:val="false"/>
                <w:i w:val="false"/>
                <w:color w:val="000000"/>
                <w:sz w:val="20"/>
              </w:rPr>
              <w:t>сорбитан монолаурат (Е493, СПЭН 20),</w:t>
            </w:r>
            <w:r>
              <w:br/>
            </w:r>
            <w:r>
              <w:rPr>
                <w:rFonts w:ascii="Times New Roman"/>
                <w:b w:val="false"/>
                <w:i w:val="false"/>
                <w:color w:val="000000"/>
                <w:sz w:val="20"/>
              </w:rPr>
              <w:t>
</w:t>
            </w:r>
            <w:r>
              <w:rPr>
                <w:rFonts w:ascii="Times New Roman"/>
                <w:b w:val="false"/>
                <w:i w:val="false"/>
                <w:color w:val="000000"/>
                <w:sz w:val="20"/>
              </w:rPr>
              <w:t>сорбитан моноолеат (Е494, СПЭН 80),</w:t>
            </w:r>
            <w:r>
              <w:br/>
            </w:r>
            <w:r>
              <w:rPr>
                <w:rFonts w:ascii="Times New Roman"/>
                <w:b w:val="false"/>
                <w:i w:val="false"/>
                <w:color w:val="000000"/>
                <w:sz w:val="20"/>
              </w:rPr>
              <w:t>
</w:t>
            </w:r>
            <w:r>
              <w:rPr>
                <w:rFonts w:ascii="Times New Roman"/>
                <w:b w:val="false"/>
                <w:i w:val="false"/>
                <w:color w:val="000000"/>
                <w:sz w:val="20"/>
              </w:rPr>
              <w:t>сорбитан монопальмитат (Е495, СПЭН 40)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r>
              <w:br/>
            </w:r>
            <w:r>
              <w:rPr>
                <w:rFonts w:ascii="Times New Roman"/>
                <w:b w:val="false"/>
                <w:i w:val="false"/>
                <w:color w:val="000000"/>
                <w:sz w:val="20"/>
              </w:rPr>
              <w:t>
</w:t>
            </w:r>
            <w:r>
              <w:rPr>
                <w:rFonts w:ascii="Times New Roman"/>
                <w:b w:val="false"/>
                <w:i w:val="false"/>
                <w:color w:val="000000"/>
                <w:sz w:val="20"/>
              </w:rPr>
              <w:t>Пеногасители</w:t>
            </w:r>
            <w:r>
              <w:br/>
            </w:r>
            <w:r>
              <w:rPr>
                <w:rFonts w:ascii="Times New Roman"/>
                <w:b w:val="false"/>
                <w:i w:val="false"/>
                <w:color w:val="000000"/>
                <w:sz w:val="20"/>
              </w:rPr>
              <w:t>
</w:t>
            </w:r>
            <w:r>
              <w:rPr>
                <w:rFonts w:ascii="Times New Roman"/>
                <w:b w:val="false"/>
                <w:i w:val="false"/>
                <w:color w:val="000000"/>
                <w:sz w:val="20"/>
              </w:rPr>
              <w:t>Глазирователи для фруктов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аммония (Е517),</w:t>
            </w:r>
            <w:r>
              <w:br/>
            </w:r>
            <w:r>
              <w:rPr>
                <w:rFonts w:ascii="Times New Roman"/>
                <w:b w:val="false"/>
                <w:i w:val="false"/>
                <w:color w:val="000000"/>
                <w:sz w:val="20"/>
              </w:rPr>
              <w:t>
</w:t>
            </w:r>
            <w:r>
              <w:rPr>
                <w:rFonts w:ascii="Times New Roman"/>
                <w:b w:val="false"/>
                <w:i w:val="false"/>
                <w:color w:val="000000"/>
                <w:sz w:val="20"/>
              </w:rPr>
              <w:t>сульфаты калия (Е515),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и № 7</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кальция (Е516),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натрия (Е514)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Тальк (Е553iii)</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г/100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Трагакант (Е413)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Триацетин (Е1518, глицерилтриаце-тат),</w:t>
            </w:r>
            <w:r>
              <w:br/>
            </w:r>
            <w:r>
              <w:rPr>
                <w:rFonts w:ascii="Times New Roman"/>
                <w:b w:val="false"/>
                <w:i w:val="false"/>
                <w:color w:val="000000"/>
                <w:sz w:val="20"/>
              </w:rPr>
              <w:t>
</w:t>
            </w:r>
            <w:r>
              <w:rPr>
                <w:rFonts w:ascii="Times New Roman"/>
                <w:b w:val="false"/>
                <w:i w:val="false"/>
                <w:color w:val="000000"/>
                <w:sz w:val="20"/>
              </w:rPr>
              <w:t>Диацетин (Е1517, глицерилдиацетат),</w:t>
            </w:r>
            <w:r>
              <w:br/>
            </w:r>
            <w:r>
              <w:rPr>
                <w:rFonts w:ascii="Times New Roman"/>
                <w:b w:val="false"/>
                <w:i w:val="false"/>
                <w:color w:val="000000"/>
                <w:sz w:val="20"/>
              </w:rPr>
              <w:t>
</w:t>
            </w:r>
            <w:r>
              <w:rPr>
                <w:rFonts w:ascii="Times New Roman"/>
                <w:b w:val="false"/>
                <w:i w:val="false"/>
                <w:color w:val="000000"/>
                <w:sz w:val="20"/>
              </w:rPr>
              <w:t>Триэтилцитрат (Е1505),</w:t>
            </w:r>
            <w:r>
              <w:br/>
            </w:r>
            <w:r>
              <w:rPr>
                <w:rFonts w:ascii="Times New Roman"/>
                <w:b w:val="false"/>
                <w:i w:val="false"/>
                <w:color w:val="000000"/>
                <w:sz w:val="20"/>
              </w:rPr>
              <w:t>
</w:t>
            </w:r>
            <w:r>
              <w:rPr>
                <w:rFonts w:ascii="Times New Roman"/>
                <w:b w:val="false"/>
                <w:i w:val="false"/>
                <w:color w:val="000000"/>
                <w:sz w:val="20"/>
              </w:rPr>
              <w:t>Пропиленгликоль (Е1520 пропан-1,2-диол)-</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 в пищевых продуктах (из всех источников) как готовых к употреблению, так и восстановленных в соответствии с инструкцией изготовителя</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пищевых продуктов</w:t>
            </w:r>
            <w:r>
              <w:br/>
            </w:r>
            <w:r>
              <w:rPr>
                <w:rFonts w:ascii="Times New Roman"/>
                <w:b w:val="false"/>
                <w:i w:val="false"/>
                <w:color w:val="000000"/>
                <w:sz w:val="20"/>
              </w:rPr>
              <w:t>
</w:t>
            </w:r>
            <w:r>
              <w:rPr>
                <w:rFonts w:ascii="Times New Roman"/>
                <w:b w:val="false"/>
                <w:i w:val="false"/>
                <w:color w:val="000000"/>
                <w:sz w:val="20"/>
              </w:rPr>
              <w:t>-для напитков кроме сливочного ликера</w:t>
            </w:r>
            <w:r>
              <w:br/>
            </w:r>
            <w:r>
              <w:rPr>
                <w:rFonts w:ascii="Times New Roman"/>
                <w:b w:val="false"/>
                <w:i w:val="false"/>
                <w:color w:val="000000"/>
                <w:sz w:val="20"/>
              </w:rPr>
              <w:t>
</w:t>
            </w:r>
            <w:r>
              <w:rPr>
                <w:rFonts w:ascii="Times New Roman"/>
                <w:b w:val="false"/>
                <w:i w:val="false"/>
                <w:color w:val="000000"/>
                <w:sz w:val="20"/>
              </w:rPr>
              <w:t>(для пропиленгликоля Е1520)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r>
              <w:br/>
            </w:r>
            <w:r>
              <w:rPr>
                <w:rFonts w:ascii="Times New Roman"/>
                <w:b w:val="false"/>
                <w:i w:val="false"/>
                <w:color w:val="000000"/>
                <w:sz w:val="20"/>
              </w:rPr>
              <w:t>
</w:t>
            </w:r>
            <w:r>
              <w:rPr>
                <w:rFonts w:ascii="Times New Roman"/>
                <w:b w:val="false"/>
                <w:i w:val="false"/>
                <w:color w:val="000000"/>
                <w:sz w:val="20"/>
              </w:rPr>
              <w:t>1 г/л</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Триэтилцитрат (Е1505)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Триацетин (Е1518)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Фосфатидиловой кислоты</w:t>
            </w:r>
            <w:r>
              <w:br/>
            </w:r>
            <w:r>
              <w:rPr>
                <w:rFonts w:ascii="Times New Roman"/>
                <w:b w:val="false"/>
                <w:i w:val="false"/>
                <w:color w:val="000000"/>
                <w:sz w:val="20"/>
              </w:rPr>
              <w:t>
</w:t>
            </w:r>
            <w:r>
              <w:rPr>
                <w:rFonts w:ascii="Times New Roman"/>
                <w:b w:val="false"/>
                <w:i w:val="false"/>
                <w:color w:val="000000"/>
                <w:sz w:val="20"/>
              </w:rPr>
              <w:t>аммонийные соли (Е442,</w:t>
            </w:r>
            <w:r>
              <w:br/>
            </w:r>
            <w:r>
              <w:rPr>
                <w:rFonts w:ascii="Times New Roman"/>
                <w:b w:val="false"/>
                <w:i w:val="false"/>
                <w:color w:val="000000"/>
                <w:sz w:val="20"/>
              </w:rPr>
              <w:t>
</w:t>
            </w:r>
            <w:r>
              <w:rPr>
                <w:rFonts w:ascii="Times New Roman"/>
                <w:b w:val="false"/>
                <w:i w:val="false"/>
                <w:color w:val="000000"/>
                <w:sz w:val="20"/>
              </w:rPr>
              <w:t>фосфатиды аммония)</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кальция (Е341)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3, № 5, № 7 и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калия (Е508), хлорид кальция (Е509),</w:t>
            </w:r>
            <w:r>
              <w:br/>
            </w:r>
            <w:r>
              <w:rPr>
                <w:rFonts w:ascii="Times New Roman"/>
                <w:b w:val="false"/>
                <w:i w:val="false"/>
                <w:color w:val="000000"/>
                <w:sz w:val="20"/>
              </w:rPr>
              <w:t>
</w:t>
            </w:r>
            <w:r>
              <w:rPr>
                <w:rFonts w:ascii="Times New Roman"/>
                <w:b w:val="false"/>
                <w:i w:val="false"/>
                <w:color w:val="000000"/>
                <w:sz w:val="20"/>
              </w:rPr>
              <w:t>хлорид магния (Е511)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(Е460):</w:t>
            </w:r>
            <w:r>
              <w:br/>
            </w:r>
            <w:r>
              <w:rPr>
                <w:rFonts w:ascii="Times New Roman"/>
                <w:b w:val="false"/>
                <w:i w:val="false"/>
                <w:color w:val="000000"/>
                <w:sz w:val="20"/>
              </w:rPr>
              <w:t>
</w:t>
            </w: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микрокристаллическая (Е460i),</w:t>
            </w:r>
            <w:r>
              <w:br/>
            </w:r>
            <w:r>
              <w:rPr>
                <w:rFonts w:ascii="Times New Roman"/>
                <w:b w:val="false"/>
                <w:i w:val="false"/>
                <w:color w:val="000000"/>
                <w:sz w:val="20"/>
              </w:rPr>
              <w:t>
</w:t>
            </w:r>
            <w:r>
              <w:rPr>
                <w:rFonts w:ascii="Times New Roman"/>
                <w:b w:val="false"/>
                <w:i w:val="false"/>
                <w:color w:val="000000"/>
                <w:sz w:val="20"/>
              </w:rPr>
              <w:t>целлюлоза в порошке (Е460ii)</w:t>
            </w:r>
            <w:r>
              <w:br/>
            </w:r>
            <w:r>
              <w:rPr>
                <w:rFonts w:ascii="Times New Roman"/>
                <w:b w:val="false"/>
                <w:i w:val="false"/>
                <w:color w:val="000000"/>
                <w:sz w:val="20"/>
              </w:rPr>
              <w:t>
</w:t>
            </w:r>
            <w:r>
              <w:rPr>
                <w:rFonts w:ascii="Times New Roman"/>
                <w:b w:val="false"/>
                <w:i w:val="false"/>
                <w:color w:val="000000"/>
                <w:sz w:val="20"/>
              </w:rPr>
              <w:t>Целлюлоза модифицированная:</w:t>
            </w:r>
            <w:r>
              <w:br/>
            </w:r>
            <w:r>
              <w:rPr>
                <w:rFonts w:ascii="Times New Roman"/>
                <w:b w:val="false"/>
                <w:i w:val="false"/>
                <w:color w:val="000000"/>
                <w:sz w:val="20"/>
              </w:rPr>
              <w:t>
</w:t>
            </w:r>
            <w:r>
              <w:rPr>
                <w:rFonts w:ascii="Times New Roman"/>
                <w:b w:val="false"/>
                <w:i w:val="false"/>
                <w:color w:val="000000"/>
                <w:sz w:val="20"/>
              </w:rPr>
              <w:t>гидроксипропилметилцеллюлоза (Е464),</w:t>
            </w:r>
            <w:r>
              <w:br/>
            </w:r>
            <w:r>
              <w:rPr>
                <w:rFonts w:ascii="Times New Roman"/>
                <w:b w:val="false"/>
                <w:i w:val="false"/>
                <w:color w:val="000000"/>
                <w:sz w:val="20"/>
              </w:rPr>
              <w:t>
</w:t>
            </w:r>
            <w:r>
              <w:rPr>
                <w:rFonts w:ascii="Times New Roman"/>
                <w:b w:val="false"/>
                <w:i w:val="false"/>
                <w:color w:val="000000"/>
                <w:sz w:val="20"/>
              </w:rPr>
              <w:t>гидроксипропилцеллюлоза (Е463),</w:t>
            </w:r>
            <w:r>
              <w:br/>
            </w:r>
            <w:r>
              <w:rPr>
                <w:rFonts w:ascii="Times New Roman"/>
                <w:b w:val="false"/>
                <w:i w:val="false"/>
                <w:color w:val="000000"/>
                <w:sz w:val="20"/>
              </w:rPr>
              <w:t>
</w:t>
            </w:r>
            <w:r>
              <w:rPr>
                <w:rFonts w:ascii="Times New Roman"/>
                <w:b w:val="false"/>
                <w:i w:val="false"/>
                <w:color w:val="000000"/>
                <w:sz w:val="20"/>
              </w:rPr>
              <w:t>карбоксиметилцеллюлоза, карбоксиметилцеллюлозы натриевая соль, камедь целлюлозы (Е466),</w:t>
            </w:r>
            <w:r>
              <w:br/>
            </w:r>
            <w:r>
              <w:rPr>
                <w:rFonts w:ascii="Times New Roman"/>
                <w:b w:val="false"/>
                <w:i w:val="false"/>
                <w:color w:val="000000"/>
                <w:sz w:val="20"/>
              </w:rPr>
              <w:t>
</w:t>
            </w:r>
            <w:r>
              <w:rPr>
                <w:rFonts w:ascii="Times New Roman"/>
                <w:b w:val="false"/>
                <w:i w:val="false"/>
                <w:color w:val="000000"/>
                <w:sz w:val="20"/>
              </w:rPr>
              <w:t>карбоксиметилцеллюлоза ферментированная, камедь целлюлозы ферментированная (Е469),</w:t>
            </w:r>
            <w:r>
              <w:br/>
            </w:r>
            <w:r>
              <w:rPr>
                <w:rFonts w:ascii="Times New Roman"/>
                <w:b w:val="false"/>
                <w:i w:val="false"/>
                <w:color w:val="000000"/>
                <w:sz w:val="20"/>
              </w:rPr>
              <w:t>
</w:t>
            </w:r>
            <w:r>
              <w:rPr>
                <w:rFonts w:ascii="Times New Roman"/>
                <w:b w:val="false"/>
                <w:i w:val="false"/>
                <w:color w:val="000000"/>
                <w:sz w:val="20"/>
              </w:rPr>
              <w:t>метилцеллюлоза (Е461),</w:t>
            </w:r>
            <w:r>
              <w:br/>
            </w:r>
            <w:r>
              <w:rPr>
                <w:rFonts w:ascii="Times New Roman"/>
                <w:b w:val="false"/>
                <w:i w:val="false"/>
                <w:color w:val="000000"/>
                <w:sz w:val="20"/>
              </w:rPr>
              <w:t>
</w:t>
            </w:r>
            <w:r>
              <w:rPr>
                <w:rFonts w:ascii="Times New Roman"/>
                <w:b w:val="false"/>
                <w:i w:val="false"/>
                <w:color w:val="000000"/>
                <w:sz w:val="20"/>
              </w:rPr>
              <w:t>метилэтилцеллюлоза (Е465)</w:t>
            </w:r>
            <w:r>
              <w:br/>
            </w:r>
            <w:r>
              <w:rPr>
                <w:rFonts w:ascii="Times New Roman"/>
                <w:b w:val="false"/>
                <w:i w:val="false"/>
                <w:color w:val="000000"/>
                <w:sz w:val="20"/>
              </w:rPr>
              <w:t>
</w:t>
            </w:r>
            <w:r>
              <w:rPr>
                <w:rFonts w:ascii="Times New Roman"/>
                <w:b w:val="false"/>
                <w:i w:val="false"/>
                <w:color w:val="000000"/>
                <w:sz w:val="20"/>
              </w:rPr>
              <w:t>этилцеллюлоза (Е462)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кросскарамеллоза (карбоксиметилцеллюлозы натриевая соль кроссвязанная), Е468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Подсластители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бета-Циклодекстрин (Е459)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цитраты натрия (Е331)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4 и № 7</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диацетилвинной и жирных кислот (Е472е)</w:t>
            </w:r>
            <w:r>
              <w:br/>
            </w:r>
            <w:r>
              <w:rPr>
                <w:rFonts w:ascii="Times New Roman"/>
                <w:b w:val="false"/>
                <w:i w:val="false"/>
                <w:color w:val="000000"/>
                <w:sz w:val="20"/>
              </w:rPr>
              <w:t>
</w:t>
            </w:r>
            <w:r>
              <w:rPr>
                <w:rFonts w:ascii="Times New Roman"/>
                <w:b w:val="false"/>
                <w:i w:val="false"/>
                <w:color w:val="000000"/>
                <w:sz w:val="20"/>
              </w:rPr>
              <w:t>Эфиры глицерина и уксусной и жирных кислот (Е472а)</w:t>
            </w:r>
            <w:r>
              <w:br/>
            </w:r>
            <w:r>
              <w:rPr>
                <w:rFonts w:ascii="Times New Roman"/>
                <w:b w:val="false"/>
                <w:i w:val="false"/>
                <w:color w:val="000000"/>
                <w:sz w:val="20"/>
              </w:rPr>
              <w:t>
</w:t>
            </w:r>
            <w:r>
              <w:rPr>
                <w:rFonts w:ascii="Times New Roman"/>
                <w:b w:val="false"/>
                <w:i w:val="false"/>
                <w:color w:val="000000"/>
                <w:sz w:val="20"/>
              </w:rPr>
              <w:t>Эфиры жирных кислот и полиглицерина (Е475)</w:t>
            </w:r>
            <w:r>
              <w:br/>
            </w:r>
            <w:r>
              <w:rPr>
                <w:rFonts w:ascii="Times New Roman"/>
                <w:b w:val="false"/>
                <w:i w:val="false"/>
                <w:color w:val="000000"/>
                <w:sz w:val="20"/>
              </w:rPr>
              <w:t>
</w:t>
            </w:r>
            <w:r>
              <w:rPr>
                <w:rFonts w:ascii="Times New Roman"/>
                <w:b w:val="false"/>
                <w:i w:val="false"/>
                <w:color w:val="000000"/>
                <w:sz w:val="20"/>
              </w:rPr>
              <w:t>Эфиры жирных кислот и сахарозы (Е473)</w:t>
            </w:r>
            <w:r>
              <w:br/>
            </w:r>
            <w:r>
              <w:rPr>
                <w:rFonts w:ascii="Times New Roman"/>
                <w:b w:val="false"/>
                <w:i w:val="false"/>
                <w:color w:val="000000"/>
                <w:sz w:val="20"/>
              </w:rPr>
              <w:t>
</w:t>
            </w:r>
            <w:r>
              <w:rPr>
                <w:rFonts w:ascii="Times New Roman"/>
                <w:b w:val="false"/>
                <w:i w:val="false"/>
                <w:color w:val="000000"/>
                <w:sz w:val="20"/>
              </w:rPr>
              <w:t>Эфиры лимонной кислоты и моно- и диглицеридов жирных кислот (Е472с)</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 и жирорастворимые антиокислители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w:t>
            </w:r>
          </w:p>
        </w:tc>
      </w:tr>
    </w:tbl>
    <w:p>
      <w:pPr>
        <w:spacing w:after="0"/>
        <w:ind w:left="0"/>
        <w:jc w:val="both"/>
      </w:pPr>
      <w:r>
        <w:rPr>
          <w:rFonts w:ascii="Times New Roman"/>
          <w:b w:val="false"/>
          <w:i w:val="false"/>
          <w:color w:val="000000"/>
          <w:sz w:val="28"/>
        </w:rPr>
        <w:t>ПРИЛОЖЕНИЕ № 13</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ПОДСЛАСТИТЕЛЕЙ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8"/>
        <w:gridCol w:w="7376"/>
        <w:gridCol w:w="2306"/>
      </w:tblGrid>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w:t>
            </w:r>
            <w:r>
              <w:br/>
            </w:r>
            <w:r>
              <w:rPr>
                <w:rFonts w:ascii="Times New Roman"/>
                <w:b w:val="false"/>
                <w:i w:val="false"/>
                <w:color w:val="000000"/>
                <w:sz w:val="20"/>
              </w:rPr>
              <w:t>
</w:t>
            </w:r>
            <w:r>
              <w:rPr>
                <w:rFonts w:ascii="Times New Roman"/>
                <w:b w:val="false"/>
                <w:i w:val="false"/>
                <w:color w:val="000000"/>
                <w:sz w:val="20"/>
              </w:rPr>
              <w:t>(индекс Е)</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 (Е951)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и жировой основе-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r>
              <w:br/>
            </w:r>
            <w:r>
              <w:rPr>
                <w:rFonts w:ascii="Times New Roman"/>
                <w:b w:val="false"/>
                <w:i w:val="false"/>
                <w:color w:val="000000"/>
                <w:sz w:val="20"/>
              </w:rPr>
              <w:t>
</w:t>
            </w:r>
            <w:r>
              <w:rPr>
                <w:rFonts w:ascii="Times New Roman"/>
                <w:b w:val="false"/>
                <w:i w:val="false"/>
                <w:color w:val="000000"/>
                <w:sz w:val="20"/>
              </w:rPr>
              <w:t>-на основе крахмала</w:t>
            </w:r>
            <w:r>
              <w:br/>
            </w:r>
            <w:r>
              <w:rPr>
                <w:rFonts w:ascii="Times New Roman"/>
                <w:b w:val="false"/>
                <w:i w:val="false"/>
                <w:color w:val="000000"/>
                <w:sz w:val="20"/>
              </w:rPr>
              <w:t>
</w:t>
            </w:r>
            <w:r>
              <w:rPr>
                <w:rFonts w:ascii="Times New Roman"/>
                <w:b w:val="false"/>
                <w:i w:val="false"/>
                <w:color w:val="000000"/>
                <w:sz w:val="20"/>
              </w:rPr>
              <w:t>-на основе какао,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r>
              <w:br/>
            </w:r>
            <w:r>
              <w:rPr>
                <w:rFonts w:ascii="Times New Roman"/>
                <w:b w:val="false"/>
                <w:i w:val="false"/>
                <w:color w:val="000000"/>
                <w:sz w:val="20"/>
              </w:rPr>
              <w:t>
</w:t>
            </w: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для сэндвичей на основе какао, молочных и жировых продуктов,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майонезы, горчица, хрен тертый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 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Аспартам-ацесульфама соль (Е962)-максимальный уровень по содержанию в продукте: ацесульфама калия- АЦ, аспартама- АС</w:t>
            </w:r>
            <w:r>
              <w:rPr>
                <w:rFonts w:ascii="Times New Roman"/>
                <w:b w:val="false"/>
                <w:i w:val="false"/>
                <w:color w:val="000000"/>
                <w:vertAlign w:val="superscript"/>
              </w:rPr>
              <w:t>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и жировой основе-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 -на основе крахмала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АЦ/кг</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какао,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 АЦ/кг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для сэндвичей на основе какао, молочных и жировых продуктов,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майонезы, горчица, хрен тертый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АС/кг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мг АС/л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(яблочного, грушевого), вина, ликеро-водочных изделий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АЦ/л</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 АС/л</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горло) микроконфеты (таблетки, пастилки)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 АЦ/кг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-жидкие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АЦ/кг</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r>
              <w:br/>
            </w:r>
            <w:r>
              <w:rPr>
                <w:rFonts w:ascii="Times New Roman"/>
                <w:b w:val="false"/>
                <w:i w:val="false"/>
                <w:color w:val="000000"/>
                <w:sz w:val="20"/>
              </w:rPr>
              <w:t>
</w:t>
            </w:r>
            <w:r>
              <w:rPr>
                <w:rFonts w:ascii="Times New Roman"/>
                <w:b w:val="false"/>
                <w:i w:val="false"/>
                <w:color w:val="000000"/>
                <w:sz w:val="20"/>
              </w:rPr>
              <w:t>-витамины и минеральные вещества в</w:t>
            </w:r>
            <w:r>
              <w:br/>
            </w:r>
            <w:r>
              <w:rPr>
                <w:rFonts w:ascii="Times New Roman"/>
                <w:b w:val="false"/>
                <w:i w:val="false"/>
                <w:color w:val="000000"/>
                <w:sz w:val="20"/>
              </w:rPr>
              <w:t>
</w:t>
            </w:r>
            <w:r>
              <w:rPr>
                <w:rFonts w:ascii="Times New Roman"/>
                <w:b w:val="false"/>
                <w:i w:val="false"/>
                <w:color w:val="000000"/>
                <w:sz w:val="20"/>
              </w:rPr>
              <w:t>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 АЦ/кг</w:t>
            </w:r>
            <w:r>
              <w:br/>
            </w:r>
            <w:r>
              <w:rPr>
                <w:rFonts w:ascii="Times New Roman"/>
                <w:b w:val="false"/>
                <w:i w:val="false"/>
                <w:color w:val="000000"/>
                <w:sz w:val="20"/>
              </w:rPr>
              <w:t>
</w:t>
            </w:r>
            <w:r>
              <w:rPr>
                <w:rFonts w:ascii="Times New Roman"/>
                <w:b w:val="false"/>
                <w:i w:val="false"/>
                <w:color w:val="000000"/>
                <w:sz w:val="20"/>
              </w:rPr>
              <w:t>2 г АЦ/кг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Ацесульфам калия (Е950)</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и жировой основе-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r>
              <w:br/>
            </w:r>
            <w:r>
              <w:rPr>
                <w:rFonts w:ascii="Times New Roman"/>
                <w:b w:val="false"/>
                <w:i w:val="false"/>
                <w:color w:val="000000"/>
                <w:sz w:val="20"/>
              </w:rPr>
              <w:t>
</w:t>
            </w:r>
            <w:r>
              <w:rPr>
                <w:rFonts w:ascii="Times New Roman"/>
                <w:b w:val="false"/>
                <w:i w:val="false"/>
                <w:color w:val="000000"/>
                <w:sz w:val="20"/>
              </w:rPr>
              <w:t>-на основе крахмала</w:t>
            </w:r>
            <w:r>
              <w:br/>
            </w:r>
            <w:r>
              <w:rPr>
                <w:rFonts w:ascii="Times New Roman"/>
                <w:b w:val="false"/>
                <w:i w:val="false"/>
                <w:color w:val="000000"/>
                <w:sz w:val="20"/>
              </w:rPr>
              <w:t>
</w:t>
            </w:r>
            <w:r>
              <w:rPr>
                <w:rFonts w:ascii="Times New Roman"/>
                <w:b w:val="false"/>
                <w:i w:val="false"/>
                <w:color w:val="000000"/>
                <w:sz w:val="20"/>
              </w:rPr>
              <w:t>-на основе какао,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г/кг</w:t>
            </w:r>
          </w:p>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для сэндвичей на основе какао, молочных и жировых продуктов,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 /л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мороженого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в форме таблеток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майонезы, горчица, хрен тертый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r>
              <w:br/>
            </w:r>
            <w:r>
              <w:rPr>
                <w:rFonts w:ascii="Times New Roman"/>
                <w:b w:val="false"/>
                <w:i w:val="false"/>
                <w:color w:val="000000"/>
                <w:sz w:val="20"/>
              </w:rPr>
              <w:t>
</w:t>
            </w:r>
            <w:r>
              <w:rPr>
                <w:rFonts w:ascii="Times New Roman"/>
                <w:b w:val="false"/>
                <w:i w:val="false"/>
                <w:color w:val="000000"/>
                <w:sz w:val="20"/>
              </w:rPr>
              <w:t>-жидкие</w:t>
            </w:r>
            <w:r>
              <w:br/>
            </w:r>
            <w:r>
              <w:rPr>
                <w:rFonts w:ascii="Times New Roman"/>
                <w:b w:val="false"/>
                <w:i w:val="false"/>
                <w:color w:val="000000"/>
                <w:sz w:val="20"/>
              </w:rPr>
              <w:t>
</w:t>
            </w:r>
            <w:r>
              <w:rPr>
                <w:rFonts w:ascii="Times New Roman"/>
                <w:b w:val="false"/>
                <w:i w:val="false"/>
                <w:color w:val="000000"/>
                <w:sz w:val="20"/>
              </w:rPr>
              <w:t>-твердые</w:t>
            </w:r>
            <w:r>
              <w:br/>
            </w:r>
            <w:r>
              <w:rPr>
                <w:rFonts w:ascii="Times New Roman"/>
                <w:b w:val="false"/>
                <w:i w:val="false"/>
                <w:color w:val="000000"/>
                <w:sz w:val="20"/>
              </w:rPr>
              <w:t>
</w:t>
            </w:r>
            <w:r>
              <w:rPr>
                <w:rFonts w:ascii="Times New Roman"/>
                <w:b w:val="false"/>
                <w:i w:val="false"/>
                <w:color w:val="000000"/>
                <w:sz w:val="20"/>
              </w:rPr>
              <w:t>-витамины и минеральные вещества в 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 мг/кг</w:t>
            </w:r>
            <w:r>
              <w:br/>
            </w:r>
            <w:r>
              <w:rPr>
                <w:rFonts w:ascii="Times New Roman"/>
                <w:b w:val="false"/>
                <w:i w:val="false"/>
                <w:color w:val="000000"/>
                <w:sz w:val="20"/>
              </w:rPr>
              <w:t>
</w:t>
            </w:r>
            <w:r>
              <w:rPr>
                <w:rFonts w:ascii="Times New Roman"/>
                <w:b w:val="false"/>
                <w:i w:val="false"/>
                <w:color w:val="000000"/>
                <w:sz w:val="20"/>
              </w:rPr>
              <w:t>500 мг/кг</w:t>
            </w:r>
            <w:r>
              <w:br/>
            </w:r>
            <w:r>
              <w:rPr>
                <w:rFonts w:ascii="Times New Roman"/>
                <w:b w:val="false"/>
                <w:i w:val="false"/>
                <w:color w:val="000000"/>
                <w:sz w:val="20"/>
              </w:rPr>
              <w:t>
</w:t>
            </w:r>
            <w:r>
              <w:rPr>
                <w:rFonts w:ascii="Times New Roman"/>
                <w:b w:val="false"/>
                <w:i w:val="false"/>
                <w:color w:val="000000"/>
                <w:sz w:val="20"/>
              </w:rPr>
              <w:t>2 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Многоатомные спирты- полиолы: мальтит и мальтитный сироп (Е965), изомальтит (Е953), маннит (Е421), сорбит (Е420), ксилит (Е967), лактит (Е966), эритрит (Е 968)</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и подобные продукты: на водной основе ароматизированные, на основе молока и молочных продуктов, на основе продуктов переработки фруктов и овощей, на зерновой основе, на основе яиц, на жировой основе -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на основе продуктов переработки зерна-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варенье, мармелад, желейные изделия, глазурованные сахаром фрукты, продукты из фруктов (за исключением предназначенных для изготовления напитков на фруктово-соковой основе)-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конфеты в т.ч. карамель, какаопродукты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на основе сухофруктов и крахмала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майонезы, горчица, хрен тертый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и биологически активные добавки к пище твердые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 дигидрохалкон (Е959)</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и жировой основе-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r>
              <w:br/>
            </w:r>
            <w:r>
              <w:rPr>
                <w:rFonts w:ascii="Times New Roman"/>
                <w:b w:val="false"/>
                <w:i w:val="false"/>
                <w:color w:val="000000"/>
                <w:sz w:val="20"/>
              </w:rPr>
              <w:t>
</w:t>
            </w:r>
            <w:r>
              <w:rPr>
                <w:rFonts w:ascii="Times New Roman"/>
                <w:b w:val="false"/>
                <w:i w:val="false"/>
                <w:color w:val="000000"/>
                <w:sz w:val="20"/>
              </w:rPr>
              <w:t>-на основе крахмала</w:t>
            </w:r>
            <w:r>
              <w:br/>
            </w:r>
            <w:r>
              <w:rPr>
                <w:rFonts w:ascii="Times New Roman"/>
                <w:b w:val="false"/>
                <w:i w:val="false"/>
                <w:color w:val="000000"/>
                <w:sz w:val="20"/>
              </w:rPr>
              <w:t>
</w:t>
            </w:r>
            <w:r>
              <w:rPr>
                <w:rFonts w:ascii="Times New Roman"/>
                <w:b w:val="false"/>
                <w:i w:val="false"/>
                <w:color w:val="000000"/>
                <w:sz w:val="20"/>
              </w:rPr>
              <w:t>-на основе какао,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 мг/кг</w:t>
            </w:r>
            <w:r>
              <w:br/>
            </w:r>
            <w:r>
              <w:rPr>
                <w:rFonts w:ascii="Times New Roman"/>
                <w:b w:val="false"/>
                <w:i w:val="false"/>
                <w:color w:val="000000"/>
                <w:sz w:val="20"/>
              </w:rPr>
              <w:t>
</w:t>
            </w: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для сэндвичей на основе какао, молочных и жировых продуктов,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мороженого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майонезы, горчица, хрен тертый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r>
              <w:br/>
            </w:r>
            <w:r>
              <w:rPr>
                <w:rFonts w:ascii="Times New Roman"/>
                <w:b w:val="false"/>
                <w:i w:val="false"/>
                <w:color w:val="000000"/>
                <w:sz w:val="20"/>
              </w:rPr>
              <w:t>
</w:t>
            </w:r>
            <w:r>
              <w:rPr>
                <w:rFonts w:ascii="Times New Roman"/>
                <w:b w:val="false"/>
                <w:i w:val="false"/>
                <w:color w:val="000000"/>
                <w:sz w:val="20"/>
              </w:rPr>
              <w:t>-жидкие</w:t>
            </w:r>
            <w:r>
              <w:br/>
            </w:r>
            <w:r>
              <w:rPr>
                <w:rFonts w:ascii="Times New Roman"/>
                <w:b w:val="false"/>
                <w:i w:val="false"/>
                <w:color w:val="000000"/>
                <w:sz w:val="20"/>
              </w:rPr>
              <w:t>
</w:t>
            </w:r>
            <w:r>
              <w:rPr>
                <w:rFonts w:ascii="Times New Roman"/>
                <w:b w:val="false"/>
                <w:i w:val="false"/>
                <w:color w:val="000000"/>
                <w:sz w:val="20"/>
              </w:rPr>
              <w:t>-твердые</w:t>
            </w:r>
            <w:r>
              <w:br/>
            </w:r>
            <w:r>
              <w:rPr>
                <w:rFonts w:ascii="Times New Roman"/>
                <w:b w:val="false"/>
                <w:i w:val="false"/>
                <w:color w:val="000000"/>
                <w:sz w:val="20"/>
              </w:rPr>
              <w:t>
</w:t>
            </w:r>
            <w:r>
              <w:rPr>
                <w:rFonts w:ascii="Times New Roman"/>
                <w:b w:val="false"/>
                <w:i w:val="false"/>
                <w:color w:val="000000"/>
                <w:sz w:val="20"/>
              </w:rPr>
              <w:t>-витамины и минеральные вещества в 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мг/кг</w:t>
            </w:r>
            <w:r>
              <w:br/>
            </w:r>
            <w:r>
              <w:rPr>
                <w:rFonts w:ascii="Times New Roman"/>
                <w:b w:val="false"/>
                <w:i w:val="false"/>
                <w:color w:val="000000"/>
                <w:sz w:val="20"/>
              </w:rPr>
              <w:t>
</w:t>
            </w:r>
            <w:r>
              <w:rPr>
                <w:rFonts w:ascii="Times New Roman"/>
                <w:b w:val="false"/>
                <w:i w:val="false"/>
                <w:color w:val="000000"/>
                <w:sz w:val="20"/>
              </w:rPr>
              <w:t>100 мг/кг</w:t>
            </w:r>
            <w:r>
              <w:br/>
            </w:r>
            <w:r>
              <w:rPr>
                <w:rFonts w:ascii="Times New Roman"/>
                <w:b w:val="false"/>
                <w:i w:val="false"/>
                <w:color w:val="000000"/>
                <w:sz w:val="20"/>
              </w:rPr>
              <w:t>
</w:t>
            </w:r>
            <w:r>
              <w:rPr>
                <w:rFonts w:ascii="Times New Roman"/>
                <w:b w:val="false"/>
                <w:i w:val="false"/>
                <w:color w:val="000000"/>
                <w:sz w:val="20"/>
              </w:rPr>
              <w:t>400 мг/кг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Неотам (Е961)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жировой основе,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в форме таблеток (пастилок)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r>
              <w:br/>
            </w:r>
            <w:r>
              <w:rPr>
                <w:rFonts w:ascii="Times New Roman"/>
                <w:b w:val="false"/>
                <w:i w:val="false"/>
                <w:color w:val="000000"/>
                <w:sz w:val="20"/>
              </w:rPr>
              <w:t>
</w:t>
            </w:r>
            <w:r>
              <w:rPr>
                <w:rFonts w:ascii="Times New Roman"/>
                <w:b w:val="false"/>
                <w:i w:val="false"/>
                <w:color w:val="000000"/>
                <w:sz w:val="20"/>
              </w:rPr>
              <w:t>на основе крахмала на основе какао,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 мг/кг</w:t>
            </w:r>
            <w:r>
              <w:br/>
            </w:r>
            <w:r>
              <w:rPr>
                <w:rFonts w:ascii="Times New Roman"/>
                <w:b w:val="false"/>
                <w:i w:val="false"/>
                <w:color w:val="000000"/>
                <w:sz w:val="20"/>
              </w:rPr>
              <w:t>
</w:t>
            </w:r>
            <w:r>
              <w:rPr>
                <w:rFonts w:ascii="Times New Roman"/>
                <w:b w:val="false"/>
                <w:i w:val="false"/>
                <w:color w:val="000000"/>
                <w:sz w:val="20"/>
              </w:rPr>
              <w:t>65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для сэндвичей на основе какао, молочных и жировых продуктов,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мороженного (сливочного, молочного)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майонезы, горчица, хрен тертый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(яблочного, грушевого), вина, ликеро-водочных изделий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мг/л</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мг/л</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 ароматизированные (для горла) постилки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r>
              <w:br/>
            </w:r>
            <w:r>
              <w:rPr>
                <w:rFonts w:ascii="Times New Roman"/>
                <w:b w:val="false"/>
                <w:i w:val="false"/>
                <w:color w:val="000000"/>
                <w:sz w:val="20"/>
              </w:rPr>
              <w:t>
</w:t>
            </w:r>
            <w:r>
              <w:rPr>
                <w:rFonts w:ascii="Times New Roman"/>
                <w:b w:val="false"/>
                <w:i w:val="false"/>
                <w:color w:val="000000"/>
                <w:sz w:val="20"/>
              </w:rPr>
              <w:t>жидкие твердые</w:t>
            </w:r>
            <w:r>
              <w:br/>
            </w:r>
            <w:r>
              <w:rPr>
                <w:rFonts w:ascii="Times New Roman"/>
                <w:b w:val="false"/>
                <w:i w:val="false"/>
                <w:color w:val="000000"/>
                <w:sz w:val="20"/>
              </w:rPr>
              <w:t>
</w:t>
            </w:r>
            <w:r>
              <w:rPr>
                <w:rFonts w:ascii="Times New Roman"/>
                <w:b w:val="false"/>
                <w:i w:val="false"/>
                <w:color w:val="000000"/>
                <w:sz w:val="20"/>
              </w:rPr>
              <w:t>витамины и минеральные вещества в</w:t>
            </w:r>
            <w:r>
              <w:br/>
            </w:r>
            <w:r>
              <w:rPr>
                <w:rFonts w:ascii="Times New Roman"/>
                <w:b w:val="false"/>
                <w:i w:val="false"/>
                <w:color w:val="000000"/>
                <w:sz w:val="20"/>
              </w:rPr>
              <w:t>
</w:t>
            </w:r>
            <w:r>
              <w:rPr>
                <w:rFonts w:ascii="Times New Roman"/>
                <w:b w:val="false"/>
                <w:i w:val="false"/>
                <w:color w:val="000000"/>
                <w:sz w:val="20"/>
              </w:rPr>
              <w:t>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мг/кг</w:t>
            </w:r>
            <w:r>
              <w:br/>
            </w:r>
            <w:r>
              <w:rPr>
                <w:rFonts w:ascii="Times New Roman"/>
                <w:b w:val="false"/>
                <w:i w:val="false"/>
                <w:color w:val="000000"/>
                <w:sz w:val="20"/>
              </w:rPr>
              <w:t>
</w:t>
            </w:r>
            <w:r>
              <w:rPr>
                <w:rFonts w:ascii="Times New Roman"/>
                <w:b w:val="false"/>
                <w:i w:val="false"/>
                <w:color w:val="000000"/>
                <w:sz w:val="20"/>
              </w:rPr>
              <w:t>60 мг/кг</w:t>
            </w:r>
            <w:r>
              <w:br/>
            </w:r>
            <w:r>
              <w:rPr>
                <w:rFonts w:ascii="Times New Roman"/>
                <w:b w:val="false"/>
                <w:i w:val="false"/>
                <w:color w:val="000000"/>
                <w:sz w:val="20"/>
              </w:rPr>
              <w:t>
</w:t>
            </w:r>
            <w:r>
              <w:rPr>
                <w:rFonts w:ascii="Times New Roman"/>
                <w:b w:val="false"/>
                <w:i w:val="false"/>
                <w:color w:val="000000"/>
                <w:sz w:val="20"/>
              </w:rPr>
              <w:t>185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Столовые подсластители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Сахарин и его соли натрия, калия и кальция (Е954)-по отдельности или в комбинации в пересчете на сахарин</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жировой основе-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 калорийностью или без добавления сахара:</w:t>
            </w:r>
            <w:r>
              <w:br/>
            </w:r>
            <w:r>
              <w:rPr>
                <w:rFonts w:ascii="Times New Roman"/>
                <w:b w:val="false"/>
                <w:i w:val="false"/>
                <w:color w:val="000000"/>
                <w:sz w:val="20"/>
              </w:rPr>
              <w:t>
</w:t>
            </w:r>
            <w:r>
              <w:rPr>
                <w:rFonts w:ascii="Times New Roman"/>
                <w:b w:val="false"/>
                <w:i w:val="false"/>
                <w:color w:val="000000"/>
                <w:sz w:val="20"/>
              </w:rPr>
              <w:t>-на основе крахмала</w:t>
            </w:r>
            <w:r>
              <w:br/>
            </w:r>
            <w:r>
              <w:rPr>
                <w:rFonts w:ascii="Times New Roman"/>
                <w:b w:val="false"/>
                <w:i w:val="false"/>
                <w:color w:val="000000"/>
                <w:sz w:val="20"/>
              </w:rPr>
              <w:t>
</w:t>
            </w:r>
            <w:r>
              <w:rPr>
                <w:rFonts w:ascii="Times New Roman"/>
                <w:b w:val="false"/>
                <w:i w:val="false"/>
                <w:color w:val="000000"/>
                <w:sz w:val="20"/>
              </w:rPr>
              <w:t>-на основе какао,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мг/кг</w:t>
            </w:r>
            <w:r>
              <w:br/>
            </w:r>
            <w:r>
              <w:rPr>
                <w:rFonts w:ascii="Times New Roman"/>
                <w:b w:val="false"/>
                <w:i w:val="false"/>
                <w:color w:val="000000"/>
                <w:sz w:val="20"/>
              </w:rPr>
              <w:t>
</w:t>
            </w: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для сэндвичей на основе какао, молочных и жировых продуктов,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мороженого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майонезы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хрен тертый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 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75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Стевиолгликозиды (Е960), стевия, порошок листьев, и сироп из них, экстракты стевии</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ароматизпрованные, на основе фруктовых соков, молока и молочных продуктов; алкогольные напитки, хлебобулочные и кондитерские изделия, фруктовые наполнители, кисломолочные продукты, мороженое, консервированные фрукты и ягоды, соусы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Сукралоза (Е955, трихлоргалактосахароза)</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жировой основе,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готовые к употреблению, упакованные сухие пряные продукты на основе крахмала и орехов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в форме таблеток (пастилок)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 сниженной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крахмала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какао,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для сэндвичей на основе какао, молочных и жировых продуктов,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сливочного и молочного), фруктовый лед -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и рожки без добавления сахара для мороженного (сливочного, молочного)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желе, мармелад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и овощные кисло-сладкие пресервы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майонезы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хрен тертый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Кисло-сладкие пресервы из рыбы, рыбных маринадов, ракообразных и моллюсков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с содержанием пищевых волокон более 15% или отрубей не менее 20%,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с содержанием спирта менее 15%об.</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 и грушевый сидр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(яблочного, грушевого), вина, ликеро-водочных изделий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Безалкогольное пиво или с содержанием спирта не более 1,2%об.; другие виды специального пива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мг/л</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"Прохладительные" (освежающие дыхание) микроконфеты (таблетки, пастилки)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для лечебного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w:t>
            </w:r>
            <w:r>
              <w:br/>
            </w:r>
            <w:r>
              <w:rPr>
                <w:rFonts w:ascii="Times New Roman"/>
                <w:b w:val="false"/>
                <w:i w:val="false"/>
                <w:color w:val="000000"/>
                <w:sz w:val="20"/>
              </w:rPr>
              <w:t>
</w:t>
            </w:r>
            <w:r>
              <w:rPr>
                <w:rFonts w:ascii="Times New Roman"/>
                <w:b w:val="false"/>
                <w:i w:val="false"/>
                <w:color w:val="000000"/>
                <w:sz w:val="20"/>
              </w:rPr>
              <w:t>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Тауматин (Е957)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на основе какао и сухофруктов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молочного и сливочного), фруктовый лед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витамины и минеральные вещества в 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Цикламовая кислота и ее соли цикла-маты натрия и кальция (Е952)-по отдельности или в комбинации в пересчете на кислоту</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ароматизированные на водной основе, на зерновой, фруктовой, овощной, молочной, яичной, жировой основе - без добавления сахара или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для сэндвичей на основе какао, молочных и жировых продуктов, сухофруктов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консервированные и пастеризованные со сниженной калорийностью или без добавления сахара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варенье, мармелад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фруктов и овощей со сниженной калорийностью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 для диетического питания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содержащие смесь безалкогольных напитков и пива или сидра, вина, ликеро-водочных изделий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т.ч. для снижения массы тела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мг/кг</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и минеральные вещества в форме сиропов и жевательных таблеток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г/кг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1- максимальный уровень в продуктах для аспартам-ацесульфама соли (Е962) установлен по содержанию в них аспартама (АС) или ацесульфама калия (АЦ); при использовании в производстве пищевых продуктов аспартам-ацесульфама соли (Е962), одной или в комбинации с аспартамом (Е951) и/или ацесульфамом калия (Е950), максимальный уровень отдельных подсластителей (Е950 и/или Е951) не должен превышать установленных для них регламентов.</w:t>
            </w:r>
          </w:p>
        </w:tc>
      </w:tr>
    </w:tbl>
    <w:p>
      <w:pPr>
        <w:spacing w:after="0"/>
        <w:ind w:left="0"/>
        <w:jc w:val="both"/>
      </w:pPr>
      <w:r>
        <w:rPr>
          <w:rFonts w:ascii="Times New Roman"/>
          <w:b w:val="false"/>
          <w:i w:val="false"/>
          <w:color w:val="000000"/>
          <w:sz w:val="28"/>
        </w:rPr>
        <w:t>ПРИЛОЖЕНИЕ №14</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ПРОПЕЛЛЕНТОВ И</w:t>
      </w:r>
      <w:r>
        <w:br/>
      </w:r>
      <w:r>
        <w:rPr>
          <w:rFonts w:ascii="Times New Roman"/>
          <w:b w:val="false"/>
          <w:i w:val="false"/>
          <w:color w:val="000000"/>
          <w:sz w:val="28"/>
        </w:rPr>
        <w:t>
                           </w:t>
      </w:r>
      <w:r>
        <w:rPr>
          <w:rFonts w:ascii="Times New Roman"/>
          <w:b/>
          <w:i w:val="false"/>
          <w:color w:val="000000"/>
          <w:sz w:val="28"/>
        </w:rPr>
        <w:t>УПАКОВОЧНЫХ ГАЗОВ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5753"/>
        <w:gridCol w:w="269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w:t>
            </w:r>
            <w:r>
              <w:br/>
            </w:r>
            <w:r>
              <w:rPr>
                <w:rFonts w:ascii="Times New Roman"/>
                <w:b w:val="false"/>
                <w:i w:val="false"/>
                <w:color w:val="000000"/>
                <w:sz w:val="20"/>
              </w:rPr>
              <w:t>
</w:t>
            </w:r>
            <w:r>
              <w:rPr>
                <w:rFonts w:ascii="Times New Roman"/>
                <w:b w:val="false"/>
                <w:i w:val="false"/>
                <w:color w:val="000000"/>
                <w:sz w:val="20"/>
              </w:rPr>
              <w:t>(индекс 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r>
              <w:br/>
            </w:r>
            <w:r>
              <w:rPr>
                <w:rFonts w:ascii="Times New Roman"/>
                <w:b w:val="false"/>
                <w:i w:val="false"/>
                <w:color w:val="000000"/>
                <w:sz w:val="20"/>
              </w:rPr>
              <w:t>
</w:t>
            </w:r>
            <w:r>
              <w:rPr>
                <w:rFonts w:ascii="Times New Roman"/>
                <w:b w:val="false"/>
                <w:i w:val="false"/>
                <w:color w:val="000000"/>
                <w:sz w:val="20"/>
              </w:rPr>
              <w:t>Аргон (Е938)</w:t>
            </w:r>
            <w:r>
              <w:br/>
            </w:r>
            <w:r>
              <w:rPr>
                <w:rFonts w:ascii="Times New Roman"/>
                <w:b w:val="false"/>
                <w:i w:val="false"/>
                <w:color w:val="000000"/>
                <w:sz w:val="20"/>
              </w:rPr>
              <w:t>
</w:t>
            </w:r>
            <w:r>
              <w:rPr>
                <w:rFonts w:ascii="Times New Roman"/>
                <w:b w:val="false"/>
                <w:i w:val="false"/>
                <w:color w:val="000000"/>
                <w:sz w:val="20"/>
              </w:rPr>
              <w:t>Водород (Е949)</w:t>
            </w:r>
            <w:r>
              <w:br/>
            </w:r>
            <w:r>
              <w:rPr>
                <w:rFonts w:ascii="Times New Roman"/>
                <w:b w:val="false"/>
                <w:i w:val="false"/>
                <w:color w:val="000000"/>
                <w:sz w:val="20"/>
              </w:rPr>
              <w:t>
</w:t>
            </w:r>
            <w:r>
              <w:rPr>
                <w:rFonts w:ascii="Times New Roman"/>
                <w:b w:val="false"/>
                <w:i w:val="false"/>
                <w:color w:val="000000"/>
                <w:sz w:val="20"/>
              </w:rPr>
              <w:t>Гелий (Е939)</w:t>
            </w:r>
            <w:r>
              <w:br/>
            </w:r>
            <w:r>
              <w:rPr>
                <w:rFonts w:ascii="Times New Roman"/>
                <w:b w:val="false"/>
                <w:i w:val="false"/>
                <w:color w:val="000000"/>
                <w:sz w:val="20"/>
              </w:rPr>
              <w:t>
</w:t>
            </w:r>
            <w:r>
              <w:rPr>
                <w:rFonts w:ascii="Times New Roman"/>
                <w:b w:val="false"/>
                <w:i w:val="false"/>
                <w:color w:val="000000"/>
                <w:sz w:val="20"/>
              </w:rPr>
              <w:t>Закись азота (Е 942)</w:t>
            </w:r>
            <w:r>
              <w:br/>
            </w:r>
            <w:r>
              <w:rPr>
                <w:rFonts w:ascii="Times New Roman"/>
                <w:b w:val="false"/>
                <w:i w:val="false"/>
                <w:color w:val="000000"/>
                <w:sz w:val="20"/>
              </w:rPr>
              <w:t>
</w:t>
            </w:r>
            <w:r>
              <w:rPr>
                <w:rFonts w:ascii="Times New Roman"/>
                <w:b w:val="false"/>
                <w:i w:val="false"/>
                <w:color w:val="000000"/>
                <w:sz w:val="20"/>
              </w:rPr>
              <w:t>Кислород (Е948)</w:t>
            </w:r>
            <w:r>
              <w:br/>
            </w:r>
            <w:r>
              <w:rPr>
                <w:rFonts w:ascii="Times New Roman"/>
                <w:b w:val="false"/>
                <w:i w:val="false"/>
                <w:color w:val="000000"/>
                <w:sz w:val="20"/>
              </w:rPr>
              <w:t>
</w:t>
            </w:r>
            <w:r>
              <w:rPr>
                <w:rFonts w:ascii="Times New Roman"/>
                <w:b w:val="false"/>
                <w:i w:val="false"/>
                <w:color w:val="000000"/>
                <w:sz w:val="20"/>
              </w:rPr>
              <w:t>Диоксид углерода (Е290)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(Е943а)</w:t>
            </w:r>
            <w:r>
              <w:br/>
            </w:r>
            <w:r>
              <w:rPr>
                <w:rFonts w:ascii="Times New Roman"/>
                <w:b w:val="false"/>
                <w:i w:val="false"/>
                <w:color w:val="000000"/>
                <w:sz w:val="20"/>
              </w:rPr>
              <w:t>
</w:t>
            </w:r>
            <w:r>
              <w:rPr>
                <w:rFonts w:ascii="Times New Roman"/>
                <w:b w:val="false"/>
                <w:i w:val="false"/>
                <w:color w:val="000000"/>
                <w:sz w:val="20"/>
              </w:rPr>
              <w:t>Изобутан (Е943b)</w:t>
            </w:r>
            <w:r>
              <w:br/>
            </w:r>
            <w:r>
              <w:rPr>
                <w:rFonts w:ascii="Times New Roman"/>
                <w:b w:val="false"/>
                <w:i w:val="false"/>
                <w:color w:val="000000"/>
                <w:sz w:val="20"/>
              </w:rPr>
              <w:t>
</w:t>
            </w:r>
            <w:r>
              <w:rPr>
                <w:rFonts w:ascii="Times New Roman"/>
                <w:b w:val="false"/>
                <w:i w:val="false"/>
                <w:color w:val="000000"/>
                <w:sz w:val="20"/>
              </w:rPr>
              <w:t>Пропан (Е944)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спреев-растительных</w:t>
            </w:r>
            <w:r>
              <w:br/>
            </w:r>
            <w:r>
              <w:rPr>
                <w:rFonts w:ascii="Times New Roman"/>
                <w:b w:val="false"/>
                <w:i w:val="false"/>
                <w:color w:val="000000"/>
                <w:sz w:val="20"/>
              </w:rPr>
              <w:t>
</w:t>
            </w:r>
            <w:r>
              <w:rPr>
                <w:rFonts w:ascii="Times New Roman"/>
                <w:b w:val="false"/>
                <w:i w:val="false"/>
                <w:color w:val="000000"/>
                <w:sz w:val="20"/>
              </w:rPr>
              <w:t>масел (только для</w:t>
            </w:r>
            <w:r>
              <w:br/>
            </w:r>
            <w:r>
              <w:rPr>
                <w:rFonts w:ascii="Times New Roman"/>
                <w:b w:val="false"/>
                <w:i w:val="false"/>
                <w:color w:val="000000"/>
                <w:sz w:val="20"/>
              </w:rPr>
              <w:t>
</w:t>
            </w:r>
            <w:r>
              <w:rPr>
                <w:rFonts w:ascii="Times New Roman"/>
                <w:b w:val="false"/>
                <w:i w:val="false"/>
                <w:color w:val="000000"/>
                <w:sz w:val="20"/>
              </w:rPr>
              <w:t>промышленного использования)</w:t>
            </w:r>
            <w:r>
              <w:br/>
            </w:r>
            <w:r>
              <w:rPr>
                <w:rFonts w:ascii="Times New Roman"/>
                <w:b w:val="false"/>
                <w:i w:val="false"/>
                <w:color w:val="000000"/>
                <w:sz w:val="20"/>
              </w:rPr>
              <w:t>
</w:t>
            </w:r>
            <w:r>
              <w:rPr>
                <w:rFonts w:ascii="Times New Roman"/>
                <w:b w:val="false"/>
                <w:i w:val="false"/>
                <w:color w:val="000000"/>
                <w:sz w:val="20"/>
              </w:rPr>
              <w:t>Для спреев-эмульсий на</w:t>
            </w:r>
            <w:r>
              <w:br/>
            </w:r>
            <w:r>
              <w:rPr>
                <w:rFonts w:ascii="Times New Roman"/>
                <w:b w:val="false"/>
                <w:i w:val="false"/>
                <w:color w:val="000000"/>
                <w:sz w:val="20"/>
              </w:rPr>
              <w:t>
</w:t>
            </w:r>
            <w:r>
              <w:rPr>
                <w:rFonts w:ascii="Times New Roman"/>
                <w:b w:val="false"/>
                <w:i w:val="false"/>
                <w:color w:val="000000"/>
                <w:sz w:val="20"/>
              </w:rPr>
              <w:t>водной основе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val="false"/>
          <w:i w:val="false"/>
          <w:color w:val="000000"/>
          <w:sz w:val="28"/>
        </w:rPr>
        <w:t>ПРИЛОЖЕНИЕ № 15</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СТАБИЛИЗАТОРОВ,</w:t>
      </w:r>
      <w:r>
        <w:br/>
      </w:r>
      <w:r>
        <w:rPr>
          <w:rFonts w:ascii="Times New Roman"/>
          <w:b w:val="false"/>
          <w:i w:val="false"/>
          <w:color w:val="000000"/>
          <w:sz w:val="28"/>
        </w:rPr>
        <w:t>
              </w:t>
      </w:r>
      <w:r>
        <w:rPr>
          <w:rFonts w:ascii="Times New Roman"/>
          <w:b/>
          <w:i w:val="false"/>
          <w:color w:val="000000"/>
          <w:sz w:val="28"/>
        </w:rPr>
        <w:t>ЭМУЛЬГАТОРОВ, НАПОЛНИТЕЛЕЙ И ЗАГУСТИТЕЛЕЙ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4"/>
        <w:gridCol w:w="5613"/>
        <w:gridCol w:w="2733"/>
      </w:tblGrid>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 продуктах</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(Е406)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Акации камедь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гуммиарабик</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Арабиногалактан (Е409)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(Е400) и</w:t>
            </w:r>
            <w:r>
              <w:br/>
            </w:r>
            <w:r>
              <w:rPr>
                <w:rFonts w:ascii="Times New Roman"/>
                <w:b w:val="false"/>
                <w:i w:val="false"/>
                <w:color w:val="000000"/>
                <w:sz w:val="20"/>
              </w:rPr>
              <w:t>
</w:t>
            </w:r>
            <w:r>
              <w:rPr>
                <w:rFonts w:ascii="Times New Roman"/>
                <w:b w:val="false"/>
                <w:i w:val="false"/>
                <w:color w:val="000000"/>
                <w:sz w:val="20"/>
              </w:rPr>
              <w:t>ее соли: альгинат аммония</w:t>
            </w:r>
            <w:r>
              <w:br/>
            </w:r>
            <w:r>
              <w:rPr>
                <w:rFonts w:ascii="Times New Roman"/>
                <w:b w:val="false"/>
                <w:i w:val="false"/>
                <w:color w:val="000000"/>
                <w:sz w:val="20"/>
              </w:rPr>
              <w:t>
</w:t>
            </w:r>
            <w:r>
              <w:rPr>
                <w:rFonts w:ascii="Times New Roman"/>
                <w:b w:val="false"/>
                <w:i w:val="false"/>
                <w:color w:val="000000"/>
                <w:sz w:val="20"/>
              </w:rPr>
              <w:t>(Е403), альгинат калия</w:t>
            </w:r>
            <w:r>
              <w:br/>
            </w:r>
            <w:r>
              <w:rPr>
                <w:rFonts w:ascii="Times New Roman"/>
                <w:b w:val="false"/>
                <w:i w:val="false"/>
                <w:color w:val="000000"/>
                <w:sz w:val="20"/>
              </w:rPr>
              <w:t>
</w:t>
            </w:r>
            <w:r>
              <w:rPr>
                <w:rFonts w:ascii="Times New Roman"/>
                <w:b w:val="false"/>
                <w:i w:val="false"/>
                <w:color w:val="000000"/>
                <w:sz w:val="20"/>
              </w:rPr>
              <w:t>(Е402), альгинат кальция</w:t>
            </w:r>
            <w:r>
              <w:br/>
            </w:r>
            <w:r>
              <w:rPr>
                <w:rFonts w:ascii="Times New Roman"/>
                <w:b w:val="false"/>
                <w:i w:val="false"/>
                <w:color w:val="000000"/>
                <w:sz w:val="20"/>
              </w:rPr>
              <w:t>
</w:t>
            </w:r>
            <w:r>
              <w:rPr>
                <w:rFonts w:ascii="Times New Roman"/>
                <w:b w:val="false"/>
                <w:i w:val="false"/>
                <w:color w:val="000000"/>
                <w:sz w:val="20"/>
              </w:rPr>
              <w:t>(Е404), альгинат натрия (Е401)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кальция (Е263)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7, № 8,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Гелановая камедь (Е418)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Гемицеллюлоза сои (Е426)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Молокосодержащие напитки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г/л (кг)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эмульгированнные, в том числе майонезные и на основе растительных масел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Расфасованные сдобные хлебобулочные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Расфасованная, готовая к употреблению восточная лапша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Расфасованный, готовый к употреблению рис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Расфасованные технологически обработанные продукты из картофеля и риса, включая охлажденные, замороженные и высушенные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Яичные продукты, сухие, концентрированные, замороженные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Желированные кондитерские изделия, кроме желе в мини-упаковках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r>
              <w:rPr>
                <w:rFonts w:ascii="Times New Roman"/>
                <w:b w:val="false"/>
                <w:i w:val="false"/>
                <w:color w:val="000000"/>
                <w:sz w:val="20"/>
              </w:rPr>
              <w:t> </w:t>
            </w:r>
            <w:r>
              <w:rPr>
                <w:rFonts w:ascii="Times New Roman"/>
                <w:b w:val="false"/>
                <w:i w:val="false"/>
                <w:color w:val="000000"/>
                <w:vertAlign w:val="superscript"/>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(Е414)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Диоктилсульфосукцинат натрия (Е480)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смеси для напитков и десертов, содержащих фумаровую кислоту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 на готовый напиток,</w:t>
            </w:r>
            <w:r>
              <w:br/>
            </w:r>
            <w:r>
              <w:rPr>
                <w:rFonts w:ascii="Times New Roman"/>
                <w:b w:val="false"/>
                <w:i w:val="false"/>
                <w:color w:val="000000"/>
                <w:sz w:val="20"/>
              </w:rPr>
              <w:t>
</w:t>
            </w:r>
            <w:r>
              <w:rPr>
                <w:rFonts w:ascii="Times New Roman"/>
                <w:b w:val="false"/>
                <w:i w:val="false"/>
                <w:color w:val="000000"/>
                <w:sz w:val="20"/>
              </w:rPr>
              <w:t>15 мг/кг на готовый десерт</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(Е570)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Жирных кислот (миристиновой, олеиновой, пальмитиновой, стеариновой и их смеси), соли аммония, калия, кальция, магния, натрия (Е470)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 и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Изомальтит, изомальт (Е953), ксилит (Е967), лактит (Е966), мальтит и мальтитный сироп (Е965).</w:t>
            </w:r>
            <w:r>
              <w:br/>
            </w:r>
            <w:r>
              <w:rPr>
                <w:rFonts w:ascii="Times New Roman"/>
                <w:b w:val="false"/>
                <w:i w:val="false"/>
                <w:color w:val="000000"/>
                <w:sz w:val="20"/>
              </w:rPr>
              <w:t>
</w:t>
            </w:r>
            <w:r>
              <w:rPr>
                <w:rFonts w:ascii="Times New Roman"/>
                <w:b w:val="false"/>
                <w:i w:val="false"/>
                <w:color w:val="000000"/>
                <w:sz w:val="20"/>
              </w:rPr>
              <w:t>манит (Е421), сорбит (Е420), эритрит (Е968)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кроме безалкогольных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Мороженная рыба, ракообразные, моллюски и головоногие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12 и № 13</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кассии (Е427)</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Пищевой лед, фруктовый лед, фруктовое мороженое;</w:t>
            </w:r>
            <w:r>
              <w:br/>
            </w:r>
            <w:r>
              <w:rPr>
                <w:rFonts w:ascii="Times New Roman"/>
                <w:b w:val="false"/>
                <w:i w:val="false"/>
                <w:color w:val="000000"/>
                <w:sz w:val="20"/>
              </w:rPr>
              <w:t>
</w:t>
            </w:r>
            <w:r>
              <w:rPr>
                <w:rFonts w:ascii="Times New Roman"/>
                <w:b w:val="false"/>
                <w:i w:val="false"/>
                <w:color w:val="000000"/>
                <w:sz w:val="20"/>
              </w:rPr>
              <w:t>Ферментированные молочные продукты, кроме неароматизированых, содержащих живые заквасочные микроорганизмы;</w:t>
            </w:r>
            <w:r>
              <w:br/>
            </w:r>
            <w:r>
              <w:rPr>
                <w:rFonts w:ascii="Times New Roman"/>
                <w:b w:val="false"/>
                <w:i w:val="false"/>
                <w:color w:val="000000"/>
                <w:sz w:val="20"/>
              </w:rPr>
              <w:t>
</w:t>
            </w:r>
            <w:r>
              <w:rPr>
                <w:rFonts w:ascii="Times New Roman"/>
                <w:b w:val="false"/>
                <w:i w:val="false"/>
                <w:color w:val="000000"/>
                <w:sz w:val="20"/>
              </w:rPr>
              <w:t>Десерты на молочной основе, в т.ч. мороженое, и подобные продукты Начинки, глазури и покрытия для сдобных хлебобулочных изделий и десертов;</w:t>
            </w:r>
            <w:r>
              <w:br/>
            </w:r>
            <w:r>
              <w:rPr>
                <w:rFonts w:ascii="Times New Roman"/>
                <w:b w:val="false"/>
                <w:i w:val="false"/>
                <w:color w:val="000000"/>
                <w:sz w:val="20"/>
              </w:rPr>
              <w:t>
</w:t>
            </w:r>
            <w:r>
              <w:rPr>
                <w:rFonts w:ascii="Times New Roman"/>
                <w:b w:val="false"/>
                <w:i w:val="false"/>
                <w:color w:val="000000"/>
                <w:sz w:val="20"/>
              </w:rPr>
              <w:t>Плавленые сыры; Соусы и приправы для салатов;</w:t>
            </w:r>
            <w:r>
              <w:br/>
            </w:r>
            <w:r>
              <w:rPr>
                <w:rFonts w:ascii="Times New Roman"/>
                <w:b w:val="false"/>
                <w:i w:val="false"/>
                <w:color w:val="000000"/>
                <w:sz w:val="20"/>
              </w:rPr>
              <w:t>
</w:t>
            </w:r>
            <w:r>
              <w:rPr>
                <w:rFonts w:ascii="Times New Roman"/>
                <w:b w:val="false"/>
                <w:i w:val="false"/>
                <w:color w:val="000000"/>
                <w:sz w:val="20"/>
              </w:rPr>
              <w:t>Супы и бульоны (концентраты)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 обработанные термически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Карайи камедь (Е416)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и картофеля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Покрытия для орехов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глазури, отделочные покрытия для сдобных хлебобулочных и мучных кондитерских изделий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эмульгированнные, в том числе майонезные и на основе растительных масел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яичные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калия (Е501)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 и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и его аммонийная, калиевая и натриевая соли, включая фур-целлеран (Е407), каррагинан из водорослей EUCHEMA</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(Е407а)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Квилайи экстракт (Е999)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ароматизаторах, сидр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мг/л</w:t>
            </w:r>
            <w:r>
              <w:br/>
            </w:r>
            <w:r>
              <w:rPr>
                <w:rFonts w:ascii="Times New Roman"/>
                <w:b w:val="false"/>
                <w:i w:val="false"/>
                <w:color w:val="000000"/>
                <w:sz w:val="20"/>
              </w:rPr>
              <w:t>
</w:t>
            </w:r>
            <w:r>
              <w:rPr>
                <w:rFonts w:ascii="Times New Roman"/>
                <w:b w:val="false"/>
                <w:i w:val="false"/>
                <w:color w:val="000000"/>
                <w:sz w:val="20"/>
              </w:rPr>
              <w:t>в пересчете</w:t>
            </w:r>
            <w:r>
              <w:br/>
            </w:r>
            <w:r>
              <w:rPr>
                <w:rFonts w:ascii="Times New Roman"/>
                <w:b w:val="false"/>
                <w:i w:val="false"/>
                <w:color w:val="000000"/>
                <w:sz w:val="20"/>
              </w:rPr>
              <w:t>
</w:t>
            </w:r>
            <w:r>
              <w:rPr>
                <w:rFonts w:ascii="Times New Roman"/>
                <w:b w:val="false"/>
                <w:i w:val="false"/>
                <w:color w:val="000000"/>
                <w:sz w:val="20"/>
              </w:rPr>
              <w:t>на безводный</w:t>
            </w:r>
            <w:r>
              <w:br/>
            </w:r>
            <w:r>
              <w:rPr>
                <w:rFonts w:ascii="Times New Roman"/>
                <w:b w:val="false"/>
                <w:i w:val="false"/>
                <w:color w:val="000000"/>
                <w:sz w:val="20"/>
              </w:rPr>
              <w:t>
</w:t>
            </w:r>
            <w:r>
              <w:rPr>
                <w:rFonts w:ascii="Times New Roman"/>
                <w:b w:val="false"/>
                <w:i w:val="false"/>
                <w:color w:val="000000"/>
                <w:sz w:val="20"/>
              </w:rPr>
              <w:t>экстракт</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Конжак, Конжаковая мука (Е425), конжаковая камедь (Е425i), конжаковый глюкоманнан (E425ii)</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r>
              <w:rPr>
                <w:rFonts w:ascii="Times New Roman"/>
                <w:b w:val="false"/>
                <w:i w:val="false"/>
                <w:color w:val="000000"/>
                <w:sz w:val="20"/>
              </w:rPr>
              <w:t> </w:t>
            </w:r>
            <w:r>
              <w:rPr>
                <w:rFonts w:ascii="Times New Roman"/>
                <w:b w:val="false"/>
                <w:i w:val="false"/>
                <w:color w:val="000000"/>
                <w:vertAlign w:val="superscript"/>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 модифицированные: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крахмал, термически обработанный, белый и желтый (1400), дикрахмаладипат ацетилированный (Е1422), дикрахмалфосфат ацетилированный (Е1414), дикрахмалфосфат оксипропилированный (1442), дикрахмалфосфат, (Е1412), дикрахмалфосфат фосфатированный (1413), крахмал ацетилированный (Е1420), крахмал ацетилированный окисленный (1451), крахмал, обработанный кислотой (1401), крахмал, обработанный ферментами (1405), крахмал, обработанный щелочью (1402), крахмал окисленный (1404), крахмал оксипропилированный (Е1440), крахмал отбеленный (1403), крахмала и натриевой соли октенилянтарной кислоты эфир (1450), монокрахмалфосфат (Е1410)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крахмала и алюминиевой соли октенилянтарной кислоты эфир (Е1452)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Инкапсулированные витаминные препараты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(Е415)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r>
              <w:rPr>
                <w:rFonts w:ascii="Times New Roman"/>
                <w:b w:val="false"/>
                <w:i w:val="false"/>
                <w:color w:val="000000"/>
                <w:sz w:val="20"/>
              </w:rPr>
              <w:t> </w:t>
            </w:r>
            <w:r>
              <w:rPr>
                <w:rFonts w:ascii="Times New Roman"/>
                <w:b w:val="false"/>
                <w:i w:val="false"/>
                <w:color w:val="000000"/>
                <w:vertAlign w:val="superscript"/>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Мыльного корня (Acantophyllum sp.) экстракт (отвар)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Поливинилпирролидон (Е1201), поливинилполипирролидон (Е1202)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Полидекстрозы (Е1200)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Полидиметилсилоксан (Е900)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3 и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Полиоксиэтиленсорбитаны (эфиры полиоксиэтиленсорбитана и жирных кислот, твины):</w:t>
            </w:r>
            <w:r>
              <w:br/>
            </w:r>
            <w:r>
              <w:rPr>
                <w:rFonts w:ascii="Times New Roman"/>
                <w:b w:val="false"/>
                <w:i w:val="false"/>
                <w:color w:val="000000"/>
                <w:sz w:val="20"/>
              </w:rPr>
              <w:t>
</w:t>
            </w:r>
            <w:r>
              <w:rPr>
                <w:rFonts w:ascii="Times New Roman"/>
                <w:b w:val="false"/>
                <w:i w:val="false"/>
                <w:color w:val="000000"/>
                <w:sz w:val="20"/>
              </w:rPr>
              <w:t>полиоксиэтиленсорбитан (20) моно-лаурат (Е432, твин 20), полиоксиэтиленсорбитан (20) моно-олеат (Е433, твин 80), полиоксиэтиленсорбитан (20) моно-пальмитат (Е434 твин 40), полиоксиэтиленсорбитан (20) моно-стеарат (Е435, твин 60), полиоксиэтилен (20) сорбитан три-стеарат (Е436, твин 65)-по отдельности или в комбинации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молока и сливок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 для хлебобулочных изделий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эмульгированнные, в том числе майонезные и на основе растительных масел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кроме жидких коптильных и на основе маслосмол пряностей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содержащие ароматизаторы коптильные жидкие и на основе маслосмол пряностей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Декоративные украшения, в том числе для сдобных хлебобулочных изделий, декоративные покрытия (не фруктовые), сладкие соусы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 (8) стеарат (Е430), полиоксиэтилен (40) стеарат (Е431)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 (Е1521)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в том числе специализированные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в капсулах и таблетках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6 и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альгинат (Е405)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 продукты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фруктов и овощей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на зерновой и картофельной основе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ароматизаторах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сидр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эмульсионные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глазури, декоративные покрытия для сдобных хлебобулочных и мучных кондитерских изделий и десертов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Сахароглицериды (Е474), эфиры сахарозы и жирных кислот (Е473)-по отдельности или в комбинации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стерилизованные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на молочной основе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сливок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 термически обработанные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r>
              <w:br/>
            </w:r>
            <w:r>
              <w:rPr>
                <w:rFonts w:ascii="Times New Roman"/>
                <w:b w:val="false"/>
                <w:i w:val="false"/>
                <w:color w:val="000000"/>
                <w:sz w:val="20"/>
              </w:rPr>
              <w:t>
</w:t>
            </w:r>
            <w:r>
              <w:rPr>
                <w:rFonts w:ascii="Times New Roman"/>
                <w:b w:val="false"/>
                <w:i w:val="false"/>
                <w:color w:val="000000"/>
                <w:sz w:val="20"/>
              </w:rPr>
              <w:t>в пересчете</w:t>
            </w:r>
            <w:r>
              <w:br/>
            </w:r>
            <w:r>
              <w:rPr>
                <w:rFonts w:ascii="Times New Roman"/>
                <w:b w:val="false"/>
                <w:i w:val="false"/>
                <w:color w:val="000000"/>
                <w:sz w:val="20"/>
              </w:rPr>
              <w:t>
</w:t>
            </w:r>
            <w:r>
              <w:rPr>
                <w:rFonts w:ascii="Times New Roman"/>
                <w:b w:val="false"/>
                <w:i w:val="false"/>
                <w:color w:val="000000"/>
                <w:sz w:val="20"/>
              </w:rPr>
              <w:t>на жир</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 для хлебобулочных и мучных кондитерских изделий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Свежие плоды, поверхностная обработка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Забеливатели для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основе кокосового ореха, миндаля, аниса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Спиртные напитки за исключением вина и пива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для приготовления горячих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Жидкий консервированный кофе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и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ацетатизобутират (Е444, САИБ)</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ароматизаторах, замутненные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на ароматизаторах замутненные с содержанием алкоголя менее 15 об.%</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мг/л</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Солодкового корня (Glycyrrhiza sp.) экстракт</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Сорбитаны, эфиры сорбита и жирных</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молока и сливок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 СПЭНы: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cорбитан моностеарат (Е491, СПЭН 60),</w:t>
            </w:r>
            <w:r>
              <w:br/>
            </w:r>
            <w:r>
              <w:rPr>
                <w:rFonts w:ascii="Times New Roman"/>
                <w:b w:val="false"/>
                <w:i w:val="false"/>
                <w:color w:val="000000"/>
                <w:sz w:val="20"/>
              </w:rPr>
              <w:t>
</w:t>
            </w:r>
            <w:r>
              <w:rPr>
                <w:rFonts w:ascii="Times New Roman"/>
                <w:b w:val="false"/>
                <w:i w:val="false"/>
                <w:color w:val="000000"/>
                <w:sz w:val="20"/>
              </w:rPr>
              <w:t>сорбитан тристеарат (Е492, СПЭН 65),</w:t>
            </w:r>
            <w:r>
              <w:br/>
            </w:r>
            <w:r>
              <w:rPr>
                <w:rFonts w:ascii="Times New Roman"/>
                <w:b w:val="false"/>
                <w:i w:val="false"/>
                <w:color w:val="000000"/>
                <w:sz w:val="20"/>
              </w:rPr>
              <w:t>
</w:t>
            </w:r>
            <w:r>
              <w:rPr>
                <w:rFonts w:ascii="Times New Roman"/>
                <w:b w:val="false"/>
                <w:i w:val="false"/>
                <w:color w:val="000000"/>
                <w:sz w:val="20"/>
              </w:rPr>
              <w:t>сорбитан монолаурат (Е493, СПЭН 20),</w:t>
            </w:r>
            <w:r>
              <w:br/>
            </w:r>
            <w:r>
              <w:rPr>
                <w:rFonts w:ascii="Times New Roman"/>
                <w:b w:val="false"/>
                <w:i w:val="false"/>
                <w:color w:val="000000"/>
                <w:sz w:val="20"/>
              </w:rPr>
              <w:t>
</w:t>
            </w:r>
            <w:r>
              <w:rPr>
                <w:rFonts w:ascii="Times New Roman"/>
                <w:b w:val="false"/>
                <w:i w:val="false"/>
                <w:color w:val="000000"/>
                <w:sz w:val="20"/>
              </w:rPr>
              <w:t>сорбитан моноолеат (Е494, СПЭН 80),</w:t>
            </w:r>
            <w:r>
              <w:br/>
            </w:r>
            <w:r>
              <w:rPr>
                <w:rFonts w:ascii="Times New Roman"/>
                <w:b w:val="false"/>
                <w:i w:val="false"/>
                <w:color w:val="000000"/>
                <w:sz w:val="20"/>
              </w:rPr>
              <w:t>
</w:t>
            </w:r>
            <w:r>
              <w:rPr>
                <w:rFonts w:ascii="Times New Roman"/>
                <w:b w:val="false"/>
                <w:i w:val="false"/>
                <w:color w:val="000000"/>
                <w:sz w:val="20"/>
              </w:rPr>
              <w:t>сорбитан монопальмитат (Е495, СПЭН 40),</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 (только Е492)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на основе какао, шоколад (только Е492)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Мармелад желейный (только Е493)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(только Е491)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концентраты чая, фруктовых и травяных отваров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Забеливатели для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 эмульгированнные, в том числе майонезные и на основе растительных масел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Начинки, глазури, декоративные покрытия для сдобных хлебобулочных и кондитерских изделий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хлебопекарные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 снижения массы тела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 и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Стеарилтартрат (Е483), стеарилцитрат (Е484)-по отдельности или в комбинации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мучные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Стеароил-2-лактилат натрия (Е481), Стеароил-2-лактилат кальция (Е482), по отдельности или в комбинации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(специальные сорта)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 мучные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быстрого приготовления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(снеки) на основе зерновых и картофеля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из рубленого или измельченного мяса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Порошки для приготовления горячих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эмульгированные, спиртные напитки крепостью менее 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фруктовая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лечебно-профилактические продукты, диетические продукты для снижения массы тела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Танины пищевые (Е181)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11</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камедь (Е417)</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Тартраты натрия (Е335), тартраты калия (Е336), тартраты калия-натрия (Е337)</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Термически окисленное соевое масло с моно-и диглицеридами жирных кислот, TOSOM (Е479)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эмульсионные продукты, жиры фритюрные и кулинарные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Трагакант (Е413)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rPr>
                <w:rFonts w:ascii="Times New Roman"/>
                <w:b w:val="false"/>
                <w:i w:val="false"/>
                <w:color w:val="000000"/>
                <w:vertAlign w:val="superscript"/>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Триацетин (Е1518, глицерилтриаце-тат)</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Триэтилцитрат (Е1505)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Яичный белок сухой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в капсулах и таблетках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Фосфатидиловой кислоты аммонийные соли- (фосфатиды аммония, Е442)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и шоколад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Конфеты на основе какао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(Е338) и пищевые фосфаты: Фосфаты: аммония (Е 342), калия (Е340), кальция (Е341, 542), магния (Е343), натрия (Е339), Пирофосфаты (Е450), Трифосфаты (Е451), Полифосфаты (Е452)-добавленный фосфат по отдельности или в комбинации 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стерилизованное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концентрированное с содержанием сухих веществ менее 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концентрированное с содержанием сухих веществ более 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сухое и сухое обезжиренное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пастеризованные, стерилизованные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взбитые и их заменители на растительном жире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 молодые </w:t>
            </w:r>
            <w:r>
              <w:rPr>
                <w:rFonts w:ascii="Times New Roman"/>
                <w:b/>
                <w:i w:val="false"/>
                <w:color w:val="000000"/>
                <w:sz w:val="20"/>
              </w:rPr>
              <w:t>(</w:t>
            </w:r>
            <w:r>
              <w:rPr>
                <w:rFonts w:ascii="Times New Roman"/>
                <w:b w:val="false"/>
                <w:i w:val="false"/>
                <w:color w:val="000000"/>
                <w:sz w:val="20"/>
              </w:rPr>
              <w:t>за исключением сыра Моцарелла)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 и их заменители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на молочной основе шоколадные и ячменные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кислосливочное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маргарины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в том числе на молочной основе (мороженое)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сухие смеси порошкообразные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фруктов, глазированные фрукты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картофеля, включая замороженные, охлажденные и сушеные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Обработанные продукты из картофеля, включая замороженные, охлажденные и сушеные и картофель предварительно обжаренный, замороженный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 мучные кондитерские и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пудра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смеси на основе муки с добавлением сахара, разрыхлителей для выпечки кексов, тортов, блинов и др.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(лапша)</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 тесто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зерновых, вырабатываемые по экструзионной технологии, завтраки сухие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сухие, порошкообразные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пищевые продукты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 (в т.ч. колбасные изделия), за исключением необработанных и мясного фарша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p>
            <w:pPr>
              <w:spacing w:after="20"/>
              <w:ind w:left="20"/>
              <w:jc w:val="both"/>
            </w:pPr>
            <w:r>
              <w:rPr>
                <w:rFonts w:ascii="Times New Roman"/>
                <w:b w:val="false"/>
                <w:i w:val="false"/>
                <w:color w:val="000000"/>
                <w:sz w:val="20"/>
                <w:u w:val="single"/>
              </w:rPr>
              <w:t>С 1.01.2013г.</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 г/кг добавленного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мясного сырья;</w:t>
            </w:r>
            <w:r>
              <w:br/>
            </w:r>
            <w:r>
              <w:rPr>
                <w:rFonts w:ascii="Times New Roman"/>
                <w:b w:val="false"/>
                <w:i w:val="false"/>
                <w:color w:val="000000"/>
                <w:sz w:val="20"/>
              </w:rPr>
              <w:t>
</w:t>
            </w:r>
            <w:r>
              <w:rPr>
                <w:rFonts w:ascii="Times New Roman"/>
                <w:b w:val="false"/>
                <w:i w:val="false"/>
                <w:color w:val="000000"/>
                <w:sz w:val="20"/>
              </w:rPr>
              <w:t>8 г/кг общего</w:t>
            </w:r>
            <w:r>
              <w:br/>
            </w:r>
            <w:r>
              <w:rPr>
                <w:rFonts w:ascii="Times New Roman"/>
                <w:b w:val="false"/>
                <w:i w:val="false"/>
                <w:color w:val="000000"/>
                <w:sz w:val="20"/>
              </w:rPr>
              <w:t>
</w:t>
            </w:r>
            <w:r>
              <w:rPr>
                <w:rFonts w:ascii="Times New Roman"/>
                <w:b w:val="false"/>
                <w:i w:val="false"/>
                <w:color w:val="000000"/>
                <w:sz w:val="20"/>
              </w:rPr>
              <w:t>(добавленного +</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мясного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филе, необработанное, мороженое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r>
              <w:br/>
            </w:r>
            <w:r>
              <w:rPr>
                <w:rFonts w:ascii="Times New Roman"/>
                <w:b w:val="false"/>
                <w:i w:val="false"/>
                <w:color w:val="000000"/>
                <w:sz w:val="20"/>
              </w:rPr>
              <w:t>
</w:t>
            </w:r>
            <w:r>
              <w:rPr>
                <w:rFonts w:ascii="Times New Roman"/>
                <w:b w:val="false"/>
                <w:i w:val="false"/>
                <w:color w:val="000000"/>
                <w:sz w:val="20"/>
              </w:rPr>
              <w:t>добавленный</w:t>
            </w:r>
            <w:r>
              <w:br/>
            </w:r>
            <w:r>
              <w:rPr>
                <w:rFonts w:ascii="Times New Roman"/>
                <w:b w:val="false"/>
                <w:i w:val="false"/>
                <w:color w:val="000000"/>
                <w:sz w:val="20"/>
              </w:rPr>
              <w:t>
</w:t>
            </w:r>
            <w:r>
              <w:rPr>
                <w:rFonts w:ascii="Times New Roman"/>
                <w:b w:val="false"/>
                <w:i w:val="false"/>
                <w:color w:val="000000"/>
                <w:sz w:val="20"/>
              </w:rPr>
              <w:t>фосфат</w:t>
            </w:r>
            <w:r>
              <w:br/>
            </w:r>
            <w:r>
              <w:rPr>
                <w:rFonts w:ascii="Times New Roman"/>
                <w:b w:val="false"/>
                <w:i w:val="false"/>
                <w:color w:val="000000"/>
                <w:sz w:val="20"/>
              </w:rPr>
              <w:t>
</w:t>
            </w:r>
            <w:r>
              <w:rPr>
                <w:rFonts w:ascii="Times New Roman"/>
                <w:b w:val="false"/>
                <w:i w:val="false"/>
                <w:color w:val="000000"/>
                <w:sz w:val="20"/>
              </w:rPr>
              <w:t>10 г/кг общего</w:t>
            </w:r>
            <w:r>
              <w:br/>
            </w:r>
            <w:r>
              <w:rPr>
                <w:rFonts w:ascii="Times New Roman"/>
                <w:b w:val="false"/>
                <w:i w:val="false"/>
                <w:color w:val="000000"/>
                <w:sz w:val="20"/>
              </w:rPr>
              <w:t>
</w:t>
            </w:r>
            <w:r>
              <w:rPr>
                <w:rFonts w:ascii="Times New Roman"/>
                <w:b w:val="false"/>
                <w:i w:val="false"/>
                <w:color w:val="000000"/>
                <w:sz w:val="20"/>
              </w:rPr>
              <w:t>(добавленного +</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фосфата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Моллюски и ракообразные (обработанные и необработанные), мороженные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 добавленного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сырья из</w:t>
            </w:r>
            <w:r>
              <w:br/>
            </w:r>
            <w:r>
              <w:rPr>
                <w:rFonts w:ascii="Times New Roman"/>
                <w:b w:val="false"/>
                <w:i w:val="false"/>
                <w:color w:val="000000"/>
                <w:sz w:val="20"/>
              </w:rPr>
              <w:t>
</w:t>
            </w:r>
            <w:r>
              <w:rPr>
                <w:rFonts w:ascii="Times New Roman"/>
                <w:b w:val="false"/>
                <w:i w:val="false"/>
                <w:color w:val="000000"/>
                <w:sz w:val="20"/>
              </w:rPr>
              <w:t>ракообразных</w:t>
            </w:r>
            <w:r>
              <w:br/>
            </w:r>
            <w:r>
              <w:rPr>
                <w:rFonts w:ascii="Times New Roman"/>
                <w:b w:val="false"/>
                <w:i w:val="false"/>
                <w:color w:val="000000"/>
                <w:sz w:val="20"/>
              </w:rPr>
              <w:t>
</w:t>
            </w:r>
            <w:r>
              <w:rPr>
                <w:rFonts w:ascii="Times New Roman"/>
                <w:b w:val="false"/>
                <w:i w:val="false"/>
                <w:color w:val="000000"/>
                <w:sz w:val="20"/>
              </w:rPr>
              <w:t>10 г общего</w:t>
            </w:r>
            <w:r>
              <w:br/>
            </w:r>
            <w:r>
              <w:rPr>
                <w:rFonts w:ascii="Times New Roman"/>
                <w:b w:val="false"/>
                <w:i w:val="false"/>
                <w:color w:val="000000"/>
                <w:sz w:val="20"/>
              </w:rPr>
              <w:t>
</w:t>
            </w:r>
            <w:r>
              <w:rPr>
                <w:rFonts w:ascii="Times New Roman"/>
                <w:b w:val="false"/>
                <w:i w:val="false"/>
                <w:color w:val="000000"/>
                <w:sz w:val="20"/>
              </w:rPr>
              <w:t>(добавленного +</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сырья из 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фарш "сурими"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Рыбная и креветочная паста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фарш мороженный и изделия из него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 добавленного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рыбного сырья 10 г</w:t>
            </w:r>
            <w:r>
              <w:br/>
            </w:r>
            <w:r>
              <w:rPr>
                <w:rFonts w:ascii="Times New Roman"/>
                <w:b w:val="false"/>
                <w:i w:val="false"/>
                <w:color w:val="000000"/>
                <w:sz w:val="20"/>
              </w:rPr>
              <w:t>
</w:t>
            </w:r>
            <w:r>
              <w:rPr>
                <w:rFonts w:ascii="Times New Roman"/>
                <w:b w:val="false"/>
                <w:i w:val="false"/>
                <w:color w:val="000000"/>
                <w:sz w:val="20"/>
              </w:rPr>
              <w:t>общего (добавленного</w:t>
            </w:r>
            <w:r>
              <w:br/>
            </w:r>
            <w:r>
              <w:rPr>
                <w:rFonts w:ascii="Times New Roman"/>
                <w:b w:val="false"/>
                <w:i w:val="false"/>
                <w:color w:val="000000"/>
                <w:sz w:val="20"/>
              </w:rPr>
              <w:t>
</w:t>
            </w:r>
            <w:r>
              <w:rPr>
                <w:rFonts w:ascii="Times New Roman"/>
                <w:b w:val="false"/>
                <w:i w:val="false"/>
                <w:color w:val="000000"/>
                <w:sz w:val="20"/>
              </w:rPr>
              <w:t>+ естественного)</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рыбного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из ракообразных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добавленного </w:t>
            </w:r>
            <w:r>
              <w:br/>
            </w:r>
            <w:r>
              <w:rPr>
                <w:rFonts w:ascii="Times New Roman"/>
                <w:b w:val="false"/>
                <w:i w:val="false"/>
                <w:color w:val="000000"/>
                <w:sz w:val="20"/>
              </w:rPr>
              <w:t>
</w:t>
            </w:r>
            <w:r>
              <w:rPr>
                <w:rFonts w:ascii="Times New Roman"/>
                <w:b w:val="false"/>
                <w:i w:val="false"/>
                <w:color w:val="000000"/>
                <w:sz w:val="20"/>
              </w:rPr>
              <w:t>фосфата на 1 кг</w:t>
            </w:r>
            <w:r>
              <w:br/>
            </w:r>
            <w:r>
              <w:rPr>
                <w:rFonts w:ascii="Times New Roman"/>
                <w:b w:val="false"/>
                <w:i w:val="false"/>
                <w:color w:val="000000"/>
                <w:sz w:val="20"/>
              </w:rPr>
              <w:t>
</w:t>
            </w:r>
            <w:r>
              <w:rPr>
                <w:rFonts w:ascii="Times New Roman"/>
                <w:b w:val="false"/>
                <w:i w:val="false"/>
                <w:color w:val="000000"/>
                <w:sz w:val="20"/>
              </w:rPr>
              <w:t>сырья из</w:t>
            </w:r>
            <w:r>
              <w:br/>
            </w:r>
            <w:r>
              <w:rPr>
                <w:rFonts w:ascii="Times New Roman"/>
                <w:b w:val="false"/>
                <w:i w:val="false"/>
                <w:color w:val="000000"/>
                <w:sz w:val="20"/>
              </w:rPr>
              <w:t>
</w:t>
            </w:r>
            <w:r>
              <w:rPr>
                <w:rFonts w:ascii="Times New Roman"/>
                <w:b w:val="false"/>
                <w:i w:val="false"/>
                <w:color w:val="000000"/>
                <w:sz w:val="20"/>
              </w:rPr>
              <w:t>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яичные жидкие (меланж, белок, желток)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(концентраты)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Замутнители для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напитки для спортсменов, искусственно минерализованные безалкогольные напитки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на основе растительных белков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(кроме вина и пива)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и травяные чаи сухие, быстрорастворимые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и солезаменители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Сиропы (декоративные покрытия) ароматизированные для молочных коктейлей, мороженого, сиропы для оладьев, блинчиков, куличей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Глазури для мясных и овощных продуктов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ароматизированные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Сывороточный белок для производства спортивных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Фурцеллеран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Каррагинан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Хитозан, гидрохлорид хитозония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w:t>
            </w:r>
            <w:r>
              <w:br/>
            </w:r>
            <w:r>
              <w:rPr>
                <w:rFonts w:ascii="Times New Roman"/>
                <w:b w:val="false"/>
                <w:i w:val="false"/>
                <w:color w:val="000000"/>
                <w:sz w:val="20"/>
              </w:rPr>
              <w:t>
</w:t>
            </w:r>
            <w:r>
              <w:rPr>
                <w:rFonts w:ascii="Times New Roman"/>
                <w:b w:val="false"/>
                <w:i w:val="false"/>
                <w:color w:val="000000"/>
                <w:sz w:val="20"/>
              </w:rPr>
              <w:t>целлюлоза микрокристаллическая (Е460i), целлюлоза в порошке (Е460ii) Целлюлоза модифицированная: гидроксипропилметилцеллю-лоза (Е464), гидроксипропилцеллюлоза (Е463), карбоксиметилцеллюлоза (КМЦ), карбоксиметилцеллю-лозы натриевая соль, камедь целлюлозы (Е466), карбоксиметилцеллюлоза ферментированная, камедь целлюлозы ферментированная (Е469), метилцеллюлоза (Е461), метилэтилцеллюлоза (Е465), этилгидроксиэтилцеллюлоза (Е467), этилцеллюлоза (Е462)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кроскарамеллоза (карбоксиметилцел-люлоза натриевая соль кроссвязан-ная), Е468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твердой консистенции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бета-Циклодекстрин (Е459)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в таблетках (таблеточных формах)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ароматизированные, в т.ч. специализированные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(сухие завтраки) на основе зерновых, картофеля и других овощей и зелени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Инкапсулированные ароматизаторы: -в ароматизированных чаях и ароматизированных порошкообразных растворимых напитках (готовых к употреблению или восстановленных в соответствии с инструкцией изготовителя)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ароматизированных снеках, сухих завтраках (готовых к употреблению или восстановленных в соответствии с инструкцией изготовителя)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Приложения № 6 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u w:val="single"/>
              </w:rPr>
              <w:t>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калия (Е332), цитраты кальция (Е333), цитраты натрия (Е331)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винной, уксусной и жирных кислот (Е472f), эфиры глицерина и диацетилвинной и жирных кислот (Е472е), эфиры глицерина и лимонной и жирных кислот (Е472с), эфиры глицерина и молочной и жирных кислот (Е472b), эфиры глицерина и уксусной и жирных кислот (Е472а), эфиры моно- и диглицериды жирных кислот и винной кислоты (Е472d)</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смоляных кислот (Е445)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на ароматизаторах замутненные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Цитрусовые плоды, обработка поверхности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замутненные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 жирных кислот (Е475)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молока и сливок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 мучные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яиц</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Забеливатели для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эмульгированные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Гранулированные завтраки из зерновых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диетические, в том числе дидля контроля массы тела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12</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полиглицерина и взаимоэтерифицированных рициноловых кислот (Полиглицеринполирицинолят, Е476)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маргарины с содержанием жира 41 % и менее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Заправки, приправы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желированные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 на основе какао и шоколад, глазурь шоколадная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пропиленгликоля и жирных кислот (Е477)</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молока и сливок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Жировые эмульсии для хлебобулочных и мучных кондитерских изделий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пломбира, молочного и сливочного), фруктовый лед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Забеливатели для напитков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Сахаристые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Сдобные хлебобулочные и кондитерские изделия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Взбитые декоративные десертные покрытия, кроме молочных и сливочных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 в том числе дляснижения массы тела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сахарозы и жирных кислот (Е473)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Сахароглицериды (Е 474)</w:t>
            </w:r>
          </w:p>
        </w:tc>
      </w:tr>
      <w:tr>
        <w:trPr>
          <w:trHeight w:val="480"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сорбита и жирных кислот, СПЭНы (Е491- Е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Сорбитаны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r>
              <w:br/>
            </w:r>
            <w:r>
              <w:rPr>
                <w:rFonts w:ascii="Times New Roman"/>
                <w:b w:val="false"/>
                <w:i w:val="false"/>
                <w:color w:val="000000"/>
                <w:sz w:val="20"/>
              </w:rPr>
              <w:t>
</w:t>
            </w:r>
            <w:r>
              <w:rPr>
                <w:rFonts w:ascii="Times New Roman"/>
                <w:b w:val="false"/>
                <w:i w:val="false"/>
                <w:color w:val="000000"/>
                <w:sz w:val="20"/>
              </w:rPr>
              <w:t>1- для агара (Е406), альгиновой кислоты и ее солей альгинатов (Е400- Е404), арабиногалактана (Е409), пектинов (Е440), для камедей гуаровой (Е412), рожкового дерева (Е410), конжак (Е425, 425i, Е425ii) гуммиарабик (Е414), каррагинан (Е407, Е407а), ксантановой (Е415), трагакант (413), тары (Е417), гелановой (Е418)- кроме производства желе в мини-упаковках (порционного желе) и желейных конфет;</w:t>
            </w:r>
            <w:r>
              <w:br/>
            </w:r>
            <w:r>
              <w:rPr>
                <w:rFonts w:ascii="Times New Roman"/>
                <w:b w:val="false"/>
                <w:i w:val="false"/>
                <w:color w:val="000000"/>
                <w:sz w:val="20"/>
              </w:rPr>
              <w:t>
</w:t>
            </w:r>
            <w:r>
              <w:rPr>
                <w:rFonts w:ascii="Times New Roman"/>
                <w:b w:val="false"/>
                <w:i w:val="false"/>
                <w:color w:val="000000"/>
                <w:sz w:val="20"/>
              </w:rPr>
              <w:t>2- для камедей гуаровой (Е412), рожкового дерева (Е410), конжак (Е425, 425i, Е425ii) и ксантановой (Е415), тары (Е417) - кроме производства готовых к употреблению сухих (обезвоженных) пищевых продуктов, которые могут восстанавливаться при проглатывании;</w:t>
            </w:r>
            <w:r>
              <w:br/>
            </w:r>
            <w:r>
              <w:rPr>
                <w:rFonts w:ascii="Times New Roman"/>
                <w:b w:val="false"/>
                <w:i w:val="false"/>
                <w:color w:val="000000"/>
                <w:sz w:val="20"/>
              </w:rPr>
              <w:t>
</w:t>
            </w:r>
            <w:r>
              <w:rPr>
                <w:rFonts w:ascii="Times New Roman"/>
                <w:b w:val="false"/>
                <w:i w:val="false"/>
                <w:color w:val="000000"/>
                <w:sz w:val="20"/>
              </w:rPr>
              <w:t>3- при использовании не в качестве подсластителей - для пищевых продуктов кроме безалкогольных напитков и пищевых продуктов, указанных в пункте 16, п.п. а).</w:t>
            </w:r>
          </w:p>
        </w:tc>
      </w:tr>
    </w:tbl>
    <w:p>
      <w:pPr>
        <w:spacing w:after="0"/>
        <w:ind w:left="0"/>
        <w:jc w:val="both"/>
      </w:pPr>
      <w:r>
        <w:rPr>
          <w:rFonts w:ascii="Times New Roman"/>
          <w:b w:val="false"/>
          <w:i w:val="false"/>
          <w:color w:val="000000"/>
          <w:sz w:val="28"/>
        </w:rPr>
        <w:t>ПРИЛОЖЕНИЕ №16</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УСИЛИТЕЛЕЙ</w:t>
      </w:r>
      <w:r>
        <w:br/>
      </w:r>
      <w:r>
        <w:rPr>
          <w:rFonts w:ascii="Times New Roman"/>
          <w:b w:val="false"/>
          <w:i w:val="false"/>
          <w:color w:val="000000"/>
          <w:sz w:val="28"/>
        </w:rPr>
        <w:t>
                               </w:t>
      </w:r>
      <w:r>
        <w:rPr>
          <w:rFonts w:ascii="Times New Roman"/>
          <w:b/>
          <w:i w:val="false"/>
          <w:color w:val="000000"/>
          <w:sz w:val="28"/>
        </w:rPr>
        <w:t>ВКУСА И АРОМАТА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5233"/>
        <w:gridCol w:w="321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w:t>
            </w:r>
            <w:r>
              <w:br/>
            </w:r>
            <w:r>
              <w:rPr>
                <w:rFonts w:ascii="Times New Roman"/>
                <w:b w:val="false"/>
                <w:i w:val="false"/>
                <w:color w:val="000000"/>
                <w:sz w:val="20"/>
              </w:rPr>
              <w:t>
</w:t>
            </w:r>
            <w:r>
              <w:rPr>
                <w:rFonts w:ascii="Times New Roman"/>
                <w:b w:val="false"/>
                <w:i w:val="false"/>
                <w:color w:val="000000"/>
                <w:sz w:val="20"/>
              </w:rPr>
              <w:t>(индекс Е)</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Аспартам (Е951)</w:t>
            </w:r>
            <w:r>
              <w:rPr>
                <w:rFonts w:ascii="Times New Roman"/>
                <w:b w:val="false"/>
                <w:i w:val="false"/>
                <w:color w:val="000000"/>
                <w:vertAlign w:val="superscript"/>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13</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Ацесульфам калия (Е950)</w:t>
            </w:r>
            <w:r>
              <w:rPr>
                <w:rFonts w:ascii="Times New Roman"/>
                <w:b w:val="false"/>
                <w:i w:val="false"/>
                <w:color w:val="000000"/>
                <w:vertAlign w:val="superscript"/>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13</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цинка (Е650)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 и его натриевая соль (Е640)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Глутаминовая кислота (Е620) и е соли глутаматы:</w:t>
            </w:r>
            <w:r>
              <w:br/>
            </w:r>
            <w:r>
              <w:rPr>
                <w:rFonts w:ascii="Times New Roman"/>
                <w:b w:val="false"/>
                <w:i w:val="false"/>
                <w:color w:val="000000"/>
                <w:sz w:val="20"/>
              </w:rPr>
              <w:t>
</w:t>
            </w:r>
            <w:r>
              <w:rPr>
                <w:rFonts w:ascii="Times New Roman"/>
                <w:b w:val="false"/>
                <w:i w:val="false"/>
                <w:color w:val="000000"/>
                <w:sz w:val="20"/>
              </w:rPr>
              <w:t>аммония (Е624),</w:t>
            </w:r>
            <w:r>
              <w:br/>
            </w:r>
            <w:r>
              <w:rPr>
                <w:rFonts w:ascii="Times New Roman"/>
                <w:b w:val="false"/>
                <w:i w:val="false"/>
                <w:color w:val="000000"/>
                <w:sz w:val="20"/>
              </w:rPr>
              <w:t>
</w:t>
            </w:r>
            <w:r>
              <w:rPr>
                <w:rFonts w:ascii="Times New Roman"/>
                <w:b w:val="false"/>
                <w:i w:val="false"/>
                <w:color w:val="000000"/>
                <w:sz w:val="20"/>
              </w:rPr>
              <w:t>калия (Е622),</w:t>
            </w:r>
            <w:r>
              <w:br/>
            </w:r>
            <w:r>
              <w:rPr>
                <w:rFonts w:ascii="Times New Roman"/>
                <w:b w:val="false"/>
                <w:i w:val="false"/>
                <w:color w:val="000000"/>
                <w:sz w:val="20"/>
              </w:rPr>
              <w:t>
</w:t>
            </w:r>
            <w:r>
              <w:rPr>
                <w:rFonts w:ascii="Times New Roman"/>
                <w:b w:val="false"/>
                <w:i w:val="false"/>
                <w:color w:val="000000"/>
                <w:sz w:val="20"/>
              </w:rPr>
              <w:t>кальция (Е623),</w:t>
            </w:r>
            <w:r>
              <w:br/>
            </w:r>
            <w:r>
              <w:rPr>
                <w:rFonts w:ascii="Times New Roman"/>
                <w:b w:val="false"/>
                <w:i w:val="false"/>
                <w:color w:val="000000"/>
                <w:sz w:val="20"/>
              </w:rPr>
              <w:t>
</w:t>
            </w:r>
            <w:r>
              <w:rPr>
                <w:rFonts w:ascii="Times New Roman"/>
                <w:b w:val="false"/>
                <w:i w:val="false"/>
                <w:color w:val="000000"/>
                <w:sz w:val="20"/>
              </w:rPr>
              <w:t>магния (Е625),</w:t>
            </w:r>
            <w:r>
              <w:br/>
            </w:r>
            <w:r>
              <w:rPr>
                <w:rFonts w:ascii="Times New Roman"/>
                <w:b w:val="false"/>
                <w:i w:val="false"/>
                <w:color w:val="000000"/>
                <w:sz w:val="20"/>
              </w:rPr>
              <w:t>
</w:t>
            </w:r>
            <w:r>
              <w:rPr>
                <w:rFonts w:ascii="Times New Roman"/>
                <w:b w:val="false"/>
                <w:i w:val="false"/>
                <w:color w:val="000000"/>
                <w:sz w:val="20"/>
              </w:rPr>
              <w:t>натрия (Е621)- по отдельности или в комбинации в пересчете на глутаминовую кислоту</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 пряности</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Гуаниловая кислота (Е626),</w:t>
            </w:r>
            <w:r>
              <w:br/>
            </w:r>
            <w:r>
              <w:rPr>
                <w:rFonts w:ascii="Times New Roman"/>
                <w:b w:val="false"/>
                <w:i w:val="false"/>
                <w:color w:val="000000"/>
                <w:sz w:val="20"/>
              </w:rPr>
              <w:t>
</w:t>
            </w:r>
            <w:r>
              <w:rPr>
                <w:rFonts w:ascii="Times New Roman"/>
                <w:b w:val="false"/>
                <w:i w:val="false"/>
                <w:color w:val="000000"/>
                <w:sz w:val="20"/>
              </w:rPr>
              <w:t>гуанилат калия (Е628),</w:t>
            </w:r>
            <w:r>
              <w:br/>
            </w:r>
            <w:r>
              <w:rPr>
                <w:rFonts w:ascii="Times New Roman"/>
                <w:b w:val="false"/>
                <w:i w:val="false"/>
                <w:color w:val="000000"/>
                <w:sz w:val="20"/>
              </w:rPr>
              <w:t>
</w:t>
            </w:r>
            <w:r>
              <w:rPr>
                <w:rFonts w:ascii="Times New Roman"/>
                <w:b w:val="false"/>
                <w:i w:val="false"/>
                <w:color w:val="000000"/>
                <w:sz w:val="20"/>
              </w:rPr>
              <w:t>гуанилат кальция (Е629),</w:t>
            </w:r>
            <w:r>
              <w:br/>
            </w:r>
            <w:r>
              <w:rPr>
                <w:rFonts w:ascii="Times New Roman"/>
                <w:b w:val="false"/>
                <w:i w:val="false"/>
                <w:color w:val="000000"/>
                <w:sz w:val="20"/>
              </w:rPr>
              <w:t>
</w:t>
            </w:r>
            <w:r>
              <w:rPr>
                <w:rFonts w:ascii="Times New Roman"/>
                <w:b w:val="false"/>
                <w:i w:val="false"/>
                <w:color w:val="000000"/>
                <w:sz w:val="20"/>
              </w:rPr>
              <w:t>гуанилат натрия (Е627),</w:t>
            </w:r>
            <w:r>
              <w:br/>
            </w:r>
            <w:r>
              <w:rPr>
                <w:rFonts w:ascii="Times New Roman"/>
                <w:b w:val="false"/>
                <w:i w:val="false"/>
                <w:color w:val="000000"/>
                <w:sz w:val="20"/>
              </w:rPr>
              <w:t>
</w:t>
            </w:r>
            <w:r>
              <w:rPr>
                <w:rFonts w:ascii="Times New Roman"/>
                <w:b w:val="false"/>
                <w:i w:val="false"/>
                <w:color w:val="000000"/>
                <w:sz w:val="20"/>
              </w:rPr>
              <w:t>инозиновая кислота (Е630)</w:t>
            </w:r>
            <w:r>
              <w:br/>
            </w:r>
            <w:r>
              <w:rPr>
                <w:rFonts w:ascii="Times New Roman"/>
                <w:b w:val="false"/>
                <w:i w:val="false"/>
                <w:color w:val="000000"/>
                <w:sz w:val="20"/>
              </w:rPr>
              <w:t>
</w:t>
            </w:r>
            <w:r>
              <w:rPr>
                <w:rFonts w:ascii="Times New Roman"/>
                <w:b w:val="false"/>
                <w:i w:val="false"/>
                <w:color w:val="000000"/>
                <w:sz w:val="20"/>
              </w:rPr>
              <w:t>инозинат калия (Е632),</w:t>
            </w:r>
            <w:r>
              <w:br/>
            </w:r>
            <w:r>
              <w:rPr>
                <w:rFonts w:ascii="Times New Roman"/>
                <w:b w:val="false"/>
                <w:i w:val="false"/>
                <w:color w:val="000000"/>
                <w:sz w:val="20"/>
              </w:rPr>
              <w:t>
</w:t>
            </w:r>
            <w:r>
              <w:rPr>
                <w:rFonts w:ascii="Times New Roman"/>
                <w:b w:val="false"/>
                <w:i w:val="false"/>
                <w:color w:val="000000"/>
                <w:sz w:val="20"/>
              </w:rPr>
              <w:t>инозинат кальция (Е633),</w:t>
            </w:r>
            <w:r>
              <w:br/>
            </w:r>
            <w:r>
              <w:rPr>
                <w:rFonts w:ascii="Times New Roman"/>
                <w:b w:val="false"/>
                <w:i w:val="false"/>
                <w:color w:val="000000"/>
                <w:sz w:val="20"/>
              </w:rPr>
              <w:t>
</w:t>
            </w:r>
            <w:r>
              <w:rPr>
                <w:rFonts w:ascii="Times New Roman"/>
                <w:b w:val="false"/>
                <w:i w:val="false"/>
                <w:color w:val="000000"/>
                <w:sz w:val="20"/>
              </w:rPr>
              <w:t>инозинат натрия (Е631),</w:t>
            </w:r>
            <w:r>
              <w:br/>
            </w:r>
            <w:r>
              <w:rPr>
                <w:rFonts w:ascii="Times New Roman"/>
                <w:b w:val="false"/>
                <w:i w:val="false"/>
                <w:color w:val="000000"/>
                <w:sz w:val="20"/>
              </w:rPr>
              <w:t>
</w:t>
            </w:r>
            <w:r>
              <w:rPr>
                <w:rFonts w:ascii="Times New Roman"/>
                <w:b w:val="false"/>
                <w:i w:val="false"/>
                <w:color w:val="000000"/>
                <w:sz w:val="20"/>
              </w:rPr>
              <w:t>5-рибонуклеотиды кальция (Е634),</w:t>
            </w:r>
            <w:r>
              <w:br/>
            </w:r>
            <w:r>
              <w:rPr>
                <w:rFonts w:ascii="Times New Roman"/>
                <w:b w:val="false"/>
                <w:i w:val="false"/>
                <w:color w:val="000000"/>
                <w:sz w:val="20"/>
              </w:rPr>
              <w:t>
</w:t>
            </w:r>
            <w:r>
              <w:rPr>
                <w:rFonts w:ascii="Times New Roman"/>
                <w:b w:val="false"/>
                <w:i w:val="false"/>
                <w:color w:val="000000"/>
                <w:sz w:val="20"/>
              </w:rPr>
              <w:t>5-рибо-нуклеотиды натрия 2-замещенные (Е635)-по отдельности или в комбинации, для гуанилатов и инозинатов- в пересчете на соответствующую кислоту</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Приправы и пряности</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(Е927b, мочевина)</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без добавления сахара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5</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Мальтол (Е636),</w:t>
            </w:r>
          </w:p>
          <w:p>
            <w:pPr>
              <w:spacing w:after="20"/>
              <w:ind w:left="20"/>
              <w:jc w:val="both"/>
            </w:pPr>
            <w:r>
              <w:rPr>
                <w:rFonts w:ascii="Times New Roman"/>
                <w:b w:val="false"/>
                <w:i w:val="false"/>
                <w:color w:val="000000"/>
                <w:sz w:val="20"/>
              </w:rPr>
              <w:t>этилмальтол (Е637)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 дигидрохалкон</w:t>
            </w:r>
          </w:p>
          <w:p>
            <w:pPr>
              <w:spacing w:after="20"/>
              <w:ind w:left="20"/>
              <w:jc w:val="both"/>
            </w:pPr>
            <w:r>
              <w:rPr>
                <w:rFonts w:ascii="Times New Roman"/>
                <w:b w:val="false"/>
                <w:i w:val="false"/>
                <w:color w:val="000000"/>
                <w:sz w:val="20"/>
              </w:rPr>
              <w:t>(Е959)</w:t>
            </w:r>
            <w:r>
              <w:rPr>
                <w:rFonts w:ascii="Times New Roman"/>
                <w:b w:val="false"/>
                <w:i w:val="false"/>
                <w:color w:val="000000"/>
                <w:vertAlign w:val="superscript"/>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Спреды и маргарины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продукты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желе (мармелад)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белки</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Неотам (Е961)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"Снеки": ароматизированные и готовые к употреблению, упакованные, сухие, пряные крахмалсодержащие продукты и орехи с покрытием;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на основе крахмала со сниженной калорийностью или без добавления сахара;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Микро-конфеты для освежения дыхания без добавления сахара;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Ароматизированные пастилки для горла без добавления сахара;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и мармелады со сниженной калорийностью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добавки к пище (жидкие и порошкообразные); Биологически активные добавки к пище: витамины и минеральные вещества в форме сиропов и жевательных таблеток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мг/л</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Тауматин (Е957)</w:t>
            </w:r>
            <w:r>
              <w:rPr>
                <w:rFonts w:ascii="Times New Roman"/>
                <w:b w:val="false"/>
                <w:i w:val="false"/>
                <w:color w:val="000000"/>
                <w:vertAlign w:val="superscript"/>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 с сахаром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на ароматизаторах</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rPr>
                <w:rFonts w:ascii="Times New Roman"/>
                <w:b w:val="false"/>
                <w:i w:val="false"/>
                <w:color w:val="000000"/>
                <w:vertAlign w:val="superscript"/>
              </w:rPr>
              <w:t>1</w:t>
            </w:r>
            <w:r>
              <w:rPr>
                <w:rFonts w:ascii="Times New Roman"/>
                <w:b w:val="false"/>
                <w:i w:val="false"/>
                <w:color w:val="000000"/>
                <w:sz w:val="20"/>
              </w:rPr>
              <w:t>- Применение аспартама, ацесульфама калия, неогесперидина дигидрохалкона, неотама и тауматина только в качестве усилителя вкуса и аромата; в случае комбинированного использования этих пищевых добавок при изготовлении жевательной резинки максимальные уровни их должны быть пропорционально уменьшены, т.е. общая масса (выраженная в %-ах от максимальных уровней отдельных веществ) должна составлять не более 100%.</w:t>
            </w:r>
          </w:p>
        </w:tc>
      </w:tr>
    </w:tbl>
    <w:p>
      <w:pPr>
        <w:spacing w:after="0"/>
        <w:ind w:left="0"/>
        <w:jc w:val="both"/>
      </w:pPr>
      <w:r>
        <w:rPr>
          <w:rFonts w:ascii="Times New Roman"/>
          <w:b w:val="false"/>
          <w:i w:val="false"/>
          <w:color w:val="000000"/>
          <w:sz w:val="28"/>
        </w:rPr>
        <w:t>ПРИЛОЖЕНИЕ № 17</w:t>
      </w:r>
    </w:p>
    <w:p>
      <w:pPr>
        <w:spacing w:after="0"/>
        <w:ind w:left="0"/>
        <w:jc w:val="both"/>
      </w:pPr>
      <w:r>
        <w:rPr>
          <w:rFonts w:ascii="Times New Roman"/>
          <w:b w:val="false"/>
          <w:i w:val="false"/>
          <w:color w:val="000000"/>
          <w:sz w:val="28"/>
        </w:rPr>
        <w:t>            </w:t>
      </w:r>
      <w:r>
        <w:rPr>
          <w:rFonts w:ascii="Times New Roman"/>
          <w:b/>
          <w:i w:val="false"/>
          <w:color w:val="000000"/>
          <w:sz w:val="28"/>
        </w:rPr>
        <w:t>ГИГИЕНИЧЕСКИЕ РЕГЛАМЕНТЫ ПРИМЕНЕНИЯ ФИКСАТОРОВ</w:t>
      </w:r>
      <w:r>
        <w:br/>
      </w:r>
      <w:r>
        <w:rPr>
          <w:rFonts w:ascii="Times New Roman"/>
          <w:b w:val="false"/>
          <w:i w:val="false"/>
          <w:color w:val="000000"/>
          <w:sz w:val="28"/>
        </w:rPr>
        <w:t>
                    </w:t>
      </w:r>
      <w:r>
        <w:rPr>
          <w:rFonts w:ascii="Times New Roman"/>
          <w:b/>
          <w:i w:val="false"/>
          <w:color w:val="000000"/>
          <w:sz w:val="28"/>
        </w:rPr>
        <w:t>(СТАБИЛИЗАТОРОВ) ОКРАСКИ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5733"/>
        <w:gridCol w:w="271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в продуктах</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(Е300)и ее соли аскорбаты: калия (Е303), кальция (Е302), натрия (Е301)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4 и № 5</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магния (Е528), карбонат магния (Е504)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7</w:t>
            </w:r>
          </w:p>
        </w:tc>
      </w:tr>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Изоаскорбиновая (эриторбовая) кислота (Е315), изоаскорбат натрия (Е316)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алкогольные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4</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 калия (Е252), нитрат натрия (Е251)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8</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калия (Е249), нитрит натрия (Е250)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8</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Лактат железа (Е585), глюконат железа (Е579)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Маслины (с целью потемнения путем окисления)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мг/кг</w:t>
            </w:r>
            <w:r>
              <w:br/>
            </w:r>
            <w:r>
              <w:rPr>
                <w:rFonts w:ascii="Times New Roman"/>
                <w:b w:val="false"/>
                <w:i w:val="false"/>
                <w:color w:val="000000"/>
                <w:sz w:val="20"/>
              </w:rPr>
              <w:t>
</w:t>
            </w:r>
            <w:r>
              <w:rPr>
                <w:rFonts w:ascii="Times New Roman"/>
                <w:b w:val="false"/>
                <w:i w:val="false"/>
                <w:color w:val="000000"/>
                <w:sz w:val="20"/>
              </w:rPr>
              <w:t>в пересчете</w:t>
            </w:r>
            <w:r>
              <w:br/>
            </w:r>
            <w:r>
              <w:rPr>
                <w:rFonts w:ascii="Times New Roman"/>
                <w:b w:val="false"/>
                <w:i w:val="false"/>
                <w:color w:val="000000"/>
                <w:sz w:val="20"/>
              </w:rPr>
              <w:t>
</w:t>
            </w:r>
            <w:r>
              <w:rPr>
                <w:rFonts w:ascii="Times New Roman"/>
                <w:b w:val="false"/>
                <w:i w:val="false"/>
                <w:color w:val="000000"/>
                <w:sz w:val="20"/>
              </w:rPr>
              <w:t>на Fe</w:t>
            </w:r>
          </w:p>
        </w:tc>
      </w:tr>
    </w:tbl>
    <w:p>
      <w:pPr>
        <w:spacing w:after="0"/>
        <w:ind w:left="0"/>
        <w:jc w:val="both"/>
      </w:pPr>
      <w:r>
        <w:rPr>
          <w:rFonts w:ascii="Times New Roman"/>
          <w:b w:val="false"/>
          <w:i w:val="false"/>
          <w:color w:val="000000"/>
          <w:sz w:val="28"/>
        </w:rPr>
        <w:t>ПРИЛОЖЕНИЕ № 18</w:t>
      </w:r>
    </w:p>
    <w:p>
      <w:pPr>
        <w:spacing w:after="0"/>
        <w:ind w:left="0"/>
        <w:jc w:val="both"/>
      </w:pPr>
      <w:r>
        <w:rPr>
          <w:rFonts w:ascii="Times New Roman"/>
          <w:b w:val="false"/>
          <w:i w:val="false"/>
          <w:color w:val="000000"/>
          <w:sz w:val="28"/>
        </w:rPr>
        <w:t>         </w:t>
      </w:r>
      <w:r>
        <w:rPr>
          <w:rFonts w:ascii="Times New Roman"/>
          <w:b/>
          <w:i w:val="false"/>
          <w:color w:val="000000"/>
          <w:sz w:val="28"/>
        </w:rPr>
        <w:t>ПИЩЕВЫЕ ПРОДУКТЫ, ДЛЯ КОТОРЫХ УСТАНОВЛЕНЫ КАК ПЕРЕЧЕНЬ</w:t>
      </w:r>
      <w:r>
        <w:br/>
      </w:r>
      <w:r>
        <w:rPr>
          <w:rFonts w:ascii="Times New Roman"/>
          <w:b w:val="false"/>
          <w:i w:val="false"/>
          <w:color w:val="000000"/>
          <w:sz w:val="28"/>
        </w:rPr>
        <w:t>
             </w:t>
      </w:r>
      <w:r>
        <w:rPr>
          <w:rFonts w:ascii="Times New Roman"/>
          <w:b/>
          <w:i w:val="false"/>
          <w:color w:val="000000"/>
          <w:sz w:val="28"/>
        </w:rPr>
        <w:t>ПИЩЕВЫХ ДОБАВОК, ИСПОЛЬЗУЕМЫХ "СОГЛАСНО ТД",</w:t>
      </w:r>
      <w:r>
        <w:br/>
      </w:r>
      <w:r>
        <w:rPr>
          <w:rFonts w:ascii="Times New Roman"/>
          <w:b w:val="false"/>
          <w:i w:val="false"/>
          <w:color w:val="000000"/>
          <w:sz w:val="28"/>
        </w:rPr>
        <w:t>
                 </w:t>
      </w:r>
      <w:r>
        <w:rPr>
          <w:rFonts w:ascii="Times New Roman"/>
          <w:b/>
          <w:i w:val="false"/>
          <w:color w:val="000000"/>
          <w:sz w:val="28"/>
        </w:rPr>
        <w:t>ТАК И ДОПУСТИМЫЕ УРОВНИ ИХ ПРИМЕНЕНИЯ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1"/>
        <w:gridCol w:w="5020"/>
        <w:gridCol w:w="4569"/>
      </w:tblGrid>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в продуктах</w:t>
            </w:r>
          </w:p>
        </w:tc>
      </w:tr>
      <w:tr>
        <w:trPr>
          <w:trHeight w:val="30" w:hRule="atLeast"/>
        </w:trPr>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из какао и шоколада</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фосфатиды (Е322)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(422)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лимонной и жирных кислот (Е472с)</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 Карбонаты натрия (Е500) Карбонаты калия (Е501) Карбонаты аммония (Е503) Карбонаты магния (Е504) Гидроксид натрия (Е524) Гидроксид калия (Е525) Гидроксид кальция (Е526) Гидроксид аммония (Е527) Гидроксид магния (Е528) Оксид магния (Е530)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г/кг</w:t>
            </w:r>
            <w:r>
              <w:br/>
            </w:r>
            <w:r>
              <w:rPr>
                <w:rFonts w:ascii="Times New Roman"/>
                <w:b w:val="false"/>
                <w:i w:val="false"/>
                <w:color w:val="000000"/>
                <w:sz w:val="20"/>
              </w:rPr>
              <w:t>
</w:t>
            </w:r>
            <w:r>
              <w:rPr>
                <w:rFonts w:ascii="Times New Roman"/>
                <w:b w:val="false"/>
                <w:i w:val="false"/>
                <w:color w:val="000000"/>
                <w:sz w:val="20"/>
              </w:rPr>
              <w:t>от сухого</w:t>
            </w:r>
            <w:r>
              <w:br/>
            </w:r>
            <w:r>
              <w:rPr>
                <w:rFonts w:ascii="Times New Roman"/>
                <w:b w:val="false"/>
                <w:i w:val="false"/>
                <w:color w:val="000000"/>
                <w:sz w:val="20"/>
              </w:rPr>
              <w:t>
</w:t>
            </w:r>
            <w:r>
              <w:rPr>
                <w:rFonts w:ascii="Times New Roman"/>
                <w:b w:val="false"/>
                <w:i w:val="false"/>
                <w:color w:val="000000"/>
                <w:sz w:val="20"/>
              </w:rPr>
              <w:t>обезжиренного</w:t>
            </w:r>
            <w:r>
              <w:br/>
            </w:r>
            <w:r>
              <w:rPr>
                <w:rFonts w:ascii="Times New Roman"/>
                <w:b w:val="false"/>
                <w:i w:val="false"/>
                <w:color w:val="000000"/>
                <w:sz w:val="20"/>
              </w:rPr>
              <w:t>
</w:t>
            </w:r>
            <w:r>
              <w:rPr>
                <w:rFonts w:ascii="Times New Roman"/>
                <w:b w:val="false"/>
                <w:i w:val="false"/>
                <w:color w:val="000000"/>
                <w:sz w:val="20"/>
              </w:rPr>
              <w:t>вещества в</w:t>
            </w:r>
            <w:r>
              <w:br/>
            </w:r>
            <w:r>
              <w:rPr>
                <w:rFonts w:ascii="Times New Roman"/>
                <w:b w:val="false"/>
                <w:i w:val="false"/>
                <w:color w:val="000000"/>
                <w:sz w:val="20"/>
              </w:rPr>
              <w:t>
</w:t>
            </w:r>
            <w:r>
              <w:rPr>
                <w:rFonts w:ascii="Times New Roman"/>
                <w:b w:val="false"/>
                <w:i w:val="false"/>
                <w:color w:val="000000"/>
                <w:sz w:val="20"/>
              </w:rPr>
              <w:t>пересчете на</w:t>
            </w:r>
            <w:r>
              <w:br/>
            </w:r>
            <w:r>
              <w:rPr>
                <w:rFonts w:ascii="Times New Roman"/>
                <w:b w:val="false"/>
                <w:i w:val="false"/>
                <w:color w:val="000000"/>
                <w:sz w:val="20"/>
              </w:rPr>
              <w:t>
</w:t>
            </w:r>
            <w:r>
              <w:rPr>
                <w:rFonts w:ascii="Times New Roman"/>
                <w:b w:val="false"/>
                <w:i w:val="false"/>
                <w:color w:val="000000"/>
                <w:sz w:val="20"/>
              </w:rPr>
              <w:t>карбонаты</w:t>
            </w:r>
            <w:r>
              <w:br/>
            </w:r>
            <w:r>
              <w:rPr>
                <w:rFonts w:ascii="Times New Roman"/>
                <w:b w:val="false"/>
                <w:i w:val="false"/>
                <w:color w:val="000000"/>
                <w:sz w:val="20"/>
              </w:rPr>
              <w:t>
</w:t>
            </w:r>
            <w:r>
              <w:rPr>
                <w:rFonts w:ascii="Times New Roman"/>
                <w:b w:val="false"/>
                <w:i w:val="false"/>
                <w:color w:val="000000"/>
                <w:sz w:val="20"/>
              </w:rPr>
              <w:t>кальция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 (Е414) Пектины (Е440) (только при применении в качестве гла-зирователя)</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соки</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(Е296) - ананасовый сок</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 – ананасовый сок и сок маракуйи</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 и Тартраты калия (Е336) – виноградный сок</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 для ананасового нектара и нектара маракуйи</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w:t>
            </w:r>
          </w:p>
        </w:tc>
      </w:tr>
      <w:tr>
        <w:trPr>
          <w:trHeight w:val="30" w:hRule="atLeast"/>
        </w:trPr>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и желе, мармелады и другие подобные спреды, включая низкокалорийные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 Молочная кислота (Е270) Яблочная кислота (Е296) Аскорбиновая кислота (Е300) Лактат кальция (Е327)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Цитраты натрия (Е331) Цитраты кальция (Е333) Винная кислота (Е334) Тартраты натрия (Е335) Малаты натрия (Е350)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(Е400)</w:t>
            </w:r>
          </w:p>
        </w:tc>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r>
              <w:br/>
            </w:r>
            <w:r>
              <w:rPr>
                <w:rFonts w:ascii="Times New Roman"/>
                <w:b w:val="false"/>
                <w:i w:val="false"/>
                <w:color w:val="000000"/>
                <w:sz w:val="20"/>
              </w:rPr>
              <w:t>
</w:t>
            </w:r>
            <w:r>
              <w:rPr>
                <w:rFonts w:ascii="Times New Roman"/>
                <w:b w:val="false"/>
                <w:i w:val="false"/>
                <w:color w:val="000000"/>
                <w:sz w:val="20"/>
              </w:rPr>
              <w:t>по отдельности</w:t>
            </w:r>
            <w:r>
              <w:br/>
            </w:r>
            <w:r>
              <w:rPr>
                <w:rFonts w:ascii="Times New Roman"/>
                <w:b w:val="false"/>
                <w:i w:val="false"/>
                <w:color w:val="000000"/>
                <w:sz w:val="20"/>
              </w:rPr>
              <w:t>
</w:t>
            </w:r>
            <w:r>
              <w:rPr>
                <w:rFonts w:ascii="Times New Roman"/>
                <w:b w:val="false"/>
                <w:i w:val="false"/>
                <w:color w:val="000000"/>
                <w:sz w:val="20"/>
              </w:rPr>
              <w:t>или в комбинации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 (Е401)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калия (Е402)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аммония (Е403) Альгинат кальция (Е404) Агар (Е406)</w:t>
            </w:r>
            <w:r>
              <w:br/>
            </w:r>
            <w:r>
              <w:rPr>
                <w:rFonts w:ascii="Times New Roman"/>
                <w:b w:val="false"/>
                <w:i w:val="false"/>
                <w:color w:val="000000"/>
                <w:sz w:val="20"/>
              </w:rPr>
              <w:t>
</w:t>
            </w:r>
            <w:r>
              <w:rPr>
                <w:rFonts w:ascii="Times New Roman"/>
                <w:b w:val="false"/>
                <w:i w:val="false"/>
                <w:color w:val="000000"/>
                <w:sz w:val="20"/>
              </w:rPr>
              <w:t>Каррагинан и его натриевая, калиевая, аммонийная соли, включая фурцелле-ран (Е407) Камедь рожкового дерева (Е410) Гуаровая камедь (Е412) Ксантановая камедь (Е415) Геллановая камедь (Е418)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r>
              <w:br/>
            </w:r>
            <w:r>
              <w:rPr>
                <w:rFonts w:ascii="Times New Roman"/>
                <w:b w:val="false"/>
                <w:i w:val="false"/>
                <w:color w:val="000000"/>
                <w:sz w:val="20"/>
              </w:rPr>
              <w:t>
</w:t>
            </w:r>
            <w:r>
              <w:rPr>
                <w:rFonts w:ascii="Times New Roman"/>
                <w:b w:val="false"/>
                <w:i w:val="false"/>
                <w:color w:val="000000"/>
                <w:sz w:val="20"/>
              </w:rPr>
              <w:t>Хлорид кальция (Е509)</w:t>
            </w:r>
            <w:r>
              <w:br/>
            </w:r>
            <w:r>
              <w:rPr>
                <w:rFonts w:ascii="Times New Roman"/>
                <w:b w:val="false"/>
                <w:i w:val="false"/>
                <w:color w:val="000000"/>
                <w:sz w:val="20"/>
              </w:rPr>
              <w:t>
</w:t>
            </w:r>
            <w:r>
              <w:rPr>
                <w:rFonts w:ascii="Times New Roman"/>
                <w:b w:val="false"/>
                <w:i w:val="false"/>
                <w:color w:val="000000"/>
                <w:sz w:val="20"/>
              </w:rPr>
              <w:t>Гидроксид натрия (Е524)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Компоты фруктовые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(Е331) Цитраты калия (Е332) Пектин (Е440)- кроме яблочного компота Хлорид кальция (Е509)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Аскорбилпальмитат (Е304i)</w:t>
            </w:r>
            <w:r>
              <w:br/>
            </w:r>
            <w:r>
              <w:rPr>
                <w:rFonts w:ascii="Times New Roman"/>
                <w:b w:val="false"/>
                <w:i w:val="false"/>
                <w:color w:val="000000"/>
                <w:sz w:val="20"/>
              </w:rPr>
              <w:t>
</w:t>
            </w:r>
            <w:r>
              <w:rPr>
                <w:rFonts w:ascii="Times New Roman"/>
                <w:b w:val="false"/>
                <w:i w:val="false"/>
                <w:color w:val="000000"/>
                <w:sz w:val="20"/>
              </w:rPr>
              <w:t>Аскорбилстеарат (Е304ii)</w:t>
            </w:r>
            <w:r>
              <w:br/>
            </w:r>
            <w:r>
              <w:rPr>
                <w:rFonts w:ascii="Times New Roman"/>
                <w:b w:val="false"/>
                <w:i w:val="false"/>
                <w:color w:val="000000"/>
                <w:sz w:val="20"/>
              </w:rPr>
              <w:t>
</w:t>
            </w:r>
            <w:r>
              <w:rPr>
                <w:rFonts w:ascii="Times New Roman"/>
                <w:b w:val="false"/>
                <w:i w:val="false"/>
                <w:color w:val="000000"/>
                <w:sz w:val="20"/>
              </w:rPr>
              <w:t>Лецитины, фосфатиды (Е322)</w:t>
            </w:r>
            <w:r>
              <w:br/>
            </w:r>
            <w:r>
              <w:rPr>
                <w:rFonts w:ascii="Times New Roman"/>
                <w:b w:val="false"/>
                <w:i w:val="false"/>
                <w:color w:val="000000"/>
                <w:sz w:val="20"/>
              </w:rPr>
              <w:t>
</w:t>
            </w:r>
            <w:r>
              <w:rPr>
                <w:rFonts w:ascii="Times New Roman"/>
                <w:b w:val="false"/>
                <w:i w:val="false"/>
                <w:color w:val="000000"/>
                <w:sz w:val="20"/>
              </w:rPr>
              <w:t>Цитраты натрия (Е331)</w:t>
            </w:r>
            <w:r>
              <w:br/>
            </w:r>
            <w:r>
              <w:rPr>
                <w:rFonts w:ascii="Times New Roman"/>
                <w:b w:val="false"/>
                <w:i w:val="false"/>
                <w:color w:val="000000"/>
                <w:sz w:val="20"/>
              </w:rPr>
              <w:t>
</w:t>
            </w: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Каррагинан и его натриевая, калиевая, амонийная соли, включая фурцеллеран (Е407)</w:t>
            </w:r>
            <w:r>
              <w:br/>
            </w:r>
            <w:r>
              <w:rPr>
                <w:rFonts w:ascii="Times New Roman"/>
                <w:b w:val="false"/>
                <w:i w:val="false"/>
                <w:color w:val="000000"/>
                <w:sz w:val="20"/>
              </w:rPr>
              <w:t>
</w:t>
            </w:r>
            <w:r>
              <w:rPr>
                <w:rFonts w:ascii="Times New Roman"/>
                <w:b w:val="false"/>
                <w:i w:val="false"/>
                <w:color w:val="000000"/>
                <w:sz w:val="20"/>
              </w:rPr>
              <w:t>Карбонаты натрия (Е500)</w:t>
            </w:r>
            <w:r>
              <w:br/>
            </w:r>
            <w:r>
              <w:rPr>
                <w:rFonts w:ascii="Times New Roman"/>
                <w:b w:val="false"/>
                <w:i w:val="false"/>
                <w:color w:val="000000"/>
                <w:sz w:val="20"/>
              </w:rPr>
              <w:t>
</w:t>
            </w:r>
            <w:r>
              <w:rPr>
                <w:rFonts w:ascii="Times New Roman"/>
                <w:b w:val="false"/>
                <w:i w:val="false"/>
                <w:color w:val="000000"/>
                <w:sz w:val="20"/>
              </w:rPr>
              <w:t>Карбонаты калия (Е501)</w:t>
            </w:r>
            <w:r>
              <w:br/>
            </w:r>
            <w:r>
              <w:rPr>
                <w:rFonts w:ascii="Times New Roman"/>
                <w:b w:val="false"/>
                <w:i w:val="false"/>
                <w:color w:val="000000"/>
                <w:sz w:val="20"/>
              </w:rPr>
              <w:t>
</w:t>
            </w:r>
            <w:r>
              <w:rPr>
                <w:rFonts w:ascii="Times New Roman"/>
                <w:b w:val="false"/>
                <w:i w:val="false"/>
                <w:color w:val="000000"/>
                <w:sz w:val="20"/>
              </w:rPr>
              <w:t>Хлорид кальция (Е509)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пастеризованные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 (Е401)</w:t>
            </w:r>
            <w:r>
              <w:br/>
            </w:r>
            <w:r>
              <w:rPr>
                <w:rFonts w:ascii="Times New Roman"/>
                <w:b w:val="false"/>
                <w:i w:val="false"/>
                <w:color w:val="000000"/>
                <w:sz w:val="20"/>
              </w:rPr>
              <w:t>
</w:t>
            </w:r>
            <w:r>
              <w:rPr>
                <w:rFonts w:ascii="Times New Roman"/>
                <w:b w:val="false"/>
                <w:i w:val="false"/>
                <w:color w:val="000000"/>
                <w:sz w:val="20"/>
              </w:rPr>
              <w:t>Альгинат калия (Е402)</w:t>
            </w:r>
            <w:r>
              <w:br/>
            </w:r>
            <w:r>
              <w:rPr>
                <w:rFonts w:ascii="Times New Roman"/>
                <w:b w:val="false"/>
                <w:i w:val="false"/>
                <w:color w:val="000000"/>
                <w:sz w:val="20"/>
              </w:rPr>
              <w:t>
</w:t>
            </w:r>
            <w:r>
              <w:rPr>
                <w:rFonts w:ascii="Times New Roman"/>
                <w:b w:val="false"/>
                <w:i w:val="false"/>
                <w:color w:val="000000"/>
                <w:sz w:val="20"/>
              </w:rPr>
              <w:t>Каррагинан и его натриевая, калиевая, амонийная соли, включая фурцеллеран (Е407)</w:t>
            </w:r>
            <w:r>
              <w:br/>
            </w:r>
            <w:r>
              <w:rPr>
                <w:rFonts w:ascii="Times New Roman"/>
                <w:b w:val="false"/>
                <w:i w:val="false"/>
                <w:color w:val="000000"/>
                <w:sz w:val="20"/>
              </w:rPr>
              <w:t>
</w:t>
            </w:r>
            <w:r>
              <w:rPr>
                <w:rFonts w:ascii="Times New Roman"/>
                <w:b w:val="false"/>
                <w:i w:val="false"/>
                <w:color w:val="000000"/>
                <w:sz w:val="20"/>
              </w:rPr>
              <w:t>Карбоксиметилцеллюлоза натриевая соль (Е466)</w:t>
            </w:r>
            <w:r>
              <w:br/>
            </w:r>
            <w:r>
              <w:rPr>
                <w:rFonts w:ascii="Times New Roman"/>
                <w:b w:val="false"/>
                <w:i w:val="false"/>
                <w:color w:val="000000"/>
                <w:sz w:val="20"/>
              </w:rPr>
              <w:t>
</w:t>
            </w:r>
            <w:r>
              <w:rPr>
                <w:rFonts w:ascii="Times New Roman"/>
                <w:b w:val="false"/>
                <w:i w:val="false"/>
                <w:color w:val="000000"/>
                <w:sz w:val="20"/>
              </w:rPr>
              <w:t>Моно- и диглицериды жирных кислот (Е471)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овощи необработанные:</w:t>
            </w:r>
            <w:r>
              <w:br/>
            </w:r>
            <w:r>
              <w:rPr>
                <w:rFonts w:ascii="Times New Roman"/>
                <w:b w:val="false"/>
                <w:i w:val="false"/>
                <w:color w:val="000000"/>
                <w:sz w:val="20"/>
              </w:rPr>
              <w:t>
</w:t>
            </w:r>
            <w:r>
              <w:rPr>
                <w:rFonts w:ascii="Times New Roman"/>
                <w:b w:val="false"/>
                <w:i w:val="false"/>
                <w:color w:val="000000"/>
                <w:sz w:val="20"/>
              </w:rPr>
              <w:t>замороженные, готовые к употреблению охлажденные упакованные, очищенный картофель упакованный</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p>
        </w:tc>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натрия (Е301)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Аскорбат кальция (Е302)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Яблочная кислота (Е296)- только для очищенного картофеля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необработанная, ракообразные и моллюски, в т.ч. замороженные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кальция (Е333)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быстрого приготовления</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r>
              <w:br/>
            </w:r>
            <w:r>
              <w:rPr>
                <w:rFonts w:ascii="Times New Roman"/>
                <w:b w:val="false"/>
                <w:i w:val="false"/>
                <w:color w:val="000000"/>
                <w:sz w:val="20"/>
              </w:rPr>
              <w:t>
</w:t>
            </w:r>
            <w:r>
              <w:rPr>
                <w:rFonts w:ascii="Times New Roman"/>
                <w:b w:val="false"/>
                <w:i w:val="false"/>
                <w:color w:val="000000"/>
                <w:sz w:val="20"/>
              </w:rPr>
              <w:t>Эфиры глицерина и уксусной и жирных кислот (Е472а)</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Неэмульгированные растительные и</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Аскорбилпальмитат (Е304i)</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масла и жиры (кроме рас-</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Аскорбилстеарат (Е304ii)</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тительных масел, полученных прессованием и оливкового масла)</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 смеси токоферолов (Е306)</w:t>
            </w:r>
            <w:r>
              <w:br/>
            </w:r>
            <w:r>
              <w:rPr>
                <w:rFonts w:ascii="Times New Roman"/>
                <w:b w:val="false"/>
                <w:i w:val="false"/>
                <w:color w:val="000000"/>
                <w:sz w:val="20"/>
              </w:rPr>
              <w:t>
</w:t>
            </w:r>
            <w:r>
              <w:rPr>
                <w:rFonts w:ascii="Times New Roman"/>
                <w:b w:val="false"/>
                <w:i w:val="false"/>
                <w:color w:val="000000"/>
                <w:sz w:val="20"/>
              </w:rPr>
              <w:t>Альфа-Токоферол (Е307)</w:t>
            </w:r>
            <w:r>
              <w:br/>
            </w:r>
            <w:r>
              <w:rPr>
                <w:rFonts w:ascii="Times New Roman"/>
                <w:b w:val="false"/>
                <w:i w:val="false"/>
                <w:color w:val="000000"/>
                <w:sz w:val="20"/>
              </w:rPr>
              <w:t>
</w:t>
            </w:r>
            <w:r>
              <w:rPr>
                <w:rFonts w:ascii="Times New Roman"/>
                <w:b w:val="false"/>
                <w:i w:val="false"/>
                <w:color w:val="000000"/>
                <w:sz w:val="20"/>
              </w:rPr>
              <w:t>Гамма-Токоферол синтетический (Е308)</w:t>
            </w:r>
            <w:r>
              <w:br/>
            </w:r>
            <w:r>
              <w:rPr>
                <w:rFonts w:ascii="Times New Roman"/>
                <w:b w:val="false"/>
                <w:i w:val="false"/>
                <w:color w:val="000000"/>
                <w:sz w:val="20"/>
              </w:rPr>
              <w:t>
</w:t>
            </w:r>
            <w:r>
              <w:rPr>
                <w:rFonts w:ascii="Times New Roman"/>
                <w:b w:val="false"/>
                <w:i w:val="false"/>
                <w:color w:val="000000"/>
                <w:sz w:val="20"/>
              </w:rPr>
              <w:t>Дельта-Токоферол синтетический (Е309)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(322)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Цитраты натрия (Е331) Цитраты калия (Е332) Цитраты кальция (Е333)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Неэмульгированные</w:t>
            </w:r>
            <w:r>
              <w:br/>
            </w:r>
            <w:r>
              <w:rPr>
                <w:rFonts w:ascii="Times New Roman"/>
                <w:b w:val="false"/>
                <w:i w:val="false"/>
                <w:color w:val="000000"/>
                <w:sz w:val="20"/>
              </w:rPr>
              <w:t>
</w:t>
            </w:r>
            <w:r>
              <w:rPr>
                <w:rFonts w:ascii="Times New Roman"/>
                <w:b w:val="false"/>
                <w:i w:val="false"/>
                <w:color w:val="000000"/>
                <w:sz w:val="20"/>
              </w:rPr>
              <w:t>растительные и животные</w:t>
            </w:r>
            <w:r>
              <w:br/>
            </w:r>
            <w:r>
              <w:rPr>
                <w:rFonts w:ascii="Times New Roman"/>
                <w:b w:val="false"/>
                <w:i w:val="false"/>
                <w:color w:val="000000"/>
                <w:sz w:val="20"/>
              </w:rPr>
              <w:t>
</w:t>
            </w:r>
            <w:r>
              <w:rPr>
                <w:rFonts w:ascii="Times New Roman"/>
                <w:b w:val="false"/>
                <w:i w:val="false"/>
                <w:color w:val="000000"/>
                <w:sz w:val="20"/>
              </w:rPr>
              <w:t>масла и жиры (кроме растительных масел, полученных прессованием и оливкового масла), предназначенные для кулинарных целей</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 Аскорбиновая кислота (Е300) Аскорбилпальмитат (Е304i) Аскорбилстеарат (Е304ii) Концентрат смеси токоферолов (Е306)</w:t>
            </w:r>
            <w:r>
              <w:br/>
            </w:r>
            <w:r>
              <w:rPr>
                <w:rFonts w:ascii="Times New Roman"/>
                <w:b w:val="false"/>
                <w:i w:val="false"/>
                <w:color w:val="000000"/>
                <w:sz w:val="20"/>
              </w:rPr>
              <w:t>
</w:t>
            </w:r>
            <w:r>
              <w:rPr>
                <w:rFonts w:ascii="Times New Roman"/>
                <w:b w:val="false"/>
                <w:i w:val="false"/>
                <w:color w:val="000000"/>
                <w:sz w:val="20"/>
              </w:rPr>
              <w:t>Альфа-Токоферол (Е307)</w:t>
            </w:r>
            <w:r>
              <w:br/>
            </w:r>
            <w:r>
              <w:rPr>
                <w:rFonts w:ascii="Times New Roman"/>
                <w:b w:val="false"/>
                <w:i w:val="false"/>
                <w:color w:val="000000"/>
                <w:sz w:val="20"/>
              </w:rPr>
              <w:t>
</w:t>
            </w:r>
            <w:r>
              <w:rPr>
                <w:rFonts w:ascii="Times New Roman"/>
                <w:b w:val="false"/>
                <w:i w:val="false"/>
                <w:color w:val="000000"/>
                <w:sz w:val="20"/>
              </w:rPr>
              <w:t>Гамма-Токоферол синтетический (Е308)</w:t>
            </w:r>
            <w:r>
              <w:br/>
            </w:r>
            <w:r>
              <w:rPr>
                <w:rFonts w:ascii="Times New Roman"/>
                <w:b w:val="false"/>
                <w:i w:val="false"/>
                <w:color w:val="000000"/>
                <w:sz w:val="20"/>
              </w:rPr>
              <w:t>
</w:t>
            </w:r>
            <w:r>
              <w:rPr>
                <w:rFonts w:ascii="Times New Roman"/>
                <w:b w:val="false"/>
                <w:i w:val="false"/>
                <w:color w:val="000000"/>
                <w:sz w:val="20"/>
              </w:rPr>
              <w:t>Дельта-Токоферол синтетический (Е309)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(322)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Цитраты натрия (Е331)</w:t>
            </w:r>
            <w:r>
              <w:br/>
            </w:r>
            <w:r>
              <w:rPr>
                <w:rFonts w:ascii="Times New Roman"/>
                <w:b w:val="false"/>
                <w:i w:val="false"/>
                <w:color w:val="000000"/>
                <w:sz w:val="20"/>
              </w:rPr>
              <w:t>
</w:t>
            </w: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Цитраты кальция (Е333)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Эфиры глицерина и лимонной и жирных кислот (Е472с)</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Рафинированное оливковое масло, включая оливково-туковое масло</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 (Е307)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зрелые, в том числе нарезанные и тертые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w:t>
            </w:r>
            <w:r>
              <w:br/>
            </w:r>
            <w:r>
              <w:rPr>
                <w:rFonts w:ascii="Times New Roman"/>
                <w:b w:val="false"/>
                <w:i w:val="false"/>
                <w:color w:val="000000"/>
                <w:sz w:val="20"/>
              </w:rPr>
              <w:t>
</w:t>
            </w:r>
            <w:r>
              <w:rPr>
                <w:rFonts w:ascii="Times New Roman"/>
                <w:b w:val="false"/>
                <w:i w:val="false"/>
                <w:color w:val="000000"/>
                <w:sz w:val="20"/>
              </w:rPr>
              <w:t>Карбонаты магния (Е504)</w:t>
            </w:r>
            <w:r>
              <w:br/>
            </w:r>
            <w:r>
              <w:rPr>
                <w:rFonts w:ascii="Times New Roman"/>
                <w:b w:val="false"/>
                <w:i w:val="false"/>
                <w:color w:val="000000"/>
                <w:sz w:val="20"/>
              </w:rPr>
              <w:t>
</w:t>
            </w:r>
            <w:r>
              <w:rPr>
                <w:rFonts w:ascii="Times New Roman"/>
                <w:b w:val="false"/>
                <w:i w:val="false"/>
                <w:color w:val="000000"/>
                <w:sz w:val="20"/>
              </w:rPr>
              <w:t>Хлорид кальция (Е509)</w:t>
            </w:r>
            <w:r>
              <w:br/>
            </w:r>
            <w:r>
              <w:rPr>
                <w:rFonts w:ascii="Times New Roman"/>
                <w:b w:val="false"/>
                <w:i w:val="false"/>
                <w:color w:val="000000"/>
                <w:sz w:val="20"/>
              </w:rPr>
              <w:t>
</w:t>
            </w:r>
            <w:r>
              <w:rPr>
                <w:rFonts w:ascii="Times New Roman"/>
                <w:b w:val="false"/>
                <w:i w:val="false"/>
                <w:color w:val="000000"/>
                <w:sz w:val="20"/>
              </w:rPr>
              <w:t>Глюконо-дельта-лактон (Е575)</w:t>
            </w:r>
            <w:r>
              <w:br/>
            </w:r>
            <w:r>
              <w:rPr>
                <w:rFonts w:ascii="Times New Roman"/>
                <w:b w:val="false"/>
                <w:i w:val="false"/>
                <w:color w:val="000000"/>
                <w:sz w:val="20"/>
              </w:rPr>
              <w:t>
</w:t>
            </w:r>
            <w:r>
              <w:rPr>
                <w:rFonts w:ascii="Times New Roman"/>
                <w:b w:val="false"/>
                <w:i w:val="false"/>
                <w:color w:val="000000"/>
                <w:sz w:val="20"/>
              </w:rPr>
              <w:t>Целлюлоза (460)-для нарезанных и тертых зрелых сыров</w:t>
            </w:r>
            <w:r>
              <w:br/>
            </w:r>
            <w:r>
              <w:rPr>
                <w:rFonts w:ascii="Times New Roman"/>
                <w:b w:val="false"/>
                <w:i w:val="false"/>
                <w:color w:val="000000"/>
                <w:sz w:val="20"/>
              </w:rPr>
              <w:t>
</w:t>
            </w:r>
            <w:r>
              <w:rPr>
                <w:rFonts w:ascii="Times New Roman"/>
                <w:b w:val="false"/>
                <w:i w:val="false"/>
                <w:color w:val="000000"/>
                <w:sz w:val="20"/>
              </w:rPr>
              <w:t>Гидрокарбонат натрия (Е500ii)- только для кисломолочных сыров</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сывороточные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 Молочная кислота (Е270) Лимонная кислота (Е330) Целлюлоза порошкообразная (Е460ii)-только для тертого и нарезанного сыра Глюконо-дельта-лактон (Е575)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овощи консервированные и</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пастеризованные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калия (Е261)</w:t>
            </w:r>
            <w:r>
              <w:br/>
            </w:r>
            <w:r>
              <w:rPr>
                <w:rFonts w:ascii="Times New Roman"/>
                <w:b w:val="false"/>
                <w:i w:val="false"/>
                <w:color w:val="000000"/>
                <w:sz w:val="20"/>
              </w:rPr>
              <w:t>
</w:t>
            </w:r>
            <w:r>
              <w:rPr>
                <w:rFonts w:ascii="Times New Roman"/>
                <w:b w:val="false"/>
                <w:i w:val="false"/>
                <w:color w:val="000000"/>
                <w:sz w:val="20"/>
              </w:rPr>
              <w:t>Ацетаты натрия (Е262)</w:t>
            </w:r>
            <w:r>
              <w:br/>
            </w:r>
            <w:r>
              <w:rPr>
                <w:rFonts w:ascii="Times New Roman"/>
                <w:b w:val="false"/>
                <w:i w:val="false"/>
                <w:color w:val="000000"/>
                <w:sz w:val="20"/>
              </w:rPr>
              <w:t>
</w:t>
            </w:r>
            <w:r>
              <w:rPr>
                <w:rFonts w:ascii="Times New Roman"/>
                <w:b w:val="false"/>
                <w:i w:val="false"/>
                <w:color w:val="000000"/>
                <w:sz w:val="20"/>
              </w:rPr>
              <w:t>Ацетаты кальция (Е263)</w:t>
            </w:r>
            <w:r>
              <w:br/>
            </w:r>
            <w:r>
              <w:rPr>
                <w:rFonts w:ascii="Times New Roman"/>
                <w:b w:val="false"/>
                <w:i w:val="false"/>
                <w:color w:val="000000"/>
                <w:sz w:val="20"/>
              </w:rPr>
              <w:t>
</w:t>
            </w:r>
            <w:r>
              <w:rPr>
                <w:rFonts w:ascii="Times New Roman"/>
                <w:b w:val="false"/>
                <w:i w:val="false"/>
                <w:color w:val="000000"/>
                <w:sz w:val="20"/>
              </w:rPr>
              <w:t>Яблочная кислота (Е296)</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Лактат натрия (Е325)</w:t>
            </w:r>
            <w:r>
              <w:br/>
            </w:r>
            <w:r>
              <w:rPr>
                <w:rFonts w:ascii="Times New Roman"/>
                <w:b w:val="false"/>
                <w:i w:val="false"/>
                <w:color w:val="000000"/>
                <w:sz w:val="20"/>
              </w:rPr>
              <w:t>
</w:t>
            </w:r>
            <w:r>
              <w:rPr>
                <w:rFonts w:ascii="Times New Roman"/>
                <w:b w:val="false"/>
                <w:i w:val="false"/>
                <w:color w:val="000000"/>
                <w:sz w:val="20"/>
              </w:rPr>
              <w:t>Лактат калия (Е326)</w:t>
            </w:r>
            <w:r>
              <w:br/>
            </w:r>
            <w:r>
              <w:rPr>
                <w:rFonts w:ascii="Times New Roman"/>
                <w:b w:val="false"/>
                <w:i w:val="false"/>
                <w:color w:val="000000"/>
                <w:sz w:val="20"/>
              </w:rPr>
              <w:t>
</w:t>
            </w:r>
            <w:r>
              <w:rPr>
                <w:rFonts w:ascii="Times New Roman"/>
                <w:b w:val="false"/>
                <w:i w:val="false"/>
                <w:color w:val="000000"/>
                <w:sz w:val="20"/>
              </w:rPr>
              <w:t>Лактат кальция (Е327)</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Цитраты натрия (Е331)</w:t>
            </w:r>
            <w:r>
              <w:br/>
            </w:r>
            <w:r>
              <w:rPr>
                <w:rFonts w:ascii="Times New Roman"/>
                <w:b w:val="false"/>
                <w:i w:val="false"/>
                <w:color w:val="000000"/>
                <w:sz w:val="20"/>
              </w:rPr>
              <w:t>
</w:t>
            </w: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Цитраты кальция (Е333)</w:t>
            </w:r>
            <w:r>
              <w:br/>
            </w:r>
            <w:r>
              <w:rPr>
                <w:rFonts w:ascii="Times New Roman"/>
                <w:b w:val="false"/>
                <w:i w:val="false"/>
                <w:color w:val="000000"/>
                <w:sz w:val="20"/>
              </w:rPr>
              <w:t>
</w:t>
            </w:r>
            <w:r>
              <w:rPr>
                <w:rFonts w:ascii="Times New Roman"/>
                <w:b w:val="false"/>
                <w:i w:val="false"/>
                <w:color w:val="000000"/>
                <w:sz w:val="20"/>
              </w:rPr>
              <w:t>Винная кислота (Е334)</w:t>
            </w:r>
            <w:r>
              <w:br/>
            </w:r>
            <w:r>
              <w:rPr>
                <w:rFonts w:ascii="Times New Roman"/>
                <w:b w:val="false"/>
                <w:i w:val="false"/>
                <w:color w:val="000000"/>
                <w:sz w:val="20"/>
              </w:rPr>
              <w:t>
</w:t>
            </w:r>
            <w:r>
              <w:rPr>
                <w:rFonts w:ascii="Times New Roman"/>
                <w:b w:val="false"/>
                <w:i w:val="false"/>
                <w:color w:val="000000"/>
                <w:sz w:val="20"/>
              </w:rPr>
              <w:t>Тартраты натрия (Е335)</w:t>
            </w:r>
            <w:r>
              <w:br/>
            </w:r>
            <w:r>
              <w:rPr>
                <w:rFonts w:ascii="Times New Roman"/>
                <w:b w:val="false"/>
                <w:i w:val="false"/>
                <w:color w:val="000000"/>
                <w:sz w:val="20"/>
              </w:rPr>
              <w:t>
</w:t>
            </w:r>
            <w:r>
              <w:rPr>
                <w:rFonts w:ascii="Times New Roman"/>
                <w:b w:val="false"/>
                <w:i w:val="false"/>
                <w:color w:val="000000"/>
                <w:sz w:val="20"/>
              </w:rPr>
              <w:t>Тартраты калия (Е336)</w:t>
            </w:r>
            <w:r>
              <w:br/>
            </w:r>
            <w:r>
              <w:rPr>
                <w:rFonts w:ascii="Times New Roman"/>
                <w:b w:val="false"/>
                <w:i w:val="false"/>
                <w:color w:val="000000"/>
                <w:sz w:val="20"/>
              </w:rPr>
              <w:t>
</w:t>
            </w:r>
            <w:r>
              <w:rPr>
                <w:rFonts w:ascii="Times New Roman"/>
                <w:b w:val="false"/>
                <w:i w:val="false"/>
                <w:color w:val="000000"/>
                <w:sz w:val="20"/>
              </w:rPr>
              <w:t>Тартрат калия-натрия (Е337)</w:t>
            </w:r>
            <w:r>
              <w:br/>
            </w:r>
            <w:r>
              <w:rPr>
                <w:rFonts w:ascii="Times New Roman"/>
                <w:b w:val="false"/>
                <w:i w:val="false"/>
                <w:color w:val="000000"/>
                <w:sz w:val="20"/>
              </w:rPr>
              <w:t>
</w:t>
            </w:r>
            <w:r>
              <w:rPr>
                <w:rFonts w:ascii="Times New Roman"/>
                <w:b w:val="false"/>
                <w:i w:val="false"/>
                <w:color w:val="000000"/>
                <w:sz w:val="20"/>
              </w:rPr>
              <w:t>Хлорид кальция (Е509)</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Рубленное мясо и мясной фарш в сыром виде, фасованные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Ацетаты калия (Е261)</w:t>
            </w:r>
            <w:r>
              <w:br/>
            </w:r>
            <w:r>
              <w:rPr>
                <w:rFonts w:ascii="Times New Roman"/>
                <w:b w:val="false"/>
                <w:i w:val="false"/>
                <w:color w:val="000000"/>
                <w:sz w:val="20"/>
              </w:rPr>
              <w:t>
</w:t>
            </w:r>
            <w:r>
              <w:rPr>
                <w:rFonts w:ascii="Times New Roman"/>
                <w:b w:val="false"/>
                <w:i w:val="false"/>
                <w:color w:val="000000"/>
                <w:sz w:val="20"/>
              </w:rPr>
              <w:t>Ацетаты натрия (Е262)</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Лактат натрия (Е325)</w:t>
            </w:r>
            <w:r>
              <w:br/>
            </w:r>
            <w:r>
              <w:rPr>
                <w:rFonts w:ascii="Times New Roman"/>
                <w:b w:val="false"/>
                <w:i w:val="false"/>
                <w:color w:val="000000"/>
                <w:sz w:val="20"/>
              </w:rPr>
              <w:t>
</w:t>
            </w:r>
            <w:r>
              <w:rPr>
                <w:rFonts w:ascii="Times New Roman"/>
                <w:b w:val="false"/>
                <w:i w:val="false"/>
                <w:color w:val="000000"/>
                <w:sz w:val="20"/>
              </w:rPr>
              <w:t>Лактат калия (Е326)</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Цитраты натрия (Е331)</w:t>
            </w:r>
            <w:r>
              <w:br/>
            </w:r>
            <w:r>
              <w:rPr>
                <w:rFonts w:ascii="Times New Roman"/>
                <w:b w:val="false"/>
                <w:i w:val="false"/>
                <w:color w:val="000000"/>
                <w:sz w:val="20"/>
              </w:rPr>
              <w:t>
</w:t>
            </w:r>
            <w:r>
              <w:rPr>
                <w:rFonts w:ascii="Times New Roman"/>
                <w:b w:val="false"/>
                <w:i w:val="false"/>
                <w:color w:val="000000"/>
                <w:sz w:val="20"/>
              </w:rPr>
              <w:t>Цитраты калия (Е332)</w:t>
            </w:r>
            <w:r>
              <w:br/>
            </w:r>
            <w:r>
              <w:rPr>
                <w:rFonts w:ascii="Times New Roman"/>
                <w:b w:val="false"/>
                <w:i w:val="false"/>
                <w:color w:val="000000"/>
                <w:sz w:val="20"/>
              </w:rPr>
              <w:t>
</w:t>
            </w:r>
            <w:r>
              <w:rPr>
                <w:rFonts w:ascii="Times New Roman"/>
                <w:b w:val="false"/>
                <w:i w:val="false"/>
                <w:color w:val="000000"/>
                <w:sz w:val="20"/>
              </w:rPr>
              <w:t>Цитраты кальция (Е333)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w:t>
            </w:r>
            <w:r>
              <w:br/>
            </w:r>
            <w:r>
              <w:rPr>
                <w:rFonts w:ascii="Times New Roman"/>
                <w:b w:val="false"/>
                <w:i w:val="false"/>
                <w:color w:val="000000"/>
                <w:sz w:val="20"/>
              </w:rPr>
              <w:t>
</w:t>
            </w:r>
            <w:r>
              <w:rPr>
                <w:rFonts w:ascii="Times New Roman"/>
                <w:b w:val="false"/>
                <w:i w:val="false"/>
                <w:color w:val="000000"/>
                <w:sz w:val="20"/>
              </w:rPr>
              <w:t>Ацетаты калия (Е261)</w:t>
            </w:r>
            <w:r>
              <w:br/>
            </w:r>
            <w:r>
              <w:rPr>
                <w:rFonts w:ascii="Times New Roman"/>
                <w:b w:val="false"/>
                <w:i w:val="false"/>
                <w:color w:val="000000"/>
                <w:sz w:val="20"/>
              </w:rPr>
              <w:t>
</w:t>
            </w:r>
            <w:r>
              <w:rPr>
                <w:rFonts w:ascii="Times New Roman"/>
                <w:b w:val="false"/>
                <w:i w:val="false"/>
                <w:color w:val="000000"/>
                <w:sz w:val="20"/>
              </w:rPr>
              <w:t>Ацетаты натрия (Е262)</w:t>
            </w:r>
            <w:r>
              <w:br/>
            </w:r>
            <w:r>
              <w:rPr>
                <w:rFonts w:ascii="Times New Roman"/>
                <w:b w:val="false"/>
                <w:i w:val="false"/>
                <w:color w:val="000000"/>
                <w:sz w:val="20"/>
              </w:rPr>
              <w:t>
</w:t>
            </w:r>
            <w:r>
              <w:rPr>
                <w:rFonts w:ascii="Times New Roman"/>
                <w:b w:val="false"/>
                <w:i w:val="false"/>
                <w:color w:val="000000"/>
                <w:sz w:val="20"/>
              </w:rPr>
              <w:t>Ацетаты кальция (Е263)</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Аскорбат кальция (Е302)</w:t>
            </w:r>
            <w:r>
              <w:br/>
            </w:r>
            <w:r>
              <w:rPr>
                <w:rFonts w:ascii="Times New Roman"/>
                <w:b w:val="false"/>
                <w:i w:val="false"/>
                <w:color w:val="000000"/>
                <w:sz w:val="20"/>
              </w:rPr>
              <w:t>
</w:t>
            </w:r>
            <w:r>
              <w:rPr>
                <w:rFonts w:ascii="Times New Roman"/>
                <w:b w:val="false"/>
                <w:i w:val="false"/>
                <w:color w:val="000000"/>
                <w:sz w:val="20"/>
              </w:rPr>
              <w:t>Аскорбилпальмитат (Е304i)</w:t>
            </w:r>
            <w:r>
              <w:br/>
            </w:r>
            <w:r>
              <w:rPr>
                <w:rFonts w:ascii="Times New Roman"/>
                <w:b w:val="false"/>
                <w:i w:val="false"/>
                <w:color w:val="000000"/>
                <w:sz w:val="20"/>
              </w:rPr>
              <w:t>
</w:t>
            </w:r>
            <w:r>
              <w:rPr>
                <w:rFonts w:ascii="Times New Roman"/>
                <w:b w:val="false"/>
                <w:i w:val="false"/>
                <w:color w:val="000000"/>
                <w:sz w:val="20"/>
              </w:rPr>
              <w:t>Аскорбилстеарат (Е304ii)</w:t>
            </w:r>
            <w:r>
              <w:br/>
            </w:r>
            <w:r>
              <w:rPr>
                <w:rFonts w:ascii="Times New Roman"/>
                <w:b w:val="false"/>
                <w:i w:val="false"/>
                <w:color w:val="000000"/>
                <w:sz w:val="20"/>
              </w:rPr>
              <w:t>
</w:t>
            </w:r>
            <w:r>
              <w:rPr>
                <w:rFonts w:ascii="Times New Roman"/>
                <w:b w:val="false"/>
                <w:i w:val="false"/>
                <w:color w:val="000000"/>
                <w:sz w:val="20"/>
              </w:rPr>
              <w:t>Лецитины, фосфатиды (Е322)</w:t>
            </w:r>
            <w:r>
              <w:br/>
            </w:r>
            <w:r>
              <w:rPr>
                <w:rFonts w:ascii="Times New Roman"/>
                <w:b w:val="false"/>
                <w:i w:val="false"/>
                <w:color w:val="000000"/>
                <w:sz w:val="20"/>
              </w:rPr>
              <w:t>
</w:t>
            </w: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Лактат натрия (Е325)</w:t>
            </w:r>
            <w:r>
              <w:br/>
            </w:r>
            <w:r>
              <w:rPr>
                <w:rFonts w:ascii="Times New Roman"/>
                <w:b w:val="false"/>
                <w:i w:val="false"/>
                <w:color w:val="000000"/>
                <w:sz w:val="20"/>
              </w:rPr>
              <w:t>
</w:t>
            </w:r>
            <w:r>
              <w:rPr>
                <w:rFonts w:ascii="Times New Roman"/>
                <w:b w:val="false"/>
                <w:i w:val="false"/>
                <w:color w:val="000000"/>
                <w:sz w:val="20"/>
              </w:rPr>
              <w:t>Лактат калия (Е326)</w:t>
            </w:r>
            <w:r>
              <w:br/>
            </w:r>
            <w:r>
              <w:rPr>
                <w:rFonts w:ascii="Times New Roman"/>
                <w:b w:val="false"/>
                <w:i w:val="false"/>
                <w:color w:val="000000"/>
                <w:sz w:val="20"/>
              </w:rPr>
              <w:t>
</w:t>
            </w:r>
            <w:r>
              <w:rPr>
                <w:rFonts w:ascii="Times New Roman"/>
                <w:b w:val="false"/>
                <w:i w:val="false"/>
                <w:color w:val="000000"/>
                <w:sz w:val="20"/>
              </w:rPr>
              <w:t>Лактат кальция (Е327)</w:t>
            </w:r>
            <w:r>
              <w:br/>
            </w:r>
            <w:r>
              <w:rPr>
                <w:rFonts w:ascii="Times New Roman"/>
                <w:b w:val="false"/>
                <w:i w:val="false"/>
                <w:color w:val="000000"/>
                <w:sz w:val="20"/>
              </w:rPr>
              <w:t>
</w:t>
            </w:r>
            <w:r>
              <w:rPr>
                <w:rFonts w:ascii="Times New Roman"/>
                <w:b w:val="false"/>
                <w:i w:val="false"/>
                <w:color w:val="000000"/>
                <w:sz w:val="20"/>
              </w:rPr>
              <w:t>Моно- и диглицеридов жирных кислот (Е471)</w:t>
            </w:r>
            <w:r>
              <w:br/>
            </w:r>
            <w:r>
              <w:rPr>
                <w:rFonts w:ascii="Times New Roman"/>
                <w:b w:val="false"/>
                <w:i w:val="false"/>
                <w:color w:val="000000"/>
                <w:sz w:val="20"/>
              </w:rPr>
              <w:t>
</w:t>
            </w:r>
            <w:r>
              <w:rPr>
                <w:rFonts w:ascii="Times New Roman"/>
                <w:b w:val="false"/>
                <w:i w:val="false"/>
                <w:color w:val="000000"/>
                <w:sz w:val="20"/>
              </w:rPr>
              <w:t>Эфиры глицерина и уксусной и жирных кислот (Е472а)</w:t>
            </w:r>
            <w:r>
              <w:br/>
            </w:r>
            <w:r>
              <w:rPr>
                <w:rFonts w:ascii="Times New Roman"/>
                <w:b w:val="false"/>
                <w:i w:val="false"/>
                <w:color w:val="000000"/>
                <w:sz w:val="20"/>
              </w:rPr>
              <w:t>
</w:t>
            </w:r>
            <w:r>
              <w:rPr>
                <w:rFonts w:ascii="Times New Roman"/>
                <w:b w:val="false"/>
                <w:i w:val="false"/>
                <w:color w:val="000000"/>
                <w:sz w:val="20"/>
              </w:rPr>
              <w:t>Эфиры моно- и диглицеридов жирных кислот и винной кислоты (Е472d)</w:t>
            </w:r>
            <w:r>
              <w:br/>
            </w:r>
            <w:r>
              <w:rPr>
                <w:rFonts w:ascii="Times New Roman"/>
                <w:b w:val="false"/>
                <w:i w:val="false"/>
                <w:color w:val="000000"/>
                <w:sz w:val="20"/>
              </w:rPr>
              <w:t>
</w:t>
            </w:r>
            <w:r>
              <w:rPr>
                <w:rFonts w:ascii="Times New Roman"/>
                <w:b w:val="false"/>
                <w:i w:val="false"/>
                <w:color w:val="000000"/>
                <w:sz w:val="20"/>
              </w:rPr>
              <w:t>Эфиры глицерина и диацетилвинной и жирных кислот (Е472е)</w:t>
            </w:r>
            <w:r>
              <w:br/>
            </w:r>
            <w:r>
              <w:rPr>
                <w:rFonts w:ascii="Times New Roman"/>
                <w:b w:val="false"/>
                <w:i w:val="false"/>
                <w:color w:val="000000"/>
                <w:sz w:val="20"/>
              </w:rPr>
              <w:t>
</w:t>
            </w:r>
            <w:r>
              <w:rPr>
                <w:rFonts w:ascii="Times New Roman"/>
                <w:b w:val="false"/>
                <w:i w:val="false"/>
                <w:color w:val="000000"/>
                <w:sz w:val="20"/>
              </w:rPr>
              <w:t>Эфиры смешанные глицерина и винной, уксусной и жирных кислот (Е472f)</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свежие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Лецитины, фосфатиды (Е322)</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Винная кислота (Е334)</w:t>
            </w:r>
            <w:r>
              <w:br/>
            </w:r>
            <w:r>
              <w:rPr>
                <w:rFonts w:ascii="Times New Roman"/>
                <w:b w:val="false"/>
                <w:i w:val="false"/>
                <w:color w:val="000000"/>
                <w:sz w:val="20"/>
              </w:rPr>
              <w:t>
</w:t>
            </w:r>
            <w:r>
              <w:rPr>
                <w:rFonts w:ascii="Times New Roman"/>
                <w:b w:val="false"/>
                <w:i w:val="false"/>
                <w:color w:val="000000"/>
                <w:sz w:val="20"/>
              </w:rPr>
              <w:t>Моно-и диглицериды жирных кислот (Е471)</w:t>
            </w:r>
          </w:p>
          <w:p>
            <w:pPr>
              <w:spacing w:after="20"/>
              <w:ind w:left="20"/>
              <w:jc w:val="both"/>
            </w:pPr>
            <w:r>
              <w:rPr>
                <w:rFonts w:ascii="Times New Roman"/>
                <w:b w:val="false"/>
                <w:i w:val="false"/>
                <w:color w:val="000000"/>
                <w:sz w:val="20"/>
              </w:rPr>
              <w:t>Глюконо-дельта-лактон (Е575)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из мягкой пшеницы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r>
              <w:br/>
            </w:r>
            <w:r>
              <w:rPr>
                <w:rFonts w:ascii="Times New Roman"/>
                <w:b w:val="false"/>
                <w:i w:val="false"/>
                <w:color w:val="000000"/>
                <w:sz w:val="20"/>
              </w:rPr>
              <w:t>
</w:t>
            </w:r>
            <w:r>
              <w:rPr>
                <w:rFonts w:ascii="Times New Roman"/>
                <w:b w:val="false"/>
                <w:i w:val="false"/>
                <w:color w:val="000000"/>
                <w:sz w:val="20"/>
              </w:rPr>
              <w:t>Аскорбиновая кислота (Е300)</w:t>
            </w:r>
            <w:r>
              <w:br/>
            </w:r>
            <w:r>
              <w:rPr>
                <w:rFonts w:ascii="Times New Roman"/>
                <w:b w:val="false"/>
                <w:i w:val="false"/>
                <w:color w:val="000000"/>
                <w:sz w:val="20"/>
              </w:rPr>
              <w:t>
</w:t>
            </w:r>
            <w:r>
              <w:rPr>
                <w:rFonts w:ascii="Times New Roman"/>
                <w:b w:val="false"/>
                <w:i w:val="false"/>
                <w:color w:val="000000"/>
                <w:sz w:val="20"/>
              </w:rPr>
              <w:t>Аскорбат натрия (Е301)</w:t>
            </w:r>
            <w:r>
              <w:br/>
            </w:r>
            <w:r>
              <w:rPr>
                <w:rFonts w:ascii="Times New Roman"/>
                <w:b w:val="false"/>
                <w:i w:val="false"/>
                <w:color w:val="000000"/>
                <w:sz w:val="20"/>
              </w:rPr>
              <w:t>
</w:t>
            </w:r>
            <w:r>
              <w:rPr>
                <w:rFonts w:ascii="Times New Roman"/>
                <w:b w:val="false"/>
                <w:i w:val="false"/>
                <w:color w:val="000000"/>
                <w:sz w:val="20"/>
              </w:rPr>
              <w:t>Лецитины, фосфатиды (Е322)</w:t>
            </w:r>
            <w:r>
              <w:br/>
            </w:r>
            <w:r>
              <w:rPr>
                <w:rFonts w:ascii="Times New Roman"/>
                <w:b w:val="false"/>
                <w:i w:val="false"/>
                <w:color w:val="000000"/>
                <w:sz w:val="20"/>
              </w:rPr>
              <w:t>
</w:t>
            </w:r>
            <w:r>
              <w:rPr>
                <w:rFonts w:ascii="Times New Roman"/>
                <w:b w:val="false"/>
                <w:i w:val="false"/>
                <w:color w:val="000000"/>
                <w:sz w:val="20"/>
              </w:rPr>
              <w:t>Лимонная кислота (Е330)</w:t>
            </w:r>
            <w:r>
              <w:br/>
            </w:r>
            <w:r>
              <w:rPr>
                <w:rFonts w:ascii="Times New Roman"/>
                <w:b w:val="false"/>
                <w:i w:val="false"/>
                <w:color w:val="000000"/>
                <w:sz w:val="20"/>
              </w:rPr>
              <w:t>
</w:t>
            </w:r>
            <w:r>
              <w:rPr>
                <w:rFonts w:ascii="Times New Roman"/>
                <w:b w:val="false"/>
                <w:i w:val="false"/>
                <w:color w:val="000000"/>
                <w:sz w:val="20"/>
              </w:rPr>
              <w:t>Винная кислота (Е334)</w:t>
            </w:r>
            <w:r>
              <w:br/>
            </w:r>
            <w:r>
              <w:rPr>
                <w:rFonts w:ascii="Times New Roman"/>
                <w:b w:val="false"/>
                <w:i w:val="false"/>
                <w:color w:val="000000"/>
                <w:sz w:val="20"/>
              </w:rPr>
              <w:t>
</w:t>
            </w:r>
            <w:r>
              <w:rPr>
                <w:rFonts w:ascii="Times New Roman"/>
                <w:b w:val="false"/>
                <w:i w:val="false"/>
                <w:color w:val="000000"/>
                <w:sz w:val="20"/>
              </w:rPr>
              <w:t>Моно-и диглицериды жирных кислот (Е471)</w:t>
            </w:r>
            <w:r>
              <w:br/>
            </w:r>
            <w:r>
              <w:rPr>
                <w:rFonts w:ascii="Times New Roman"/>
                <w:b w:val="false"/>
                <w:i w:val="false"/>
                <w:color w:val="000000"/>
                <w:sz w:val="20"/>
              </w:rPr>
              <w:t>
</w:t>
            </w:r>
            <w:r>
              <w:rPr>
                <w:rFonts w:ascii="Times New Roman"/>
                <w:b w:val="false"/>
                <w:i w:val="false"/>
                <w:color w:val="000000"/>
                <w:sz w:val="20"/>
              </w:rPr>
              <w:t>Глюконо-дельта-лактон (Е575)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г/кг муки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(Е416)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отдельности или в комбинации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Декстрины (Е1400)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г/кг муки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(Е331)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 муки</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 Аскорбиновая кислота (Е300) Аскорбат натрия (Е301) Лимонная кислота (Е330) Гуммиарабик (Е414)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Кислосливочное масло</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натрия (Е500)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Козье молоко, обработанное ультравысокой температурой</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натрия (Е331)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Каштаны в сиропе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 Гуаровая камедь (Е412) Ксантановая камедь (Е415)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Неароматизированные ферментированные продукты из сливок, содержащие живые заквасочные микроорганизмы, или заменяющие их продукты с содержанием жира менее 20%»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(Е406)</w:t>
            </w:r>
            <w:r>
              <w:br/>
            </w:r>
            <w:r>
              <w:rPr>
                <w:rFonts w:ascii="Times New Roman"/>
                <w:b w:val="false"/>
                <w:i w:val="false"/>
                <w:color w:val="000000"/>
                <w:sz w:val="20"/>
              </w:rPr>
              <w:t>
</w:t>
            </w:r>
            <w:r>
              <w:rPr>
                <w:rFonts w:ascii="Times New Roman"/>
                <w:b w:val="false"/>
                <w:i w:val="false"/>
                <w:color w:val="000000"/>
                <w:sz w:val="20"/>
              </w:rPr>
              <w:t>Карагинан (Е407)</w:t>
            </w:r>
            <w:r>
              <w:br/>
            </w:r>
            <w:r>
              <w:rPr>
                <w:rFonts w:ascii="Times New Roman"/>
                <w:b w:val="false"/>
                <w:i w:val="false"/>
                <w:color w:val="000000"/>
                <w:sz w:val="20"/>
              </w:rPr>
              <w:t>
</w:t>
            </w:r>
            <w:r>
              <w:rPr>
                <w:rFonts w:ascii="Times New Roman"/>
                <w:b w:val="false"/>
                <w:i w:val="false"/>
                <w:color w:val="000000"/>
                <w:sz w:val="20"/>
              </w:rPr>
              <w:t>Камедь рожкового дерева (Е410)</w:t>
            </w:r>
            <w:r>
              <w:br/>
            </w:r>
            <w:r>
              <w:rPr>
                <w:rFonts w:ascii="Times New Roman"/>
                <w:b w:val="false"/>
                <w:i w:val="false"/>
                <w:color w:val="000000"/>
                <w:sz w:val="20"/>
              </w:rPr>
              <w:t>
</w:t>
            </w:r>
            <w:r>
              <w:rPr>
                <w:rFonts w:ascii="Times New Roman"/>
                <w:b w:val="false"/>
                <w:i w:val="false"/>
                <w:color w:val="000000"/>
                <w:sz w:val="20"/>
              </w:rPr>
              <w:t>Гуаровая камедь (Е412)</w:t>
            </w:r>
            <w:r>
              <w:br/>
            </w:r>
            <w:r>
              <w:rPr>
                <w:rFonts w:ascii="Times New Roman"/>
                <w:b w:val="false"/>
                <w:i w:val="false"/>
                <w:color w:val="000000"/>
                <w:sz w:val="20"/>
              </w:rPr>
              <w:t>
</w:t>
            </w:r>
            <w:r>
              <w:rPr>
                <w:rFonts w:ascii="Times New Roman"/>
                <w:b w:val="false"/>
                <w:i w:val="false"/>
                <w:color w:val="000000"/>
                <w:sz w:val="20"/>
              </w:rPr>
              <w:t>Ксантановая камедь (Е415)</w:t>
            </w:r>
            <w:r>
              <w:br/>
            </w:r>
            <w:r>
              <w:rPr>
                <w:rFonts w:ascii="Times New Roman"/>
                <w:b w:val="false"/>
                <w:i w:val="false"/>
                <w:color w:val="000000"/>
                <w:sz w:val="20"/>
              </w:rPr>
              <w:t>
</w:t>
            </w:r>
            <w:r>
              <w:rPr>
                <w:rFonts w:ascii="Times New Roman"/>
                <w:b w:val="false"/>
                <w:i w:val="false"/>
                <w:color w:val="000000"/>
                <w:sz w:val="20"/>
              </w:rPr>
              <w:t>Пектины (Е440)</w:t>
            </w:r>
            <w:r>
              <w:br/>
            </w:r>
            <w:r>
              <w:rPr>
                <w:rFonts w:ascii="Times New Roman"/>
                <w:b w:val="false"/>
                <w:i w:val="false"/>
                <w:color w:val="000000"/>
                <w:sz w:val="20"/>
              </w:rPr>
              <w:t>
</w:t>
            </w:r>
            <w:r>
              <w:rPr>
                <w:rFonts w:ascii="Times New Roman"/>
                <w:b w:val="false"/>
                <w:i w:val="false"/>
                <w:color w:val="000000"/>
                <w:sz w:val="20"/>
              </w:rPr>
              <w:t>Целлюлоза (Е460)</w:t>
            </w:r>
            <w:r>
              <w:br/>
            </w:r>
            <w:r>
              <w:rPr>
                <w:rFonts w:ascii="Times New Roman"/>
                <w:b w:val="false"/>
                <w:i w:val="false"/>
                <w:color w:val="000000"/>
                <w:sz w:val="20"/>
              </w:rPr>
              <w:t>
</w:t>
            </w:r>
            <w:r>
              <w:rPr>
                <w:rFonts w:ascii="Times New Roman"/>
                <w:b w:val="false"/>
                <w:i w:val="false"/>
                <w:color w:val="000000"/>
                <w:sz w:val="20"/>
              </w:rPr>
              <w:t>Карбоксиметилцеллюлоза (Е466)</w:t>
            </w:r>
            <w:r>
              <w:br/>
            </w:r>
            <w:r>
              <w:rPr>
                <w:rFonts w:ascii="Times New Roman"/>
                <w:b w:val="false"/>
                <w:i w:val="false"/>
                <w:color w:val="000000"/>
                <w:sz w:val="20"/>
              </w:rPr>
              <w:t>
</w:t>
            </w:r>
            <w:r>
              <w:rPr>
                <w:rFonts w:ascii="Times New Roman"/>
                <w:b w:val="false"/>
                <w:i w:val="false"/>
                <w:color w:val="000000"/>
                <w:sz w:val="20"/>
              </w:rPr>
              <w:t>Моно- и диглицериды жирных кислот (Е471)</w:t>
            </w:r>
            <w:r>
              <w:br/>
            </w:r>
            <w:r>
              <w:rPr>
                <w:rFonts w:ascii="Times New Roman"/>
                <w:b w:val="false"/>
                <w:i w:val="false"/>
                <w:color w:val="000000"/>
                <w:sz w:val="20"/>
              </w:rPr>
              <w:t>
</w:t>
            </w:r>
            <w:r>
              <w:rPr>
                <w:rFonts w:ascii="Times New Roman"/>
                <w:b w:val="false"/>
                <w:i w:val="false"/>
                <w:color w:val="000000"/>
                <w:sz w:val="20"/>
              </w:rPr>
              <w:t>Крахмал окисленный (Е1404)</w:t>
            </w:r>
            <w:r>
              <w:br/>
            </w:r>
            <w:r>
              <w:rPr>
                <w:rFonts w:ascii="Times New Roman"/>
                <w:b w:val="false"/>
                <w:i w:val="false"/>
                <w:color w:val="000000"/>
                <w:sz w:val="20"/>
              </w:rPr>
              <w:t>
</w:t>
            </w:r>
            <w:r>
              <w:rPr>
                <w:rFonts w:ascii="Times New Roman"/>
                <w:b w:val="false"/>
                <w:i w:val="false"/>
                <w:color w:val="000000"/>
                <w:sz w:val="20"/>
              </w:rPr>
              <w:t>Монокрахмалфосфат (Е1410)</w:t>
            </w:r>
            <w:r>
              <w:br/>
            </w:r>
            <w:r>
              <w:rPr>
                <w:rFonts w:ascii="Times New Roman"/>
                <w:b w:val="false"/>
                <w:i w:val="false"/>
                <w:color w:val="000000"/>
                <w:sz w:val="20"/>
              </w:rPr>
              <w:t>
</w:t>
            </w:r>
            <w:r>
              <w:rPr>
                <w:rFonts w:ascii="Times New Roman"/>
                <w:b w:val="false"/>
                <w:i w:val="false"/>
                <w:color w:val="000000"/>
                <w:sz w:val="20"/>
              </w:rPr>
              <w:t>Дикрахмалфосфат (Е1412)</w:t>
            </w:r>
            <w:r>
              <w:br/>
            </w:r>
            <w:r>
              <w:rPr>
                <w:rFonts w:ascii="Times New Roman"/>
                <w:b w:val="false"/>
                <w:i w:val="false"/>
                <w:color w:val="000000"/>
                <w:sz w:val="20"/>
              </w:rPr>
              <w:t>
</w:t>
            </w:r>
            <w:r>
              <w:rPr>
                <w:rFonts w:ascii="Times New Roman"/>
                <w:b w:val="false"/>
                <w:i w:val="false"/>
                <w:color w:val="000000"/>
                <w:sz w:val="20"/>
              </w:rPr>
              <w:t>Фосфатированный дикрахмалфосфат (Е1413)</w:t>
            </w:r>
            <w:r>
              <w:br/>
            </w:r>
            <w:r>
              <w:rPr>
                <w:rFonts w:ascii="Times New Roman"/>
                <w:b w:val="false"/>
                <w:i w:val="false"/>
                <w:color w:val="000000"/>
                <w:sz w:val="20"/>
              </w:rPr>
              <w:t>
</w:t>
            </w:r>
            <w:r>
              <w:rPr>
                <w:rFonts w:ascii="Times New Roman"/>
                <w:b w:val="false"/>
                <w:i w:val="false"/>
                <w:color w:val="000000"/>
                <w:sz w:val="20"/>
              </w:rPr>
              <w:t>Дикрахмалфосфат ацетилированный «сшитый» (Е1414)</w:t>
            </w:r>
            <w:r>
              <w:br/>
            </w:r>
            <w:r>
              <w:rPr>
                <w:rFonts w:ascii="Times New Roman"/>
                <w:b w:val="false"/>
                <w:i w:val="false"/>
                <w:color w:val="000000"/>
                <w:sz w:val="20"/>
              </w:rPr>
              <w:t>
</w:t>
            </w:r>
            <w:r>
              <w:rPr>
                <w:rFonts w:ascii="Times New Roman"/>
                <w:b w:val="false"/>
                <w:i w:val="false"/>
                <w:color w:val="000000"/>
                <w:sz w:val="20"/>
              </w:rPr>
              <w:t>Крахмал ацетилированный (Е1420)</w:t>
            </w:r>
            <w:r>
              <w:br/>
            </w:r>
            <w:r>
              <w:rPr>
                <w:rFonts w:ascii="Times New Roman"/>
                <w:b w:val="false"/>
                <w:i w:val="false"/>
                <w:color w:val="000000"/>
                <w:sz w:val="20"/>
              </w:rPr>
              <w:t>
</w:t>
            </w:r>
            <w:r>
              <w:rPr>
                <w:rFonts w:ascii="Times New Roman"/>
                <w:b w:val="false"/>
                <w:i w:val="false"/>
                <w:color w:val="000000"/>
                <w:sz w:val="20"/>
              </w:rPr>
              <w:t>Дикрахмаладипат ацетилированный (Е1422)</w:t>
            </w:r>
            <w:r>
              <w:br/>
            </w:r>
            <w:r>
              <w:rPr>
                <w:rFonts w:ascii="Times New Roman"/>
                <w:b w:val="false"/>
                <w:i w:val="false"/>
                <w:color w:val="000000"/>
                <w:sz w:val="20"/>
              </w:rPr>
              <w:t>
</w:t>
            </w:r>
            <w:r>
              <w:rPr>
                <w:rFonts w:ascii="Times New Roman"/>
                <w:b w:val="false"/>
                <w:i w:val="false"/>
                <w:color w:val="000000"/>
                <w:sz w:val="20"/>
              </w:rPr>
              <w:t>Крахмал оксипропилированный (Е1440)</w:t>
            </w:r>
            <w:r>
              <w:br/>
            </w:r>
            <w:r>
              <w:rPr>
                <w:rFonts w:ascii="Times New Roman"/>
                <w:b w:val="false"/>
                <w:i w:val="false"/>
                <w:color w:val="000000"/>
                <w:sz w:val="20"/>
              </w:rPr>
              <w:t>
</w:t>
            </w:r>
            <w:r>
              <w:rPr>
                <w:rFonts w:ascii="Times New Roman"/>
                <w:b w:val="false"/>
                <w:i w:val="false"/>
                <w:color w:val="000000"/>
                <w:sz w:val="20"/>
              </w:rPr>
              <w:t>Дикрахмалфосфат оксипропилированный «сшитый» (Е1442)</w:t>
            </w:r>
            <w:r>
              <w:br/>
            </w:r>
            <w:r>
              <w:rPr>
                <w:rFonts w:ascii="Times New Roman"/>
                <w:b w:val="false"/>
                <w:i w:val="false"/>
                <w:color w:val="000000"/>
                <w:sz w:val="20"/>
              </w:rPr>
              <w:t>
</w:t>
            </w:r>
            <w:r>
              <w:rPr>
                <w:rFonts w:ascii="Times New Roman"/>
                <w:b w:val="false"/>
                <w:i w:val="false"/>
                <w:color w:val="000000"/>
                <w:sz w:val="20"/>
              </w:rPr>
              <w:t>Эфир крахмала и натриевой соли октенилянтарной кислоты (Е1450)</w:t>
            </w:r>
            <w:r>
              <w:br/>
            </w:r>
            <w:r>
              <w:rPr>
                <w:rFonts w:ascii="Times New Roman"/>
                <w:b w:val="false"/>
                <w:i w:val="false"/>
                <w:color w:val="000000"/>
                <w:sz w:val="20"/>
              </w:rPr>
              <w:t>
</w:t>
            </w:r>
            <w:r>
              <w:rPr>
                <w:rFonts w:ascii="Times New Roman"/>
                <w:b w:val="false"/>
                <w:i w:val="false"/>
                <w:color w:val="000000"/>
                <w:sz w:val="20"/>
              </w:rPr>
              <w:t>Крахмал ацетилированный окисленный (Е1451)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val="false"/>
          <w:i w:val="false"/>
          <w:color w:val="000000"/>
          <w:sz w:val="28"/>
        </w:rPr>
        <w:t>ПРИЛОЖЕНИЕ № 19</w:t>
      </w:r>
    </w:p>
    <w:p>
      <w:pPr>
        <w:spacing w:after="0"/>
        <w:ind w:left="0"/>
        <w:jc w:val="both"/>
      </w:pPr>
      <w:r>
        <w:rPr>
          <w:rFonts w:ascii="Times New Roman"/>
          <w:b w:val="false"/>
          <w:i w:val="false"/>
          <w:color w:val="000000"/>
          <w:sz w:val="28"/>
        </w:rPr>
        <w:t>            </w:t>
      </w:r>
      <w:r>
        <w:rPr>
          <w:rFonts w:ascii="Times New Roman"/>
          <w:b/>
          <w:i w:val="false"/>
          <w:color w:val="000000"/>
          <w:sz w:val="28"/>
        </w:rPr>
        <w:t>ПЕРЕЧЕНЬ ВКУСОАРОМАТИЧЕСКИХ ХИМИЧЕСКИХ ВЕЩЕСТВ,</w:t>
      </w:r>
      <w:r>
        <w:br/>
      </w:r>
      <w:r>
        <w:rPr>
          <w:rFonts w:ascii="Times New Roman"/>
          <w:b w:val="false"/>
          <w:i w:val="false"/>
          <w:color w:val="000000"/>
          <w:sz w:val="28"/>
        </w:rPr>
        <w:t>
           </w:t>
      </w:r>
      <w:r>
        <w:rPr>
          <w:rFonts w:ascii="Times New Roman"/>
          <w:b/>
          <w:i w:val="false"/>
          <w:color w:val="000000"/>
          <w:sz w:val="28"/>
        </w:rPr>
        <w:t>РАЗРЕШЕННЫХ ДЛЯ ПРИМЕНЕНИЯ ПРИ ПРОИЗВОДСТВЕ ПИЩЕВЫХ</w:t>
      </w:r>
      <w:r>
        <w:br/>
      </w:r>
      <w:r>
        <w:rPr>
          <w:rFonts w:ascii="Times New Roman"/>
          <w:b w:val="false"/>
          <w:i w:val="false"/>
          <w:color w:val="000000"/>
          <w:sz w:val="28"/>
        </w:rPr>
        <w:t>
                              </w:t>
      </w:r>
      <w:r>
        <w:rPr>
          <w:rFonts w:ascii="Times New Roman"/>
          <w:b/>
          <w:i w:val="false"/>
          <w:color w:val="000000"/>
          <w:sz w:val="28"/>
        </w:rPr>
        <w:t>АРОМАТИЗАТОРОВ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2873"/>
        <w:gridCol w:w="6359"/>
        <w:gridCol w:w="832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Limonene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1,8(9)-p-Menthadiene; p-Mentha-1,8-diene; 1-Methyl-4-isopropenyl-1-cyclohexene; Dipentene; Carvene; Cinene; Citrene;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1-Изопропил-4-метилбензол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1-Isopropyl-4-methylbenzene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p-Cymene; Cymene; p-methyl-isopropylbenzene; 4-isopropyl-1-methylbenzene; Cymol; 4-Methyl-1-isopropylbenzene; 1-Methyl-4-isopropylbenzene;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Пин-2(10)-ен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Pin-2(10)-ene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beta-Pinene; 6,6-Dimethyl-2-methylenebicyclo[3.1.1]heptane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Пин-2(3)-ен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Pin-2(3)-ene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alpha-Pinene; 2,6,6-Trimethyl-bicyclo[3.1.1]hept-2-ene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Терпинолен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Terpinolene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p-Menth-1,4(8)-diene; 1-Methyl-4-isopropylidene-1-cyclohexene; 1,4(8)-Terpadiene; p-Mentha-1,4(8)-diene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альфа-Фелландрен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alpha-Phellandrene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Phellandrene; 2-Methyl-5-isopropyl-1,3-cyclohexadiene; 4-isopropyl-1-methyl-1,5-cyclohexadiene; p-Mentha-1,5-diene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бета-Кариофиллен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beta-Caryophyllene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Caryophyllene; 2-Methylene-6,10,10-trimethylbicyclo-[7,2,0]-undec-5-ene; 4,11,11-Trimethyl-8-methylene-bicyclo[7.2.0]undec-4(trans)-ene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Мирцен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Myrcene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7-Methyl-3-methylene-1,6-octadiene; 7-Methyl-3-methyleneocta-1,6-diene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Camphene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Dimethyl-2-methylenenorcamphene; 2,2-Dimethyl-3-methylenenorbornane;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1-Изопропенил-4-метилбензол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1-Isopropenyl-4-methylbenzene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4,alpha-Dimethylstyrene; p-Isopropenyl toluene; 1-Methyl-4-isopropenyl benzene; 2-p-tolyl propene;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4-Метил-1,1'-бифенил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4-Methyl-1,1'-biphenyl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p-Methyldiphenyl; p-Methylphenylbenzene; Phenyl-p-tolyl; p-Phenyl-toluene;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Бифенил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Biphenyl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 Phenylbenzene;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1-Метилнафталин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1-Methylnaphthalene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alpha-Methylnaphthalene;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Styrene; Vinylbenzol; Phenylethene; Phenylethylene;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1,4(8),12-Бисаболатриен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1,4(8),12-Bisabolatriene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 Bisabolene; gamma-Bisabolene; 1-Methyl-4-(1,5-dimethyl-1,4-hexadienyl)-1-cyclohexene; 6-Methyl-2-(4-methylcyclohex-3-enylidene)hept-5-ene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Валенсен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Valencene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1,2,3,5,6,7,8a-Octahydro-1,8a-dimethyl-7-isopropenyl napthalene; 1,2-Dimethyl-9-isopropylene-bicyclo[4.4.0]dec-5-ene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13877-91-3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бета-Оцимен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beta-Ocimene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trans-beta-ocimene; 1,3,6-octatriene, 3,7-dimethyl-; 3,7-Dimethylocta-1,3(trans),6-triene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альфа-Терпинен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1-Methyl-4-isopropyl-1,3-cyclohexadiene; p-Mentha-1,3-diene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гамма-Терпинен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gamma-Terpinene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1-Methyl-4-isopropyl-1,4-cyclohexadiene; Moslene; Crithmene; p-Mentha-1,4-diene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29350-73-0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дельта-Кадинен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delta-Cadinene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 beta-, gamma, epsilon, delta-Cadiene; 2,3,4,7,8,10-hexahydro-1,6-dimethyl-4-isopropylnapthalene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альфа-Цедрен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alpha-Cedrene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2,6,6,8-Tetramethyl-tricyclo[5.3.1.0(1.5)]undec-8-ene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3691-12-1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1(5),11-Гваядиен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1(5),11-Guaiadiene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1,4-Dimethyl-7-isopropenyl-delta-9,10-octahydroazulene; alpha-Guaiene; 2,8-Dimethyl-5-isopropenyl-bicyclo[5.3.0] dec-1(7)-ene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5208-59-3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бета-Бурбонен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beta-Bourbonene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2-Methyl-8-methylene-5-isopropyl-tricyclo[5.3.0.0(2.6)]decane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13466-78-9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дельта-3-Карен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delta-3-Carene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3-Carene; Isodiprene; d-3-Carene; Car-3-ene; 4,7,7-Trimethyl-3-norcarene; 3,7,7-Trimethylbicyclo[4,1,0]hept-3-ene; 3,7,7-trimethyl-bicyclo-[4.1.0] hept-3-ene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13744-15-5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бета-Кубебен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beta-Cubebene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10-Methyl-4-methylene-7-isopropyl-tricyclo[4.4.0.0(1.5)]decane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Diphenylmethane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Benzylbenzene; Phenylbenzyl; 1,1'-methylenebis-benzene;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Додец-1-ен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Dodec-1-ene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1-Dodecene; Dodecylene;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20307-84-0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дельта-Элемен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delta-Elemene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3-Isopropenyl-1-isopropyl-4-methyl-4-vinylcyclohex-1-ene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альфа-Фарнезен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alpha-Farnesene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1,3,6,10-Dodecatetraene, 3,7,11-trimethyl (alpha-isomer); 3,7,11-Trimethyldodeca-1,3,6,10-tetraene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18794-84-8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бета-Фарнезен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beta-Farnesene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3,7,11-Trimethyl-1,3,6,10-dodecatetraene; 2,6,10-Trimethyl-2,6,9,11-dodecatetrene; 7,11-Dimethyl-3-methylene-1,6,10-dodecatriene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3,7,10-Гумулатриен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3,7,10-Humulatriene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alpha-Humulene; alpha-Caryophyllene; 1,5,5,8-Tetramethylcycloundeca-3,7,10-triene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5989-27-5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d-Лимонен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d-Limonene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5989-54-8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1-Лимонен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l-Limonene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Levo-Limonene;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2-Метилантранилат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2-Methylnaphthalene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Beta-methyl naphtalenes; beta-methylnaphthalene;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10208-80-7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альфа-Мууролен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alpha-Muurolene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2,8-Dimethylene-5-isopropyl-bicyclo[4.4.0]decane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Naphthalene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Naphthene; Champhor tar;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бета-Фелландрен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beta-Phellandrene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p-Mentha-1(7),2-diene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4(10)-Туйен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4(10)-Thujene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4-Methylene-1-isopropyl-bicyclo[3.1.0]hexane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16356-11-9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Ундека-1,3,5-триен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Undeca-1,3,5-triene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4221-98-1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(R)-5-(1-Метилэтил)-2-метил-1,3-циклогексадиен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(R)-5-(1-Methylethyl)-2-methyl-1,3-cyclohexadiene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1-Октен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1-Octene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Isobutanol; Isopropyl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Изопентанол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Isopentanol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alcohol; Isopentyl alcohol; Amyl iso alcohol; 3-Methyl-1-butanol; Pentyl iso alcohol; Isobutyl carbinol; 3-Methylbutan-1-ol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carbinol; Hydroxybutane; Butyric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C-6; n-Hexyl alcohol; Caproic alcohol; Amyl carbinol; n-Hexanol;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C-8; n-Octyl alcohol; Heptyl carbinol; Caprylic alcohol; Capryl alcohol; pri.-Octyl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C-9; Pelargonic alcohol; Nonanol; Octyl carbinol; Pelargonic alcohol; n-Nonyl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C-12; Lauryl alcohol; Lauric alcohol; Dodecyl alcohol; 1-Dodecanol; Undecyl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36653-82-4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Cetyl alcohol; Alcohol C-16; n-hexadecyl alcohol; Palmityl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Бензиловый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alpha-Hydroxytoluene; Phenyl carbinol; Phenylmethanol; Phenylmethyl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3,7-Dimethyloct-6-en-1-ol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2,6-Dimethyl-2,6-octadien-8-ol; trans-3,7-Dimethyl-2,6-octadien-1-ol; 3,7-Dimethylocta-2(trans),6-dien-1-ol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Линалоол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Linalool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2,6-Dimethyl-octadien-2,7-ol-6; 2,6-Dimethyl-2,7-octadien-6-ol; Linalol; Licareol; Coriandrol; 3,7-Dimethylocta-1,6-dien-3-ol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альфа-Терпинеол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alpha-Terpineol; 1-Methyl-4-isopropyl-1-cyclohexen-8-ol; alpha-Terpilenol; Terpineol schlechthin.; p-Menth-1-en-8-ol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2-Isopropyl-5-methylcyclohexanol; Hexahydrothymol; 5-Methyl-2-isopropylhexahydrophenol; 5-Methyl-2-isopropylcyclohexanol; cis(1,3)-trans(1,4)-Menthan-3-ol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Camphol; Baros; d-Camphanol; 2-Hydroxycamphane; 2-Camphanol; Bornyl alcohol; Borneocamphor; 1,7,7-Trimethyl-bicyclo[2.2.1]heptan-2-ol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Cinnamic alcohol; gamma-Phenylallyl alcohol; 3-Phenyl-2-propen-1-ol; 2-Propen-1-ol,-3-phenyl; 3-Phenylprop-2-enol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7212-44-4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Неролидол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Nerolidol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 Trimethyl-1,6,10-dodecatrien-3-ol; Peruviol; Dodecatrien; Melaleucol; 3,7,11-Trimethyl-1,6(cis),10-dodecatrien-3-ol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alcohol; beta-Phenethyl alcohol; 1-Phenyl-2-ethanol; 2-Phenylethyl alcohol; Benzyl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2305-21-7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2-Hexenol; 3-Propylallyl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alcohol; Alcohol C-7; Hydroxyheptane; Enanthyl alcohol; Enanthic alcohol; pri.Heptyl alcohol; Hexyl carbinol; Hydroxyheptane;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alcohol sec.; Methyl hexyl carbinol; Capryl alcohol sec.; Hexyl methyl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Окт-1-ен-3-ол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Oct-1-en-3-ol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vinyl carbinol; (Amylvinylcarbinol); Matsutake alcohol; Matsuka alcohol; n-Pentyl vinyl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C-10; n-Decyl alcohol; Nonylacarbinol; Decylic alcohol; Capric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Tetrahydrogeraniol; Dihydrocitronellol;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alpha-Citronellol; 2,6-Dimethyl-1-octen-8-ol; 3,7-Dimethyloct-7-en-1-ol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Tetrahydrolinalool; Tetrahydrolinalol; 1-Ethyl-1,5-dimethyl 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4602-84-0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3,7,11-Триметилдодека-2,6,10-триен-1-ол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3,7,11-Trimethyldodeca-2,6,10-trien-1-ol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Farnesol; 2,6,10-Trimethyl-2,6,10-dodecatrien-12-ol;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альфа-Пентилкоричный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n-Amyl cinnamic alcohol; 2-Amyl-3-phenyl-2-propen-1-ol; 2-Benzylidene-heptanol; 2-Pentyl-3-phenylprop-2-enol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Benzylethyl alcohol; Hydrocinnamyl alcohol; Phenylpropyl alcohol; Dihydrocinnamyl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ethyl carbinol; 1-Phenylpropyl alcohol; alpha-Ethylbenzyl alcohol; Ethyl phenyl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1-Фенилпентан-2-ол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1-Phenylpentan-2-ol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alpha-Propylphenethyl alcohol; Benzyl propyl carbinol; Benzylbutyl alcohol; Benzylpropyl carbinol; n-Propyl benzyl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2-Метил-1-фенилпропан-2-ол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2-Methyl-1-phenylpropan-2-ol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2-Benzyl-2-propanol; 2-Hydroxy-2-methyl-1-phenylpropanone; Benzyl dimethyl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2344-70-9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4-Фенилбутан-2-ол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4-Phenylbutan-2-ol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methyl carbinol; Methyl 2-phenylethyl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10415-87-9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3-Метил-1-фенилпентан-3-ол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3-Methyl-1-phenylpentan-3-ol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methyl ethyl carbinol; 3-Methyl-1-phenyl-3-pentanol;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1632-73-1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Фенхол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Fenchyl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2-Fenchanol; alpha-Fenchol; 1,3,3-Trimethyl-2-norbornanol; 1,3,3-Trimethylbicyclo-2,2,1-heptan-2-ol; 1,3,3-trimethyl-bicyclo{2.2.1]heptan-2-ol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4-Изопропилбензиловый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4-Isopropylbenzyl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Cuminol; p-Cymen-7-ol; Cuminyl alcohol; Cuminic alcohol; p-Cymen-7-ol;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alcohol; Pentyl alcohol; n-Butyl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t-Amylalcohol;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2-(4-Метилфенил)пропан-2-ол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2-(4-Methylphenyl)propan-2-ol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p-Cymen-8-ol; p-alpha-alpha-Trimethylbenzyl alcohol; 2-p-Tolyl-2-propanol; 8-Hydroxy p-cymene; Dimethyl p-Tolyl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2-Этилбутан-1-ол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n-Butyl ethyl carbinol; Ethyl butyl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2-Hydroxyheptane; Amyl methyl carbinol; sec-Heptyl alcohol; Methyl amyl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3,7-Диметилоктан-1,7-диол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3,7-Dimethyloctane-1,7-diol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Hydroxycitronellol; 7-Hydoxy-3,7-dimethyloctan-1-ol; Hydroxydihydrocitronellol;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7786-44-9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Нона-2,6-диен-1-ол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Nona-2,6-dien-1-ol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Nonadienol; Violet leaf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20273-24-9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Пент-2-ен-1-ол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10521-91-2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5-Фенилпентан-1-ол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5-Phenylpentan-1-ol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Phenylamyl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1,1-Dimethylethanol; tert. Butanol; 1,1-Dimethyl 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п-Ментан-1,8-диол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p-Menthane-1,8-diol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 hydrate; 4-Hydroxy-alpha,alpha,4-trimethyl cyclohexane methanol; dipentene glycol,;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3,5,5-Триметилгексан-1-ол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3,5,5-Trimethylhexan-1-ol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Trimethylhexyl alcohol; Isononanol;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Leaf alcohol; beta-gamma-hexenol; cis-3-hexenol; Blatteralkohol; Hex-3-en-1-ol;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Alcohol C-11, undecylic; Undecyl alcohol; Decyl carbinol; 1-Hendecanol;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Nerolol; Neraniol; Nerosol; Cis-3,7-Dimethyl-2,6,octadien-1-ol; Allerol; cis-2,6-Dimethyl-2,6-octadien-8-ol; Nerodol; Neraniol; 3,7-Dimethyl-2(cis),6-octadien-1-ol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Isocamphol; Borneol(iso); (iso)-Camphol; Isobornyl alcohol; (exo)-2-Camphanol; (exo)-2-Bornanol; Bornan-2-ol; 1,7,7-Trimethylbicyclo[2.2.1]heptan-2-ol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п-Мента-1,8-диен-7-ол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p-Mentha-1,8-dien-7-ol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Perilla alcohol; Perillyl alcohol; 1-Hydroxymethyl-4-isopropenyl-1-cyclohexene; Dihydrocuminic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Дигидрокарвеол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Dihydrocarveol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8-p-Menthen-2-ol; 6-Methyl-3-isopropenylcyclohexanol; p-Menth-8-en-2-ol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p-Mentha-6,8-dien-2-ol; 1-Methyl-4-isopropenyl-6-cyclohexen-2-ol; p-Mentha-1,8-dien-2-ol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d-Неоментол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d-Neomenthol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2-Propyl-iso-5-Methylcyclohexanol; 2-Isopropyl-5-methylcyclohexanol; 2-Isopropyl-5-methylcyclohexanol [1S-(1alpha,2alpha,5beta)]-</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1-Phenylethan-1-ol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alcohol; Methyl phenyl carbinol; Methylphenyl carbinol; Styrallyl alcohol; 1-Phenyl-1-hydroxyethane;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4-Метил-1-фенилпентан-2-ол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4-Methyl-1-phenylpentan-2-ol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isobutyl carbinol; alpha-Isobutylphenethyl alcohol; 2-Methylpropyl benzyl carbinol; 4-Methyl-1-phenyl-2-pentanol;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17488-65-2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4-Фенилбут-3-ен-2-ол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4-Phenylbut-3-en-2-ol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styryl carbinol; alpha-Methylcinnamyl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Изопулегол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Isopulegol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1-Methyl-4-isopropenylcyclohexan-3-ol; p-Menth-8(9)-en-3-ol; p-Menth-8-en-3-ol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Hexalin; Hexahydrophenol; Hydroxy cyclohexane;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Hexahydrocarvacrol; 3-Isopropyl-6-methylcyclohexanol; Carvomenthol; 1-Methyl-4-isopropyl-2-cyclohexanol;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4-Терпинеол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4-Terpinenol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4-Carvomenthenol; 1-Methyl-4-isopropylcyclohex-1-en-4-ol; 1-p-Menthen-4-ol; Origanol; 1-Methyl-4-isopropyl; p- Menth-1-en-4-ol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Hydratropic alcohol; Hydratropyl alcohol; 2-Phenylpropyl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6126-50-7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Гекс-4-ен-1-ол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Hex-4-en-1-ol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18675-34-8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нео-Дигидрокарвеол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neo-Dihydrocarveol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p-Menth-8-en-2-ol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carbinol; Punctilious (USI); Absolute alc.; Anhydrous alc.; Dehydrated alc.; Ethyl hydrate; Ethyl hydroxide;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Изопропанол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Isopropanol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alcohol; Propan-2-ol; Isopropanol; Dimethyl carbinol; Propyl iso alcohol; Propanol(iso); Petrohol; sec-Propyl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536-50-5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1-(п-Толил)этан-1-ол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1-(p-Tolyl)ethan-1-ol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p-alpha-Dimethylbenzyl alcohol; p-Tolyl methyl carbinol; 1-p-Tolyl-1-ethanol; 4-Toluene; p-Tolyl methyl carbinol; 1-(4-Methylphenyl)ethan-1-ol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2,6-Диметилгептан-4-ол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2,6-Dimethylheptan-4-ol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Di-isobutyl carbinol; Diisobutyl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2-Ethylhexan-1-ol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2-Ethylhexyl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Сабинен гидрат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Sabinene hydrate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Sabinenehydrate; Thujan-4-ol; 1-Isopropyl-4-methylbicyclo[3.1.0]hexan-4-ol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sec-Undecylic alcohol; Methyl nonyl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628-99-9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Methyl-n-Heptyl carbinol; sec-n-Nonanol; Methyl heptyl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sec-Amyl alcohol; alpha-Methyl butanol; Methyl n-propyl carbinol; Methyl n-Propyl carbinol; Propyl methyl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31502-14-4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Нон-2(транс)-ен-1-ол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Non-2(trans)-en-1-ol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Myrtenol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6,6-Dimethyl-2-oxomethylbicyclo[1,3,3]-hept-2-ene; 10-Hydroxy-2-pinene; 2-pinen-10-ol; 2-Hydroxymethyl-6,6-dimethyl-bicyclo[3.1.1]hept-2-ene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57069-86-0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Дегидродигидроионол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Dehydrodihydroionol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alpha,2,6,6-Tetramethyl-1,3-cyclohexadien-1-propanol; 4-(2,6,6-Trimethyl-1,3-cyclohexadienyl)-butan-2-ol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35854-86-5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Нон-6-ен-1-ол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Non-6-en-1-ol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Cis-6-Nonenol;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20125-84-2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Окт-3-ен-1-ол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cis-3-Octenol;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18368-91-7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2-Этилфенхол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2-Ethylfenchol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2-Ethyl-1,3,3-trimethyl-2-norbornanol; 2-Ethyl-1,3,3-trimethyl-bicyclo[2.2.1]heptan-2-ol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1-Терпинеол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1-Terpinenol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4-Isopropyl-1-methyl-3-cyclohexen-1-ol; 1-Methyl-4-isopropyl-3-cyclohexen-1-ol; p-Menthen-1-ol, p-3-Methenol-1; p-Menth-3-en-1-ol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бета-Терпинеол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beta-Terpineol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1-Methyl-4-isopropenylcyclohexan-1-ol; 4-Isopropenyl-1-methyl-1-cyclohexanol; p-Menth-8(10)-en-1-ol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n-amyl carbinol; amylethylcarbinol; d-n-octanol; Amyl 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Пент-1-ен-3-ол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Pent-1-en-3-ol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B-Pentenol; Vinyl ethyl carbinol; Ethyl vinyl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5947-36-4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Пинокарвеол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Pinocarveol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2(10)-Pinen-3-ol; 6,6-Dimethyl-3-hydroxy-2-methylenebicyclo[3.1.1]-heptane; 2(10)-Pinenol-3; 3-Hydroxy-6,6-dimethyl-2-methylene-bicyclo[3.1.1]heptane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Пин-2-ен-4-ол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Pin-2-en-4-ol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Verbenol; 4-Hydroxy-2,6,6-trimethylbicyclo[3.1.1]hept-2-ene; d-Verbenol; 2-Pinenol-4; 4,6,6-Trimethyl-bicyclo[3.1.1]hept-3-en-2-one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76649-14-4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Окт-3-ен-2-ол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Oct-3-en-2-ol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trans-3-Octen-2-ol;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ethyl carbinol; Ethyl heptyl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4798-44-1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Гекс-1-ен-3-ол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Hex-1-en-3-ol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1-Vinyl butan-1-ol; Vinyl propyl carbinol; Propyl vinyl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25312-34-9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4-(2,6,6-Триметил-2-циклогексенил)бут-3-ен-2-ол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4-(2,6,6-Trimethyl-2-cyclohexenyl)but-3-en-2-ol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alpha-Ionol;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22029-76-1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4-(2,2,6-Триметил-1-циклогексенил)бут-3-ен-2-ол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4-(2,2,6-Trimethyl-1-cyclohexenyl)but-3-en-2-ol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3293-47-8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Дигидро-бета-ионол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Dihydro-beta-ionol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Я-Dihydroionol; 4-(2,2,6-Trimethylcyclohex-1-enyl)-butan-2-ol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2-Метил-4-фенилбутан-2-ол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2-Methyl-4-phenylbutan-2-ol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dimethyl carbinol; 1,1-Dimethyl-3-phenyl-1-propanol; Dimethyl phenylethyl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3-Метилбут-2-ен-1-ол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3-Methylbut-2-en-1-ol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36806-46-9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2,6-Диметилгепт-6-ен-1-ол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2,6-Dimethylhept-6-en-1-ol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isopropyl carbinol; Isopropyl methyl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41453-56-9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Нон-2(цис)-ен-1-ол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Non-2(cis)-en-1-ol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z-2-Nonen-1-ol;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64275-73-6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Окт-5(цис)-ен-1-ол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Oct-5(cis)-en-1-ol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z-5-Octen-1-ol;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2-(2,2,3-Триметилциклопент-3-енил)этан-1-ол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2-(2,2,3-Trimethylcyclopent-3-enyl)ethan-1-ol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 Campholenic alcohol; 2-(2,3,3-trimethylcyclopent-3-en-1-yl)ethanol;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3-Methylpentan-1-ol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2-Ethyl-4-butanol;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28231-03-0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Цедренол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2,6,6-Trimethyl-tricyclo[5.3.1.0(1.5)]undec-8-en-8-yl methanol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Цедрол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Cedarwood oil alcohols; Octahydro-3,6,8,8-tetramethyl-1H-3a,7-methanoazulen-6-ol; 8ЯH-cedran-8-ol; 2,6,6,8-Tetramethyl-tricyclo[5.3.1.0(1.5)]undecan-8-ol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2-Hydroxybutane; Butylene hydrate; Methyl Ethyl carbinol; sec-Butyl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3269-90-7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п-Мента-1,8(10)-диен-9-ол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p-Mentha-1,8(10)-dien-9-ol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p-Mentha-1,8-dien-10-ol;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2-Метилбут-3-ен-2-ол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2-Methylbut-3-en-2-ol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1569-60-4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6-Метилгепт-5-ен-2-ол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6-Methylhept-5-en-2-ol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Ундец-10-ен-1-ол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Undec-10-en-1-ol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Undecen-1-ol; Alcohol C-11; Undecylenic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Myristic alcohol; Myristyl alcohol; Alcohol C-14;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п-Анисовый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Anisic alcohol; Anise alcohol; 4-Methoxybenzyl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Бутан-2,3-диол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Butane-2,3-diol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Butylene glycol; Dimethyl ethylene glycol;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Cyclopentanol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51100-54-0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Дец-1-ен-3-ол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Dec-1-en-3-ol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22104-80-9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Дец-2-ен-1-ол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Dec-2-en-1-ol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18409-21-7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Дека-2,4-диен-1-ол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Deca-2,4-dien-1-ol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2-(6,6-Диметилбицикло[3.1.1]г епт-2-ен-2-ил)этан-1-ол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2-(6,6-Dimethylbicyclo[3.1.1]hept-2-en-2-yl)ethan-1-ol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Nopol; 6,6-Dimethyl-2-norpinene-2-ethanol; 2-Hydroxyethyl-6,6-dimethyl-bicyclo[3,1,1]-hept-2-ene;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29957-43-5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3,7-Диметилокта-1,5,7-триен-3-ол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3,7-Dimethylocta-1,5,7-trien-3-ol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10203-28-8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Elemol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2-(4-Methyl-3-isopropylene-4-vinylcyclohexyl) propan-2-ol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10606-47-0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Гепт-3-ен-1-ол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Hept-3-en-1-ol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33467-79-7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Tранс-2, транс-4 гептадиен-1-ол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Heptadien- 1- ol, (2E, 4E)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Trans- 2- trans- 4- heptadien- 1- ol, 2,4- Heptadien- 1- ol, (E, E) -; (2E, 4E)- Heptadienol; (E, E)- Hepta- 2,4-dien- 1- 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4938-52-7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1-Гептен-3-ол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1-Hepten-3-ol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Гекс-2(цис)-ен-1-ол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Hex-2(cis)-en-1-ol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Hexenol;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2305-21-7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Hexenol;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Leaf alcohol; beta-gamma-hexenol; cis-3-hexenol;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Гексa-2,4-диен-1-ол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Hexa-2,4-dien-1-ol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Sorbic alcohol; 1-Hydroxy-2,4-hexadiene; Sorbyl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4-Гидроксибензиловый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4-Hydroxybenzyl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(4-Hydroxyphenyl) methanol; p-(Hydroxymethyl) phenol; p-Hydroxybenzyl alcohol; 4-Hydroxybenzene methanol;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2-(4-Гидроксифенил)этан-1-ол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2-(4-Hydroxyphenyl)ethan-1-ol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4-Hydroxyphenethyl alcohol; 4-Hydroxy-benzeneethanol;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Изофитол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Isophytol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3,7,11,15- Tetramethylhexadec-1-en-3-ol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4675-87-0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2-Метилбут-2-ен-1-ол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2-Methylbut-2-en-1-ol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4516-90-9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2-Метилбут-3-ен-1-ол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2-Methylbut-3-en-1-ol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3-Метилбут-3-ен-1-ол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3-Methylbut-3-en-1-ol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617-29-8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2-Метилгексан-3-ол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2-Methylhexan-3-ol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626-89-1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Isohexanol;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2-Methyl-2-pentanol;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3-Methylpentan-2-ol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Methylamyl alcohol; sec-Hexyl alcohol; Methyl isobutyl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3-Methylpentan-3-ol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21964-44-3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Нон-1-ен-3-ол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Non-1-en-3-ol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vinyl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62488-56-6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Нона-2,4-диен-1-ол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Nona-2,4-dien-1-ol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76649-25-7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Нона-3,6-диен-1-ол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Nona-3,6-dien-1-ol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ethyl carbinol; 3-Nonanol; Ethyl n-Hexyl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22104-78-5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4798-61-2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Окт-2-ен-4-ол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Oct-2-en-4-ol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2-Octen-4-ol;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41199-19-3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1,2,3,4,4a,5,6,7-Октагидро-2,5,5-триметилнафталин-2-ол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1,2,3,4,4a,5,6,7-Octahydro-2,5,5-trimethylnaphthalen-2-ol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Ambrinol; 2,5,5-Trimethyl-2-hydroxyoctalin;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2-Фенилпропан-2-ол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2-Phenylpropan-2-ol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phenyl carbinol; Phenyl Isopropanol; Phenyldimethylcarbinol; Benzenemethanol;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Phytol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3,7,11,15- Tetramethylhexadec-2-en-1-ol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Пиперониловый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Helioalcohol; 1,3-Benzodioxole-5-methanol; 3,4-Methylenedioxybenzyl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Склареол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Sclareol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Labd-14-ene-8,13-diol; 4,6,10,10-Tetramethyl-5-(3,3-dimethylpent-4-enyl)-bicyclo[4.4.0]decan-4-ol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21653-20-3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Туйиловый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Thujyl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Bicyclo[ 3.1.0] hexan- 3- ol, 4- methyl-1-( 1- methyl-ethyl)-, (1S, 3S, 4R, 5R) -; 3- Thujanol, (1S, 3S, 4R, 5R)-(-) -; Bicyclo[ 3.1.0] hexan- 3- ol, 4- methyl-1-( 1- methyl-ethyl)-, [1S-( 1.alpha., 3.alpha., 4.alpha., 5.alpha.)] -; (-)- 3-Neoisothujanol; (-)- Thujol; 3-Neoisothujanol, (-) -; Thujol, (-)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3,3,5-Триметилциклогексан-1-ол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3,3,5-Trimethylcyclohexan-1-ol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Cyclonol; Homomenthol;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37617-03-1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2-Ундецен-1-ол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2-Undecen-1-ol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1-Hydroxy-2-undecene; trans-2-Undecenol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Ванилиновый спирт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Vanillyl alcohol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4-Hydroxy-3-methoxybenzyl alcohol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Ветиверол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Vetiverol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Vetivenol; Vetivol; 2-Hydroxymethyl-6-methyl-9-(1-methylene-ethyl)-bicyclo[5.3.0]decane and 2-Hydroxymethylisoprop-5-enyl-tricyclo[6.2.1.0(3.7)]undecane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12-бета-Сантален-14-ол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12-beta-Santalen-14-ol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beta-Santalol;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12-альфа-Сантален-14-ол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12-alpha-Santalen-14-ol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alpha-Santalol;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DL-Ментол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DL-Menthol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39161-19-8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3-Пентенол-1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3-Pentenol-1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87061-04-9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3-(1-Ментокси)пропан-1,2-диол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3-(1-Menthoxy)propane-1,2-diol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[S-(цис)]-3,7,11-Триметил-1,6,10-додекатриен-3-ол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[S-(cis)]-3,7,11-Trimethyl-1,6,10-dodecatrien-3-ol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Nerolidol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7540-51-4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(-)-3,7-Диметил-6-октан-1-ол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28069-72-9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 цис-6-Нонадиен-1-ол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tr-2, cis-6-Nonadien-1-ol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10340-23-5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3-Нонен-1-ол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3-Nonen-1-ol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2-Бутоксиэтан-1-ол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2-Butoxyethan-1-ol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Ethylene glycol monobutyl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56805-23-3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(E)-3-(Z)-6-Нонадиен-1-ол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(E)-3-(Z)-6-Nonadien-1-ol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1,8-Цинеол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1,8-Cineole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Eucalyptol; 1,8-oxido-p-menthane; 1,3,3-Trimethyl-2-oxabicyclo[2.2.2]octane; 1,8-Epoxy-p-menthane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этиловый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ethyl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benzyl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Dibenzyl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ether; Benzyl oxide;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 этиловый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 ethyl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Ether, sec-butyl ethyl; Ethyl sec-butyl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2-Метоксиэтил 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2-Methoxyethyl 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phenethyl ether; Phenethyl methyl ether; Phenylethylmethylether;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470-67-7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1,4-Цинеол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1,4-Cineole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1,4-Epoxy-p-menthane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бутиловый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butyl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метиловый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22094-00-4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этиловый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ethyl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3-methylbut-2-enyl ether; 1-Ethoxy-3-methylbut-2-ene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1-Этоксиэтил ацетат</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1-Ethoxyethylacetate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6-Этоксипроп-3-енилфенол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6-Ethoxyprop-3-enylphenol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1-Ethoxy-2-hydroxy-4-propenylbenzene; 5-Propenylguaethol; 3-Propenyl-6-ethoxyphenol; Hydroxymethyl anethole;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4-Allylguaiacol; 2-Methoxy-4-prop-2-enylphenol; 1-Hydroxy-2-methoxy-4-allylbenzene; 1-Hydroxy-2-methoxy-4-propenylbenzen; 4-Allyl-2-methoxyphenol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Изоэвгенол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Isoeugenol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4-Propenylguaiacol; 2-methoxy-4-propenylphenol; 1-Hydroxy-2-methoxy-4-propen-1-ylbenzene; 2-Methoxy-4-(prop-1-enyl)phenol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Guaiacol; o-Methylcatechol; 1-Hydroxy-2-methoxybenzene; o-Methoxyphenol; 1-Oxy-2-methoxybenzene;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Thymol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1-Methyl-3-hydroxy-4-isopropylbenzene; 3-Hydroxy-p-Cymene; alpha-Cymophenol; 2-Isopropyl-5-methylphenol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2-Метокси-4-метилфенол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4-Methylguaiacol; 1-Hydroxy-2-methoxy-4-methylbenzene; 3-Methoxy-4-hydroxytoluene; Creosol;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2785-89-9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4-Этилгваякол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4-Ethylguaiacol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1-Hydroxy-2-methoxy-4-ethylbenzene; 2-Methoxy-2-ethylphenol; Homocreosol; 4-Ethyl-2-methoxyphenol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7786-61-0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2-Метокси-4-винилфенол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2-Methoxy-4-vinylphenol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Vinyl guaiacol; 4-Hydroxy-3-methoxystyrene; p-Vinylcatechol-O-methyl ether; p-Vinylguaiacol;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1-Метокси-4-(проп-1(транс)-енил)бензол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1-Methoxy-4-(prop-1(trans)-enyl)benzene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trans-Anetole; Isoestragole; 1-Methoxy-4-propenylbenzene; 1-Propene, 1-(4-methoxyphenyl; 4-Methoxy-1-propenylbenzene; Anise camphor;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1,2-Диметокси-4-(проп-1-енил)бензол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1,2-Dimethoxy-4-(prop-1-enyl)benzene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isoeugenol; 1,2-Dimethoxy-4-propenylbenzene; 4-Propenylveratrole; 1,2-Dimethoxy-4-propen;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1-Метокси-2-метилбензол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1-Methoxy-2-methylbenzene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o-Methylanisole; o-Cresyl methyl ether; 2-Methoxy toluene; o-Methoxytoluene; methyl o-Tolyl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1-Метокси-4-метилбензол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1-Methoxy-4-methylbenzene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p-Methylanisole; o-Methyl-p-Cresol; 4-Methoxytoluene; Methyl p-tolyl ether; p-Cresyl methyl ether; p-Methoxytoluene;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1,3-Диметоксибензол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1,3-Dimethoxybenzene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m-Dimethoxybenzene; Resorcinol dimethyl ether; Dimethyl resorcinol;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7784-67-0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1-Этокси-2-метокси-4-(проп-1-енил)бензол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1-Ethoxy-2-methoxy-4-(prop-1-enyl)benzene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isoeugenyl ether; 1-Ethoxy-2-methoxy-4-benzene; 2-Ethoxy-5-propenylanisole; Ethyl isoeugenol;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изоэвгениловый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isoeugenyl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isoeugenol; Isoeugenyl benzyl ether; Benzyl 2-methoxy-4-propenylphenyl ether; 1-Benzyloxy-2-methoxy-4-propenylbenzene; Benzyl 2-methoxy-4-prop-1-enylphenyl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1-Hydroxy-2,5-dimethylbenzene;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620-17-7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m-Cresol; 1-Hydroxy-3-methylbenzene; 1-Methyl-3-hydroxybenzene; m-Methylphenol;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o-Cresol; 1-Hydroxy-2-methylbenzene; 2-Hydroxy-1-methylbenzene; o-Cresylic acid; o-Hydroxytoluene; o-Methylphenol;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p-Cresol; 4-Hydroxytoluene; 1-Methyl-4-hydroxybenzene; 1-Hydroxy-4-methylbenzene; 4-Cresol; p-Cresylic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Бензол-1,2-диол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Benzene-1,2-diol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Catechol;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Карвакрол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Carvacrol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2-p-Cymenol; 2-Hydroxy-p-cymenol; 2-Cyclohexen-1-one, 6-methyl-3-(1-methylethyl)-; 2-Hydroxy-p-Cymene; 2-Methyl-5-isopropylphenol; 5-Isopropyl-2-methylphenol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Anisole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ether; Phenyl methyl ether; Methoxybenzene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бета-Нафтил этиловый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beta-Naphthyl ethyl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2-Ethoxynaphthalene; Ethyl 2-naphthyl ether; Ethyl beta-Naphthyl ether; Nerolin; Nerolin II;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1,4-Диметоксибензол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1,4-Dimethoxybenzene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p-Dimetoxybenzene; Hydroquinone dimethyl ether;</w:t>
            </w:r>
          </w:p>
          <w:p>
            <w:pPr>
              <w:spacing w:after="20"/>
              <w:ind w:left="20"/>
              <w:jc w:val="both"/>
            </w:pPr>
            <w:r>
              <w:rPr>
                <w:rFonts w:ascii="Times New Roman"/>
                <w:b w:val="false"/>
                <w:i w:val="false"/>
                <w:color w:val="000000"/>
                <w:sz w:val="20"/>
              </w:rPr>
              <w:t>Dimethylhydroquinone; Dimethyl hydroquinone; 4-Methoxyphenyl methyl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 oxide; Phenyl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2,6-Диметоксифенол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2,6-Dimethoxyphenol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2-Hydroxy-1,3-dimethoxybenzene; Pyrogallol dimethyl ether; Syringol;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4-Ethoxyphenol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Hydroquinone monoethyl ether; 1-Ethoxy-4-hydroxybenzene; p-Ethoxyphenol;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4732-13-2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Карвакрил этиловый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Carvacryl ethyl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2-Ethoxy-p-Cymene; Ethyl carvacryl ether; 2-Ethoxy-4-isopropyl-1-methylbenzene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1-Метокси-4-пропилбензол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1-Methoxy-4-propylbenzene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p-Propylanisole; Dihydroanethole; p-n-Propyl anisole; 4-Propylmethoxybenzene;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6380-23-0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1,2-Диметокси-4-винилбензол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1,2-Dimethoxy-4-vinylbenzene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Dimethoxystyrene;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Carbolic acid; Hydroxybenzene; Benzenol; Phenyl hydroxide;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2,6-Xylenol; 2-Hydroxy-1,3-dimethylbenzene;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1-Изопропил-2-метокси-4-метилбензол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1-Isopropyl-2-methoxy-4-methylbenzene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Thymol methyl ether; 3- Methoxy-p-cymene; 3-Methoxy-para-Cymene; Thymol methylether;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Phenol, 2-(1-methylethyl)-, 1-Hydroxy-1-isopropylbenzene; o-Cumenol; o-Isopropylphenol;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20920-83-6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1-(2-Hydroxyphenyl)propane;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Бензол-1,3-диол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Benzene-1,3-diol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Resorcinol; 1,3- Dihydroxybenzene; m-Dihydroxybenzene;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3,4-Xylenol; 1-Hydroxy-3,4-dimethylbenzene;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2785-87-7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2-Метокси-4-пропилфенол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2-Methoxy-4-propylphenol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4-Propyl-ortho-Methoxyphenol; 4-Propylguaicol; 5-Propyl-ortho-Hydroxyanisole; Dihydroeugenol;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4-Пропилфенол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6627-88-9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4-Аллил-2,6-диметоксифенол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4-Allyl-2,6-dimethoxyphenol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Phenol, 2,6-dimethoxy-4-(2-propenyl)-; 4-Allylsyringol; 4-Methoxyeugenol;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14059-92-8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4-Этил-2,6-Диметоксифенол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4-Ethyl-2,6-dimethoxyphenol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4-Ethylsyringol;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4-Метил-2,6-диметоксифенол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4-Methyl-2,6-dimethoxyphenol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4-Methylsyringol; 2,6- Dimethoxy-p-cresol;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бета-нафтиловый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beta-naphthyl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2-Isobutoxynaphthalene; Fragarol; 2-Methylpropyl beta-naphthyl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20675-95-0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2,6-Диметокси-4-проп-1-енилфенол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2,6-Dimethoxy-4-prop-1-enylphenol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4-Propenylsyringol; 6-Methoxyisoeugenol;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6766-82-1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2,6-Диметокси-4-пропилфенол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2,6-Dimethoxy-4-propylphenol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4-Propylsyringol;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2628-17-3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4-Винилфенол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4-Vinylphenol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4-Ethenylphenol; 4-Hydroxystyrene;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4-Аллилфенол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4-Allylphenol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p-Allylphenol;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6379-73-3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Карвакрил метиловый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Carvacryl methyl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5-Isopropyl-2-methylmethoxy-benzene; 4-Isopropyl-2-methoxy-1-methylbenzene</w:t>
            </w:r>
          </w:p>
        </w:tc>
      </w:tr>
      <w:tr>
        <w:trPr>
          <w:trHeight w:val="9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28343-22-8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2,6-Диметокси-4-винилфенол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2,6-Dimethoxy-4-vinylphenol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1,2-Диметоксибензол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1,2-Dimethoxybenzene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Veratrole; o-Dimethyoxybenzene;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6738-23-4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1,3-Диметил-4-метоксибензол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1,3-Dimethyl-4-methoxybenzene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2,4-Dimethyl-1-methoxybenzene;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4-(1,1-Диметилэтил)фенол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4-(1,1-Dimethylethyl)phenol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4-tert-Butylphenol; 1-Hydroxy-4-tert-butylbenzene; Ucar butylphenol;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2,3-Xylenol; 1-Hydroxy-2,3-dimethylbenzene;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2,4-Xylenol; 1-Hydroxy-2,4-Dimethylbenzene; 4,6-Dimethylphenol;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Phlorol; 1-ethyl-2-hydroxybenzene;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p-Hydroxyanisole; Hydroquinone monomethyl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2,3,6-Триметилфенол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2,3,6-Trimethylphenol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3-Hydropseudocumene;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1-Метокси-4-(1-пропенил)бензол</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1-Methoxy-4-(1-propenyl)benzene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Anethole; p-propylanisole; Isoestragole; p-propylphenyl methyl ether; Propenylanisole;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82654-98-6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ванилиновый эфир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vanillyl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4-(Butoxymethyl)-2-methoxyphenol; Butyl 4-hydroxy-3-methoxybenzyl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13184-86-6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4-Гидрокси-3-метоксибензиловый эфир+D437</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4-hydroxy-3-methoxybenzyl ether</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4-hydroxy-3-methoxybenzyl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Ethanal; Acetic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 aldehyde; Propyl aldehyde; Methylacetaldehyd; Propan-1-al; Aldehyde c-3;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n-Butyraldehyde; Butyl aldehyde; Butyric aldehyde; n-Butanal; Butan-1-al; n-Butyl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Isobutyraldehyde; Butyraldehyde(iso); Butyl iso aldehyde; Isobutyric aldehyde; Isobutyl aldehyde; Butyric iso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Valeraldehyde; n-Valeric aldehyde; Amyl aldehyde; Valeric aldehyde; Valeral; Pentan-1-al; Aldehyde c-5;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3-Methylbutylaldehyde; Isoamyl aldehyde; Amyl iso aldehyde; Isovaleric aldehyde; Isovaleraldehyde; Isovaleral;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2-Этилбутаналь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2-Ethylbutyraldehyde; Diethyl 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C-6; Hexaldehyde; Hexoic aldehyde; Caproic aldehyde; Caproaldehyde; n-Hexaldehyde;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C-8; Octyl aldehyde; Caprylic aldehyde; Caprylaldehyde; Octylaldehyde; n-Octylaldehyde;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C-10; Decyl aldehyde; Capraldehyde; Capric aldehyde; n-Decyl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C-12; Lauric aldehyde; Lauryl Aldehyde; n-dodecylic aldehyde; Duodecylic aldehyde; Lauraldehyde; Dodecan-1-al;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3,7-Диметил-7-гидроксиоктаналь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3,7-Dimethyl-7-hydroxyoctanal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Hydroxycitronellal; 7-hydroxy-3,7-dimethyloctan-1-al; Laurine; Citronellalhydrate,;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 methylal; Benzene carbonal; Benzoic aldehyde; Benzene carboxaldehyde;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Cinnamic aldehyde; Phenylacrolein; Cinnamal; 3-Phenylpropenal; 3-Phenyl-2-propen-1-al; Я-Phenylacrolein; 3-Phenylprop-2-enal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4-Метоксибензальдегид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4-Methoxybenzaldehyde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p-Anisaldehyde; aubepine; Anisic aldehyde; Aubepine liquid;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Heliotropine; Piperonyl aldehyde; Diooxymethylene protocatechuic aldehyde; 3,4-Methylenedioxybenzaldehyde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Вератровый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Veratraldehyde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O-Methyl vanillin; p-Veratric aldehyde; Dimethyl ether protocatechualdehyde; 3,4-Dimethoxybenzenecarbonal; 3,4-Dimethoxybenzaldehyde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protocatechuic aldehyde; Protocatechualdehyde-3-methylether; Vanillic aldehyde; Methylprotocatechuic aldehyde; 4-Hydroxy-3-methoxybenzaldehyde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Этилванилин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vanillin</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Bourbonal; Ethyl protal; 3-Ethoxyprotocatechualdehyde; 3-Ethoxy-4-hydroxybenzaldehyde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Lemarome; Geranial; 3,7-Dimethyl-2,6-octadienal; Neral; 3,7-Dimethylocta-2,6-dienal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3,7-Dimethyl-6-octenal; Rhodinal; 3,7-Dimethyloct-6-enal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4-Изопропилбензальдегид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4-Isopropylbenzaldehyde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Cuminaldehyde; p-isopropylbenzaldehyde; Cuminic aldehyde; Cuminal; Cumaldehyde; p-Propyl iso 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7779-07-9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2,6-Диметилоктаналь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2,6-Dimethyloctanal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Isodecylaldehyde; Decylaldehyde(iso);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2-Метилоктаналь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2-Methyloctanal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Methylhexylacetaldehyde; Methyl hexyl 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Pelargonic aldehyde; Aldehyde C-9; Pelargonaldehyde; Pelargonic aldehyde; Nonanoic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о-Толилальдегид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o-Tolualdehyde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Толилальдегид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Tolualdehyde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Toluic aldehyde (mixed 2,3,4); 2-,3-and 4-Methylbenzaldehyde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м-Толилальдегид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m-Tolualdehyde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p-Tolualdehyde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Фенилацетальдегид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alpha-Toluic aldehyde; alpha-Tolualdehyde; Hyacinthin; Phenylacetic aldehyde; Benzylcarboxyaldehyde; 1-Oxo-2-phenylethane;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Aldehyde C-7; n-Heptaldehyde; Heptyl aldehyde; Heptaldehyde; Enanthaldehyde; Enanthal; Aldehyde Heptan-1-alc-7;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Myristaldehyde; Aldehyde C-14; Myristic aldehyde; Tetradecyl aldehyde; Aldehyde c-14 (Myristic); Tetradecan-1-al;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10031-88-6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2-Этилгепт-2-еналь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2-Ethylhept-2-enal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2-Ethyl-3-butylacrolein;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Undecanoic aldehyde; Undecylic aldehyde; Hendecanal; Aldehyde c-11 undecylic; n-Undecylaldehyde; Undecan-1-al;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Ундец-10-еналь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Undec-10-enal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Undecylenic aldehyde (mixed isomers); Undecenal; Intreleven aldehyde; Aldehyde C-11;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Ундец-9-еналь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Undec-9-enal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Undecylenic aldehyde; Hendecen-9-al; Aldehyde C-11 undecylenic; 9-undecylenic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4826-62-4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2-Додеценаль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2-Dodecenal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3-Nonylacrolein; dodec-2-enal;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2-Phenylpropionaldehyde; Hydratropaldehyde; alpha-Methyltolualdehyde; alpha-Methylphenylacetaldehyde; alpha-Phenylpropionaldehyde;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7492-44-6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альфа-Бутилкоричный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alpha-Butylcinnamaldehyde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2-Benzylidene hexanal; Butyl cinnamic aldehyde; alpha-Butyl-beta-phenylacrolein; 2-Butyl-3-phenylprop-2-enal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альфа-Пентилкоричный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alpha-Amylcinnamaldehyde; Amyl cinnamic aldehyde; alpha-amyl-beta-phenyl-acrolein; 2-Benzylidene heptanal; alpha-Pentyl-cinnamaldehyde; 2-Pentyl-3-phenylprop-2-enal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альфа-Гексилкоричный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alpha-Hexylcinnamaldehyde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2-Benzylidene-octanal; alpha-n-Hexyl cinnamic aldehyde; alpha-n-Hexyl-beta-phenyl acrolein; 2-Benzylideneoctanal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п-Толилацетальдегид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p-Tolylacetaldehyde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4-Methylphenylacetaldehyde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2-(п-Толил)пропионовый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2-(p-Tolyl)propionaldehyde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p-methyl-alpha-Methylphenylacetaldehyde; p-methylhydratropaldehyde; 2-(4-Methylphenyl)propanal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4395-92-0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п-Изопропилфенилацеталь 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p-Isopropyl phenylacetaldehyde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Cumylacetaldehyde; 2-(p-Isopropylphenyl)acetaldehyde; Cortexal; Cumylaldehyde; p-Cumen-7-carboxaldehyde; p-Propylphenylacetaldehyde;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3-(п-Куменил)-2-метилпропионовый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3-(p-Cumenyl)-2-methylpropionaldehyde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Cyclamen aldehyde; p-Isopropyl-alpha-methylhydrocinnamaldehyde; Cyclamal; Cyclaviol; Cyclasal; alpha-Methyl-p-isopropylhydrocinnamaldehyde; 2-Methyl-3-(4-isopropylphenyl)propanal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40654-82-8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2-Метил-4-фенилмасляный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2-Methyl-4-phenylbutyraldehyde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2-Methyl-4-phenylbutanal;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4-Гидроксибензальдегид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4-Hydroxybenzaldehyde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p-Hydroxybenzaldehyde;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2-Метоксикоричный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2-Methoxycinnamaldehyde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beta-o-Methoxyphenyl acrolein; 3-o-Methoxyphenyl-2-propenal; 3-(2-Methoxyphenyl)prop-2-enal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2-Метилмасляный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2-Methylbutyraldehyde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2-Methylbutanal; Methyl ethyl acetaldehyde; alpha-Methyl butyraldehyde; 2-Methylbutanal-1;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альфа-Метилкоричный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alpha-Methylcinnamaldehyde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Methylcinnamaldehyde; alpha-methylcinnamic aldehyde; alpha-Methylcinnimal; alpha-Methyl cinnamic aldehyde; 2-Methyl-3-phenylprop-2-enal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65405-67-6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3-(4-Метоксифенил)-2-метилпроп-2-еналь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3-(4-Methoxyphenyl)-2-methylprop-2-enal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alpha-Methyl-p-methoxycinnamaldehyde; 3-(p-Methoxyphenyl)-2-methyl-2-propenal;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41496-43-9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2-Метил-3-(п-толил)пропионовый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2-Methyl-3-(p-tolyl)propionaldehyde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2-Methyl-3-(4-methylphenyl)propanal;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2,4,6-Триметил-1,3,5-триоксан</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2,4,6-Trimethyl-1,3,5-trioxane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Paraldehyde; Paracetaldehyde;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Салициловый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Salicylaldehyde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Salicylic aldehyde; o-Hydroxybenzaldehyde; Salicylal; 2-Hydroxybenzaldehyde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10031-82-0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4-Этоксибензальдегид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4-Ethoxybenzaldehyde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Homoanisaldehyde;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Гексa-2(транс),4(транс)-диеналь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Hexa-2(trans),4(trans)-dienal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2-Propylene acrolein; Sorbic aldehyde; Hexa-2,4-dienal;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557-48-2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Нона-2(транс),6(цис)-диеналь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Nona-2(trans),6(cis)-dienal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2,6-Nonadienal; Cucumber aldehyde; Nona-2,6-dienal;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Нон-6(цис)-еналь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Non-6(cis)-enal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cis-6-Nonen-1-al; Non-6-enal;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2363-89-5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alpha-Amylacrolein; 2-Pentyl 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63826-25-5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Окт-6-еналь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Oct-6-enal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4411-89-6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2-Фенилкротоновый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2-Phenylcrotonaldehyde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2-Phenyl-but-2-en-1-al; 2-Phenylbut-2(trans)-enal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13552-96-0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Тридека-2(транс),4(цис),7(цис)-триеналь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Trideca-2(trans),4(cis),7(cis)-trienal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Trideca-2,4,7-trienal;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4-Этокси-3-метоксибензальдегид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4-Ethoxy-3-methoxybenzaldehyde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4748-78-1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4-Этилбензальдегид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4-Ethylbenzaldehyde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p-Ethylbenzaldehyde;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2-Methylvaleraldehyde;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2463-63-0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2-Гептеналь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2-Heptenal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3-Butylacrolein; Я-Butylacrolein; Hept-2-enal; Trans-Hept-2-enal;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Нона-2,4-диеналь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Nona-2,4-dienal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18829-56-6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транс-2-Ноненаль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trans-2-Nonenal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3-Hexyl-2-propenal; Non-2-enal; 3 or Я-hexyl acrolein; Heptyliceneacetaldehyde;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6728-26-3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Я-Propylacrolein; Leaf aldehyde; trans-hex-2-enal;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2,6-Диметилгепт-5-еналь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2,6-Dimethylhept-5-enal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Melonal; 2,6-Dimethyl-2-hepten-7-al;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6789-80-6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cis-beta,gamma-Hexylenic aldehyde; Hex-3-enal;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3913-71-1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Дец-2-еналь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Dec-2-enal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Decenaldehyde; 3-Heptylacrolein; Decylenic aldehyde; Dec-2-enal; 2-Decen-1-al;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2-Метилундеканаль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2-Methylundecanal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nonyl acetaldehyde; Aldehyde C-12; MNA; 2-Methylhendecanal; Methyl nonyl 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7774-82-5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Тридец-2-еналь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Tridec-2-enal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3-Decylacrolein;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7492-67-3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Цитронеллилоксиацетал 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oxyacetaldehyde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Citronelloxyacetaldehyde; 6,10-Dimethyl-3-oxa-9-undecenal; 6,10-Dimethyl-3-oxaundec-9-enal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3-Фенилпропаналь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3-Phenylpropanal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3-Phenylpropionaldehyde; Hydrocinnamaldehyde; Phenylpropyl aldehyde; Benzyl acetaldehyde; beta-Phenyl propionaldehyde;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2,4-Декадиеналь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2,4-Decadienal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Deca-2,4-dienal;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13553-09-8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Додека-3,6-диеналь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Dodeca-3,6-dienal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4313-03-5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Гепта-2,4-диеналь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Hepta-2,4-dienal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6728-31-0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Гепт-4-еналь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Hept-4-enal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cis-4-Hepten-1-al; cis-4-Ethylidene butyraldehyde; n-Propylidenebutyraldehyde;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2-Метилпент-2-еналь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2-Methylpent-2-enal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alpha-Methyl-beta-ethyl acrolein; 2,4-Dimethylcrotonaldehyde;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2-Гидрокси-4-метилбензальдегид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2-Hydroxy-4-methylbenzaldehyde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4-Methylsalicylaldehyde; 4-Methylsalicylic aldehyde; 2,4-Cresotaldehyde;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3-(4-Изопропилфенил)пропи оновый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3-(4-Isopropylphenyl)propionaldehyd 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Cuminyl acetaldehyde; Cuminylacetaldehyde; p-Cymylpropanal; p-isopropylhydrocinnamaldehyde; p-propylhydrocinnamaldehyde;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2-Метилкротоновый 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2-Methylcrotonaldehyde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2-Methylbut-2(trans)-enal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30390-50-2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4-Деценаль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4-Decenal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Decenaldehyde, Dec-4-enal (cis);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3-Метил-2-фенилбутиральдегид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3-Methyl-2-phenylbutyraldehyde</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3-Methyl-2-phenylbutanal; alpha-Isopropylphenylacetaldehyde; alpha-iso-propyl phenylacetaldehyde;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29548-14-9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п-Мент-1-ен-9-аль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p-Menth-1-en-9-al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Carvomenthenal;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21834-92-4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5-Метил-2-фенилгекс-2-еналь</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5-Methyl-2-phenylhex-2-enal</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2-Phenyl-5-methyl-2-hexenal;</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1709"/>
        <w:gridCol w:w="5705"/>
        <w:gridCol w:w="10214"/>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13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26643-91-4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4-Метил-2-фенилпент-2-еналь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4-Methyl-2-phenylpent-2-enal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Пента-2,4-диеналь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Penta-2,4-dienal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Пент-2-еналь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3-Фенилпент-4-еналь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3-Phenylpent-4-enal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beta-Vinylhydrocinnamaldehyde; 3-Phenyl-3-vinylpropionaldehyde;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2,6,6-Триметилциклогексa-1,3-диен-1-карбальдегид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2,6,6-Trimethylcyclohexa-1,3-diene-1-carbaldehyde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Safranal; Dehydro-Я-Cyclocitral; 1,1,3-Trimethyl-2-formylcyclohexa-2,4-diene;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25409-08-9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2-Бутилбут-2-еналь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2-Butylbut-2-enal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Ethylidinehexanal; 2-Ethylidene hexanal;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Myrtenal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Pin-2-en-10-al; Benihinal; 2-Formyl-6,6-dimethyl-bicyclo[3.1.1]hept-2-ene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35158-25-9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2-Изопропил-5-метилгекс-2-еналь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2-Isopropyl-5-methylhex-2-enal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2-Isopropyl-5-methyl-2-hexenal;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13162-46-4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Ундека-2,4-диеналь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Undeca-2,4-dienal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2-Ундеценаль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2-Undecenal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2-Undecen-1-al;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15764-16-6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2,4-Диметилбензальдегид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2,4-Dimethylbenzaldehyde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2,4-Xylylaldehyde; 1-Formyl-2,4-dimethylbenzene;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56767-18-1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Окта-2(транс),6(транс)-диеналь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Octa-2(trans),6(trans)-dienal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2,6,6-Триметилциклогекс-1-ен-1-ацетальдегид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2,6,6-Trimethylcyclohex-1-en-1-acetaldehyde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beta-Homocyclocitral;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4634-89-3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Гекс-4-еналь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Hex-4-enal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4-Метилпент-2-еналь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24401-36-3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2-Фенилпент-4-еналь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2-Phenylpent-4-enal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5435-64-3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3,5,5-Триметилгексаналь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3,5,5-Trimethylhexanal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Isononylaldehyde; tert-Butylisopentanal;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п-Мента-1,8-диен-7-аль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p-Mentha-1,8-dien-7-al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Perilla aldehyde; 4-Isopropenyl-1-cyclohexene-1-carboxaldehyde; Perillaldehyde;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4-Метоксикоричный 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4-Methoxycinnamaldehyde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3-4-Methoxyphenyl-2-propenal; 3-(4-Methoxyphenyl)prop-2-enal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2,2,3-Триметилциклопент-3-ен-1-ил ацетальдегид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2,2,3-Trimethylcyclopent-3-en-1-yl acetaldehyde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alpha-Campholenic aldehyde; (2,3,3-Trimethylcyclopent-3-en-1-yl-2)acetaldehyde;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21662-13-5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Додека-2,6-диеналь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Dodeca-2,6-dienal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2,6,6-Триметил-1-циклогексен-1-карбоксальдегид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2,6,6-Trimethyl-1-cyclohexen-1-carboxaldehyde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1-Cyclohexene-1-carboxaldehyde, 2,6,6-trimethyl-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1504-75-2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п-Метилкоричный 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p-Methylcinnamaldehyde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3-p-Tolylpropenal; 3-p-Methylphenyl propenal; 3-(4-Methylphenyl)prop-2-enal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55253-28-6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5-Изопентил-2-метилциклопентанкарбо ксальдегид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5-Isopropenyl-2-methylcyclopentanecarboxaldeh 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Photocitral A; Cis-2-Methyl-cis-5-isopropenylcyclopentan-1-carboxaldehyde; 5-(1-Methylene-ethyl)-2-methylcyclopentanecarboxaldehyde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3-Метилкротоновый 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3-Methylcrotonaldehyde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 but-2-enal; Prenal; Senecialdehyde; 3-Methylbut-2(trans)-enal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21662-16-8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Додека-2,4-диеналь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Dodeca-2,4-dienal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E,E-2,4-Dodecadienal;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49576-57-0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2-Метилокт-2-еналь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2-Methyloct-2-enal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30361-28-5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Окта-2(транс),4(транс)-диеналь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Octa-2(trans),4(trans)-dienal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E,E-2,4-Octadienal;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Окт-5(цис)-еналь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Oct-5(cis)-enal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(Z)-5-Octenal;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2-Метоксибензальдегид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2-Methoxybenzaldehyde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o-methoxybenzaldehyde; o-Anisaldehyde;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17909-77-2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альфа-Синенсаль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alpha-Sinensal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2,6-Dimethyl-10-methylene-2,6,11-dodecatrienal; 2,6-Dimethyl-10-methylene dodeca-2,6,11-trienal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41496-43-9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2-Метил-3-толилпропионовый альдегид (смесь о, м, п-)</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2-Methyl-3-tolylpropionaldehyde (mixed o,m,p-)</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2-Methyl-3-tolyl propanal; 2-Methyl-3-(2,3 or 4-methylphenyl)propanal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21662-09-9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Дец-4(цис)-еналь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Dec-4(cis)-enal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39770-05-3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Дец-9-еналь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Dec-9-enal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25152-84-5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Дека-2(транс),4(транс)-диеналь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Deca-2(trans),4(trans)-dienal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2,4-Decadienal; Deca-2,4-dienal; Heptenyl 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3,4-Дигидроксибензальдеги 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3,4-Dihydroxybenzaldehyde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20407-84-5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Додец-2(транс)-еналь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Dodec-2(trans)-enal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2-Ethylhexanal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 hexaldehyde; Butyl ethyl acetaldehyde; Alpha-Ethylcaproaldehyde;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19317-11-4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3,7,11-Триметил-2,6,10-додекатриеналь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3,7,11-Trimethyl-2,6,10-dodecatrienal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3,7,11-Trimethyl dodecatrien-2,6,10-al-1; Farnesal; Farnesone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18829-55-5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Гепт-2(транс)-еналь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Hept-2(trans)-enal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(E)-2-hepten-1-al; 2-Heptenal; beta-Butyl acrolein; trans-hept-2-en-1-al;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4-Гидрокси-3,5-диметоксибензальдегид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4-Hydroxy-3,5-dimethoxybenzaldehyde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4206-58-0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4-Гидрокси-3,5-диметоксикоричный 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4-Hydroxy-3,5-dimethoxycinnamaldehyde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Sinapaldehyde; 3-(4-Hydroxy-3,5-dimethoxyphenyl)prop-2-enal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4-Гидрокси-3-метоксикоричный 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4-Hydroxy-3-methoxycinnamaldehyde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3-(4-Hydroxy-3-methoxyphenyl)prop-2-enal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3-Метоксибензальдегид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3-Methoxybenzaldehyde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Methylvaleraldehyde;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75853-49-5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12-Метилтридеканаль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12-Methyltridecanal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3,7-Dimethyl-2(cis),6-octadienal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beta-Hexylacrolein; alpha-Nonenyl aldehyde; Nonylenic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17587-33-6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Нона-2(транс),6(транс)-диеналь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Nona-2(trans),6(trans)-dienal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57018-53-8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Нона-2,4,6-триеналь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Nona-2,4,6-trienal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4-Пентеналь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4-Pentenal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4-Pentenal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60066-88-8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бета-Синенсаль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beta-Sinensal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2,6-Dimethyl-10-methylene dodeca-2,6,11-trienal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51534-36-2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(Е)Тетрадец-2еналь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(E)-Tetradec-2-enal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2,6,6-Триметилциклогекс-2-ен-1-карбоксальдегид</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2,6,6-Trimethylcyclohex-2-ene-1-carboxaldehyde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 Cyclocitral;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53448-07-0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Ундец-2(транс)-еналь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Undec-2(trans)-enal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2,4-Октадиеналь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2,4-Octadienal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транс-3;7-Диметилокта-2,6-диеналь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trans-3;7-Dimethylocta-2,6-dienal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транс-2-Октеналь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trans-2-Octenal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3913-81-3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транс-2-Деценаль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4440-65-7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3-Гексеналь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5910-87-2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 транс-4-Нонадиеналь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tr-2, tr-4-Nonadienal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7069-41-2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транс-2-Тридеценаль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trans-2-Tridecenal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30361-29-6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 транс-4-Ундекaдиеналь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tr-2, tr-4-Undecadienal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9-Октадиеналь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9-Octadecenal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Olealdehyde; Elialdehyde; Octadecenyl aldehyde; Oleic 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169054-69-7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(2)-8-Тетрадеценаль</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(Z)-8-Tetradecenal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(Z)-Tetradec-8-enal; 8-Tetradecenal, (Z)-</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1,1-Диэтоксиэтан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acetal; Acetaldehyde diethyl acetal; Ethylidine diethyl ether; 1,1-Diethoxyethane.;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1319-88-6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5-Гидрокси-2-фенил-1,3-диоксан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5-Hydroxy-2-phenyl-1,3-dioxane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 glyceryl acetal; 5-Hydroxy-2-phenyl-1,3-dioxan; 2-Phenyl-m-dioxan-5-ol; 4-Hydroxy methyl-2-phenyl-1,3-dioxolan; Benzalglycerin;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альфа-Диметокситолуол</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alpha,alpha-Dimethoxytoluene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 dimethyl acetal; 1,1-Dimethoxy phenyl methane;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7492-66-2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Диэтилацеталь цитраля</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Citral diethyl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3,7-Dimethyl-2,6-octadienal diethyl acetal; 1,1-Diethoxy-3,7-dimethyl-2,6-octadiene; 1,1-Diethoxy-3,7-dimethylocta-2,6-diene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Диметилацеталь цитраля</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Citral dimethyl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3,7-Dimethyl-2,6-octadienal dimethyl acetal; 1,1-Dimethoxy-3,7-dimethyl-2,6-octadiene; 1,1-Dimethoxy-3,7-dimethylocta-2,6-diene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1,1-Диметокси-2-фенилэтан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1,1-Dimethoxy-2-phenylethane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alpha-Tolyl aldehyde dimethyl acetal; Phenylacetaldehyde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29895-73-6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ацеталь фенилацетальдегида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Phenylacetaldehyde glyceryl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5-Hydroxy-2-benzyl-1,3-dioxan; 5-Hydroxymethyl-2-benzyl-1,3-dioxolane; 2-Benzyl-4-hydroxy-1,3-dioxane and 2-Benzyl-4-hydroxymethyl-1,3-dioxolane (mixture)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10022-28-3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1,1-Диметоксиоктан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1,1-Dimethoxyoctane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Octanal dimethyl acetal; C-8-dimethylacetal; Caprylaldehyde dimethyl acetal; Octaldehyde dimethyl acetal; Resedyl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10,10-Диметоксидекан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10,10-Dimethoxydecane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Decanal dimethyl acetal; Decylaldehyde DMA; Aldehyde C-10 dimethylacetal; 1,1-Dimethoxydecane; Decylaldehyde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7779-94-4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1,1-Диэтокси-3,7-диметилоктан-7-ол</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1,1-Diethoxy-3,7-dimethyloctan-7-ol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Hydroxycitronellal diethyl acetal; 1,1-Diethoxy-3,7-dimethyl-7-octanol; 8,8-Diethoxy-2,6-dimethyl-2-octanol; 7-Hydroxy-1,1-diethoxy-3,7-dimethyl octane;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1,1-Диметокси-3,7-диметилоктан-7-ол</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1,1-Dimethoxy-3,7-dimethyloctan-7-ol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Hydroxycitronellal dimethyl acetal; 8,8-Dimethoxy-2,6-dimethyl-2-octanol; 1,1-Dimethoxy-3,7-dimethyl-7-octanol;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ацеталь толуацетальдегида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Tolualdehyde glyceryl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2-(o-,m-,p-Cresyl)-5-hydroxydioxan; 2-(methylphenyl)-1,3-dioxan-5-ol; 2-5-hydroxymethyldioxolane; 2-(2,3 and 4-Methylphenyl)-5-hydroxy-1,3-dioxane and 2-(2,3 and 4-Methylphenyl)-5-hydroxymethyl-1,3-dioxolane (mixture)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Диметилацеталь альфа-пентилкоричного альдегида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alpha-Pentylcinnamaldehyde dimethyl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alpha-n-Amyl-beta-phenylacroleindimethylacetal;1,1-Dimethoxy-2-amyl-3-phenyl-2-propene; 1,1-Dimethoxy-2-pentyl-3-phenylprop-2-ene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5660-60-6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 ацеталь коричного альдегида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Cinnamaldehyde ethylene glycol acetal</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2-Styryl-m-dioxolane; 2-Styryl-1,3-dioxolane; Cinnamic aldehyde ethylene glycol acetal; 2-(2-Phenylethylene)-1,3-dioxolane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1,1-Диметоксиэтан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dimethyl acetal; Dimethylacetal; Ethylidene dimethyl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7493-57-4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1-Фенилэтокси-1-пропокси этан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1-Phenylethoxy-1-propoxy 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phenethyl propyl acetal; [2-(1-Propoxyethoxy)ethyl]benzene; 1-Phenethoxy-1-propoxyethane; Propyl phenethyl acetal; Benzene, 2-(1-propoxyethoxy)ethyl; Acetal R; Pepital;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(Диэтоксиметил)бензол</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(Diethoxymethyl)benzene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 diethyl acetal; 1,1-Diethoxyphenyl methane; Phenyl diethoxy methane; 1,1-Diethoxytoluene;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1-Бензилокси-1-(2-метоксиэтокси)этан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1-Benzyloxy-1-(2-methoxyethoxy)ethane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benzyl methoxyethyl acetal; Acetaldehyde benzyl Я-methoxyethyl acetal; 1-Benzoyl-1-(2-methoxyethoxy)ethane;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34764-02-8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1,1-Диэтоксидекан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1,1-Diethoxydecane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Decanal diethyl acetal; Decan-1-al diethyl acetal; Decylic aldehyde diethylacetal;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1,1-Диэтоксигептан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1,1-Diethoxyheptane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Heptanal diethyl acetal; Oenanthal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1,1-Диэтоксигексан</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1,1-Diethoxyhexane</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Hexanal diethyl acetal; Hexyl aldehyde diethyl acetal;</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2265"/>
        <w:gridCol w:w="5972"/>
        <w:gridCol w:w="689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68345-22-2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1,1-Ди-изобутокси-2-фенилэтан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1,1-Di-isobutoxy-2-phenylethane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Phenylacetaldehyde di-isobutyl acetal; 1,1-Di(2-methylpropoxy)-2-phenylethane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67674-36-6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1,1-Диэтоксинона-2,6-диен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1,1-Diethoxynona-2,6-diene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Nonadienyl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5468-06-4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4,5-Диметил-2-бензил-1,3-диоксолан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4,5-Dimethyl-2-benzyl-1,3-dioxolan</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Phenylacetaldehyde 2,3-butylene glycol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10032-05-0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1,1-Диметоксигептан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1,1-Dimethoxyheptane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Heptanal dimethyl acetal; Aldehyde C-7 dimethyl acetal; Heptaldehyde dimethylacetal; Enanthal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72854-42-3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ацеталь гептаналя (смесь 1,2 и 1,3 ацеталей)</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Heptanal glyceryl acetal (mixed 1,2 and 1,3 acetals)</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Hexyl-4-hydroxymethyl-1,3-dioxolan + 2- Hexyl-5-hydroxy-1,3-dioxane; 2-Hexyl-4-hydroxy-1,3-dioxane;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1,1-Диметокси-2-фенилпропан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1,1-Dimethoxy-2-phenylpropane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Phenylpropanal dimethyl acetal; Hydratropic aldehyde dimethyl acetal; 2- Phenylpropionaldehyde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54306-00-2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1,1-Диэтоксигекс-2-ен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1,1-Diethoxyhex-2-ene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2568-25-4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4-Метил-2-фенил-1,3-диоксолан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4-Methyl-2-phenyl-1,3-dioxolane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Benzaldehyde propylene glycol acetal; 4-Methyl-2-phenyl-m-dioxolane; 4-Methyl-2-phenyl-1,3-dioxolan; Benzaldehyde propylene glycol cyclic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1,1-Дибутоксиэтан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1,1-Dibutoxyethane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dibutyl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1,1-Дипропоксиэтан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1,1-Dipropoxyethane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n-Propyl acetal; Dipropyl acetal; Acetaldehyde dipropyl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10444-50-5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ацеталь цитраля</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Citral propylene glycol acetal</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2-(2,6-Dimethylhepta-1,5-dienyl)-4-methyl-1,3-dioxalane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64577-91-9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1-Бутокси-1-(2-фенилэтокси)этан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1-Butoxy-1-(2-phenylethoxy)ethane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butyl phenethyl acetal; 2-Butoxy-2-phenylethoxy-ethane;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18492-65-4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1,1-Диэтоксигепт-4-ен (цис и транс)</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1,1-Diethoxyhept-4-ene (cis and trans)</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4-Heptenal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5436-21-5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4,4-Диметоксибутан-2-он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4,4-Dimethoxybutan-2-one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Acetylacetaldehyde dimethyl acetal; 3-Oxobutanal dimethyl acetal; 3-Ketobutyraldehyde,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67715-79-1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1,2-Ди((1'-этокси)-этокси)пропан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1,2-Di((1'-ethoxy)-ethoxy)propane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4,6,9-Trimethyl-3,5,8,10-tetraoxadodecane; 3,5,8,10-tetraoxadecane, 4,6,9-trimethyl-;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67715-82-6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1,2,3-Трис([1'-этокси]-этокси)пропан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1,2,3-Tris([1'-ethoxy]-ethoxy)propane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3,5,9,11-Tetraoxatridecane,7-(1-ethoxyethoxy)-4,10-dimethyl-;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1-Изобутокси-1-этокси-2-метилпропан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1-Isobutoxy-1-ethoxy-2-methylpropane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ethyl isobutyl acetal; 2-Methylpropanal ethyl isobutyl acetal; 1-Ethoxy-2-methyl-1-(2-methylpropoxy)propane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1-Изобутокси-1-этокси-3-метилбутан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1-Isobutoxy-1-ethoxy-3-methylbutane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ethyl isobutyl acetal; 3-Methylbutanal ethyl isobutyl acetal; 1-Ethoxy-3-methyl-1-(2-methylpropoxy)butane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1-Изоамилокси-1-этоксипропан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1-Isoamyloxy-1-ethoxypropane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ethyl 3-methylbutyl acetal; 1-Ethoxy-1-(2-methylpropoxy)ethane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1-Изобутокси-1-этоксипропан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1-Isobutoxy-1-ethoxypropane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ethyl isobutyl acetal; 1-Ethoxy-1-(2-methylpropoxy)propane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1-Изобутокси-1-изопентилокси-2-метилпропан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1-Isobutoxy-1-isopentyloxy-2-methylpropane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isobutyl isoamyl acetal; 2-Methylpropanal isobutyl 3-methylbutyl acetal; 2-Methyl-1-(3-methylbutoxy)-1-(2-methylpropoxy)propane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1-Изобутокси-1-изопентилокси-3-метилбутан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1-Isobutoxy-1-isopentyloxy-3-methylbutane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isoamyl isobutyl acetal; 3-Methylbutanal isobutyl 3-methylbutyl acetal; 3-Methyl-1-(3-methylbutoxy)-1-(2-methylpropoxy)butane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1-Изопентилокси-1-пропоксиэтан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1-Isopentyloxy-1-propoxyethane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3-methylbutyl propyl acetal; 1-(3-Methylbutoxy)-1-propoxyethane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1-Изопентилокси-1-пропоксипропан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1-Isopentyloxy-1-propoxypropane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3-methylbutyl propyl acetal; 1-(3-Methylbutoxy)-1-propoxypropane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57006-87-8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1-Бутокси-1-этоксиэтан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1-Butoxy-1-ethoxyethane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butyl 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13262-24-3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1,1-Ди-изобутокси-2-метилпропан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1,1-Di-isobutoxy-2-methylpropane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di-isobutyl acetal; 2-Methylpropanal diisobutyl acetal; 1,1-Di(2-methylpropoxy)-2-methylpropane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5669-09-0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di-isobutyl acetal; 1,1-Di(2-methylpropoxy)ethane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13262-27-6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1,1-Ди-изобутоксипентан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1,1-Di-isobutoxypentane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Valeraldehyde di-isobutyl acetal; Pentanal diisobutyl acetal; 1,1-Di(2-methylpropoxy)pentane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13002-09-0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1,1-Ди-изопентилоксиэтан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1,1-Di-isopentyloxyethane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di-isoamyl acetal; Acetaldehyde di(3-methylbutyl) acetal; 1,1-Di(3-methylbutoxy)ethane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3658-94-4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1,1-Диэтокси-2-метилбутан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1,1-Diethoxy-2-methylbutane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1741-41-9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1,1-Диэтокси-2-метилпропaн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1,1-Diethoxy-2-methylpropane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diethyl acetal; 2-Methylpropanal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3842-03-3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1,1-Диэтокси-3-метилбутaн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1,1-Diethoxy-3-methylbutane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diethyl acetal; 3-Methylbutanal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3658-95-5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Диэтоксибутaн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462-95-3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Диэтоксиметан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Diethoxymethane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Formaldehyde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54815-13-3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1,1-Диэтоксинонан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1,1-Diethoxynonane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3658-79-5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1,1-Диэтоксипентан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1,1-Diethoxypentane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Valeraldehyde diethyl acetal; Pentanal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4744-08-5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1,1-Diethoxypropane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5405-58-3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1,1-Дигексилоксиэтан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1,1-Dihexyloxyethane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dihexyl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18318-83-7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1,1-Диметокси-транс-2-гексен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1,1-Dimethoxy-trans-2-hexene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Dimethoxy- E- 2- hexene; 2-Hexene, 1,1- dimethoxy-, (2E) -; 2-Hexenal, dimethyl acetal, (E) -; 2-Hexene, 1,1- dimethoxy-, (E) -; (E)- 2-Hexenal dimethyl acetal; trans- 2-Hexenal dimethyl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Диметоксиметан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Dimethoxymethane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Formaldehyde dimethyl acetal; Methylal;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3390-12-3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 -1,3-диоксолан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2,4-Dimethyl-1,3-dioxolane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Dioxolane, 2,4- dimethyl-; Acetaldehyde cyclic propylene glycol acetal; Propylene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13602-09-0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1-Этокси-1-(2-метилбутокси)этан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1-Ethoxy-1-(2-methylbutoxy)ethane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2-methylbutyl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2556-10-7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1-Этокси-1-(2-фенилэтокси)этан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1-Ethoxy-1-(2-phenylethoxy)ethane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2-phenylethyl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28069-74-1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1-Этокси-1-(3-гексенилкоси)этан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1-Ethoxy-1-(3-hexenyloxy)ethane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cis-3-hexenyl acetal; Acetaldehyde ethyl 3-hexenyl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54484-73-0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1-Этокси-1-гексилоксиэтан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1-Ethoxy-1-hexyloxyethane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hexyl acetal; 1-(1-Ethoxyethoxy) 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13442-90-5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1-Этокси-1-изопентилоксиэтан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1-Ethoxy-1-isopentyloxyethane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3-methylbutyl acetal; 1-Ethoxy-1-(3-methylbutoxy)ethane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10471-14-4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1-Этокси-1-метоксиэтан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1-Ethoxy-1-methoxyethane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methyl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59184-43-9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1-Этокси-1-пентилоксиэтан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1-Ethoxy-1-pentyloxyethane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amyl acetal; Acetaldehyde ethyl pentyl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20680-10-8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1-Этокси-1-пропоксиэтан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1-Ethoxy-1-propoxyethane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propyl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6454-22-4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2-Гексил-4,5-диметил-1,3-диоксолан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2-Hexyl-4,5-dimethyl-1,3-dioxolane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1,3-Dioxolane,2-hexyl-4,5-dimethyl-; Heptanal 2,3-butandiol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6986-51-2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1-Изобутокси-1-этоксиэтан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1-Isobutoxy-1-ethoxyethane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ethyl isobutyl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75048-15-6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1-Изобутокси-1-изопентилоксиэтан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1-Isobutoxy-1-isopentyloxyethane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isobutyl isoamyl acetal; Acetaldehyde isobutyl 3-methylbutyl acetal; 1-(3-Methylbutoxy)-1-(2-methylpropoxy)ethane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1599-49-1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4-Метил-2-пентил-1,3-диоксолан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4-Methyl-2-pentyl-1,3-dioxolane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Триэтоксиметан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Triethoxymethane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Triethyl orthoformate; Ethyl orthoformate;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7789-92-6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1,1,3-Триэтоксипропан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1,1,3-Triethoxypropane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3-Ethoxypropanal diethyl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1193-11-9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2,2,4-Триметил-1,3-диоксолан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2,2,4-Trimethyl-1,3-dioxolane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13002-08-9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Ацетальдегида дипентилацеталь</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dipentyl acetal</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1708-36-7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2-Гексил-5-гидрокси-1,3-диоксан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2-Hexyl-5-hydroxy-1,3-dioxane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68527-74-2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Пропиленгликольацетал ь ванилина</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propylene glycol acetal</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4-methyl-2-(4-hydroxy-3-methoxyphenyl)-1,3-dioxolane;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13285-51-3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3-Метил-1,1-ди-изопентилоксибутан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3-Methyl-1,1-di-isopentyloxybutane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di-isoamyl acetal; 3-Methylbutanal di(3-methylbutyl) acetal; 3-Methyl-1,1-di(3-methylbutoxy)butane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13112-63-5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2-Метил-1,1-ди-изопентилоксипропан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2-Methyl-1,1-di-isopentyloxypropane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2-Methyl-1,1-di(3-methylbutoxy)propane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13548-84-0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1-(2-Метилбутокси)-1-изопентилоксиэтан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1-(2-Methylbutoxy)-1-isopentyloxyethane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Methylbutyl acetal; 1-(2-Methylbutoxy)-1-(3-methylbutoxy)ethane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67785-70-0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1,2-Глицерокеталь DL-Ментона</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DL-Menthone-1,2-glycerol ketal</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1-Бутокси-1-изопентилоксиэтан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1-Butoxy-1-isopentyloxyethane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Acetaldehyde butyl isoamyl acetal; 1-Butoxy-1-(3-methylbutoxy)ethane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1,1-Ди-изобутокси-3-метилбутан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1,1-Di-isobutoxy-3-methylbutane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di-isobutyl acetal; 3-Methylbutanal diisobutyl acetal; 1,1-Di(2-methylpropoxy)-3-methylbutane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1,1-Ди-изобутоксипропан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1,1-Di-isobutoxypropane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Propanal di-isobutyl acetal; 1,1-Di(2-methylpropoxy)propane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1-Этокси-1-изопентилоксипропан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1-Ethoxy-1-isopentyloxypropane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Butanal ethyl isoamyl acetal; Butanal ethyl 3-methylbutyl acetal; 1-Ethoxy-1-(3-methylbutoxy)propane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1-Этокси-1-пентилоксибутан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1-Ethoxy-1-pentyloxybutane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Butanal ethyl amyl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1-Этокси-2-метил-1-изопентилоксипропан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1-Ethoxy-2-methyl-1-isopentyloxypropane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ethyl isoamyl acetal; 2-Methylpropanal ethyl 3-methylbutyl acetal; 1-Ethoxy-2-methyl-1-(3-methylbutoxy)butane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1-Этокси-2-метил-1-пропоксипропан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1-Ethoxy-2-methyl-1-propoxypropane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Isobutanal ethyl propyl acetal; 2-Methylpropanal ethyl propyl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1-Этокси-3-метил-1-изопентилоксибутан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1-Ethoxy-3-methyl-1-isopentyloxybutane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Isovaleraldehyde ethyl isoamyl acetal; 3-Methylbutanal ethyl 3-methylbutyl acetal; 1-Ethoxy-3-methyl-1-(3-methylbutoxy)butane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63253-24-7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Бутан-2,3-диолацеталь ванилина (смесь стерео изомеров)</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butan-2,3-diol acetal (mixture of stereo isomers)</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erythro and threo-butan-2,3-diol acetal;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2-Оксопропаналь</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2-Oxopropanal</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Pyruvaldehyde; 2-Ketopropionaldehyde; Acetylformaldehyde; Methyl glyoxal; Pyruvic aldehyde; Propan-2-on-1-al;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Ketone C-7; Methyl amyl ketone; Amyl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Гептан-3-он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Heptan-3-one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butyl ketone; Butyl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Acetophenone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ketone; Acetylbenzene; Acetylbenzol; Benzoylmethide; Phenyl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Ванилил ацетон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Vanillyl acetone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Zingerone; 3-Methoxy-4-hydroxy-benzylacetone; 2-Ethyl methyl ketone; 3-Methoxy-4-methoxybenzylacetone; Vanillylacetone; 4-(4-Hydroxy-3-methoxyphenyl)butan-2-one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альфа-Ионон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alpha-Ionone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4-(2,6,6-Trimethyl-2-cyclohexen-1-yl)-3-buten-2-one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14901-07-6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бета-Ионон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Я-Irisone; 4-(2,6,6-Trimethyl-1-cyclohexen-1-yl)-3-buten-2-one; Я-Cyclocitrylideneacetone; 4-(2,6,6-Trimethylcyclohex-1-enyl)but-3-en-2-one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7779-30-8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Метил-альфа-ионон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Methyl-alpha-ionone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alpha-Cetone; 5-(2,6,6-Trimethyl-2-cyclohexen-1-yl)-4-penten-3-one; Raldeine;</w:t>
            </w:r>
          </w:p>
          <w:p>
            <w:pPr>
              <w:spacing w:after="20"/>
              <w:ind w:left="20"/>
              <w:jc w:val="both"/>
            </w:pPr>
            <w:r>
              <w:rPr>
                <w:rFonts w:ascii="Times New Roman"/>
                <w:b w:val="false"/>
                <w:i w:val="false"/>
                <w:color w:val="000000"/>
                <w:sz w:val="20"/>
              </w:rPr>
              <w:t>alpha,Cyclocitrylidenemethyl ethyl ketone; 1-(2,6,6-Trimethylcyclohex-2-enyl)pent-1-en-3-one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Метил-бета- ионон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Methyl-beta- ionone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5-(2,6,6-Trimethyl-1-cyclohexen-1-yl)-4-penten-3-one; Raldeine; Я-Cyclocitrylidenebutanone, Я-Methylionone; Я-Iraldeine; 1-(2,6,6-Trimethylcyclohex-1-enyl)pent-1-en-3-one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4-(2,5,6,6-Тетраметил-2-циклогексенил)-3-бутен-2-он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4-(2,5,6,6-Tetramethyl-2-cyclohexenyl)-3-buten-2-one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alpha-Irone; 6-Methylionone; 4(2,5,6,6-Tetramethyl-2-cyclohexen-1-yl)-3-buten-2-one;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Carvol; 1-Methyl-4-isopropenyl-6-cyclohexen-2-one; p-Mentha-1,8-dien-2-one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2-нафтил кетон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2-naphthyl ketone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2-Acetonaphthone; 2-acetylnapthalene; oranger crystals; beta-methyl naphthyl ketone; beta-Acetonaphthone;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Мальтол</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Maltol</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Veltol (Pfizer); Corps praline; 4H-Pyran-4-one, 3-hydroxy-2-methyl; 3-Hydroxy-2-methyl-(1,4-pyran); 2-Methyl pyromeconic acid; 3-Hydroxy-2-methyl-4-pyrone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6-Метилгепт-5-ен-2-он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6-Methylhept-5-en-2-one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heptenone; 2-Methyl-2-hepten-6-one; 2-Methylheptenone; Methyl hexenyl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nonyl ketone; 2-hendecanone; Undecanone-2; Methyl nonyl ketone; 2-Hendecanone; 2-Oxoundecane; Nonyl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isobutyl ketone; Isobutyl methyl ketone; Isopropylacetone; Isohexanone; Hexone;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3848-24-6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Гексан-2,3-дион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Hexan-2,3-dione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propyl diketone; Acetyl butyryl; Acetyl-n-butyryl;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hexyl ketone; n-Hexyl methyl ketone; Hexyl methyl ketone; Octan-2-one;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821-55-6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7493-59-6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Ундека-2,3-дион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Undeca-2,3-dione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nonanyl; Acetyl nonanoyl; Acetyl pelargonyl;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4-Метилацетофенон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4-Methylacetophenone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p-Methylacetophenone; Methyl p-tolyl ketone; 1-Acetyl-4-methylbenzene; 1-methyl-4-acetyl 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2,4-Диметилацетофенон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2,4-Dimethylacetophenone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Acetyl-m-Xylene; methyl 2,4-Dimethylphenyl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4-Фенилбут-3-ен-2-он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4-Phenylbut-3-en-2-one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Benzylidene acetone; Cinnamyl methyl ketone; Methyl styryl ketone; Acetocinnamone; Benzalacetone;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5349-62-2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4-Метил-1-фенилпентан-2-он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4-Methyl-1-phenylpentan-2-one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isobutyl ketone; Isobutyl benzyl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7774-79-0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4-(п-Толил)бутан-2-он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4-(p-Tolyl)butan-2-one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4-(4-Methylphenyl)butan-2-one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1901-26-4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3-Метил-4-фенилбут-3-ен-2-он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3-Methyl-4-phenylbut-3-en-2-one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Benzylidene methyl acetone; 1-Methyl-1-benzylideneacetone; 3-Benzylidene-2-butanone; alpha-Methyl-alpha-Benzalacetone;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Бензоин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Benzoin</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Benzoyl phenyl carbinol; alpha-Hydroxy-alpha-phenylacetophenone; 2-Hydroxy-1,2-diphenylethane; 2-Hydroxy-2-phenylacetophenone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4-(4-Метоксифенил)бутан-2-он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4-(4-Methoxyphenyl)butan-2-one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Anisyl acetone; p-methoxyphenylbutanone; 2-Butanone, 4-(4-methoxyphenyl)-; Raspberry ketone, methyl ether; methyl oxanone; p-Methoxybenzylacetone;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1-(4-Метоксифенил)пент-1-ен-3-он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1-(4-Methoxyphenyl)pent-1-en-3-one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Ethone; alpha-Methylanisalacetone; Alpha-Methyl anisylidene acetone; p-Methoxystyryl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55418-52-5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Пиперонил ацетон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acetone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2-Butanone, 4-(1,3-benzodioxol-5-yl); Dulcinyl; Heliotropyl acetone; 4-(3,4-Methylenedioxyphenyl)butan-2-one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Бензофенон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Benzophenone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Benzoylbenzene; Diphenyl ketone; Diphenylmethanone; Alpha-Oxodiphenylmethane;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11050-62-7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Изожасмон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Isojasmone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2-Hexyl-cyclopent-2-en-1-one and 2-Hexylidene cyclopentanone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17373-89-6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2-Гексилиденциклопентан-1-он</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2-Hexylidenecyclopentan-1-one</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alpha-Hexylidenecyclopentanone;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17369-60-7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 этилциклогексенон (смесь изомеров)</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Tetramethyl ethylcyclohexenone (mixture of isomers)</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2176"/>
        <w:gridCol w:w="5594"/>
        <w:gridCol w:w="796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альфа-Изометил 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alpha-Isomethyl 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4-(2,6,6-Trimethyl-2-cyclohexen-1-yl)-3-methyl-3-buten-2-one; Methyl-gamma-Ionone; Isomethylionone; Gamma-Methylionone; 4-(2,6,6-Trimethylcyclohex-2-enyl)-3-methylpent-3-en-2-one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4-Метоксиацетофенон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4-Methoxyacetophenone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Acetanisole; p-Acetylanisole; 4-Acetylanisole;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7786-52-9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Октан-3-он-1-ол</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Octan-3-on-1-ol</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3-Oxo-1-octanol; Caproylethanoate; Hexanoylethanoate; Methylol methyl amyl ketone; 1-hydroxyoctan-3-on;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1-Phenylpropan-1-one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Propiophenone; Phenyl ethyl ketone; Propionylbenzene;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бета-Изометилионон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beta-Isomethylionone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Isomethyl beta-ionone; 3-Methyl-4-(2,6,6-trimethylcyclohex-1-enyl)but-3-en-2-one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645-13-6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4-Изопропилацетофенон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4-Isopropylacetophenone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p-isopropylphenyl ketone; p-Acetylcumene; p-Propylacetophenone;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625-33-2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Пент-3-ен-2-он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Pent-3-en-2-one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2408-37-9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2,2,6-Триметилциклогексанон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2,2,6-Trimethylcyclohexanone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1080-12-2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Ванилиден ацетон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Vanillylidene acetone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Methyl-3-methoxy-4-hydroxystyryl ketone; Dihydrozingerone; 4-(4-Hydroxy-3-methoxyphenyl)but-3-en-2-one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4940-11-8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Этилмальтол</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maltol</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Veltol-Plus; 2-Ethylpyromeconic acid; 3-Hydroxy-2-ethyl-4-pyrone; 2-Ethyl-3-ol-4H-pyran-4-one; 2-Ethyl-3-hydroxy-4-pyrone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2497-21-4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4-Гексен-3-он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4-Hexen-3-one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2-Hexen-4-one; Hex-2-en-4-one; Propylene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1-(4-Метоксифенил)-4-метилпент-1-ен-3-он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1-(4-Methoxyphenyl)-4-methylpent-1-en-3-one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Methoxystyryl isopropyl ketone; Isopropyl 4-methyloxystyryl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Propan-2-one; Dimethyl ketone; 2-Oxopropane; Я-Ketopropane; Pyroacetic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3-Гидроксибутан-2-он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3-Hydroxybutan-2-one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Acetoin; AMC; Acetyl methyl carbinol; 2,3-Butanolone; Dimethylketol; 3-Hydroxy-2-butanone; Gamma-hydroxy-beta-oxobutane;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431-03-8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Диацетил</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Diacetyl</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diketone; Biacetyl; 2,3-diketobutane; 2,3-Butanedione; Dimethylglyoxal; Butane-2,3-dione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methyl ketone; Methyl ethyl ketone; Ketone C-4;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acetone; Methyl propyl ketone; Propyl methyl ketone; Pentane-2-one;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5471-51-2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4-(п-Гидроксифенил)бутан-2-он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4-(p-Hydroxyphenyl)butan-2-one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p-Hydroxybenzyl acetone; oxyphenalon; Frambinone; 1-p-Hydroxyphenyl-3-butanone; p-Hydrobenzylacetone; p-Hydroxybenzylacetone;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3-Метилциклопентан-1,2-дион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3-Methylcyclopentan-1,2-dione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2-Hydroxy-3-methylcyclopent-2-en-1-one; Methylcyclopentenolone; 3-Methylcyclepentane-1,2-dione; cyclotene; Corylone; 3-Methyl-2-cyclopenten-2-ol-1-one;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21835-01-8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3-Этилциклопентан-1,2-дион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3-Ethylcyclopentan-1,2-dione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2-Hydroxy-3-ethyl-2-cyclopenten-1-one; Ethyl cyclopentenolone; Ethyl cyclopentalone; 3-Ethyl-2-cyclopenten-2-ol-1-one;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Гептан-4-он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Heptan-4-one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Dipropyl ketone; Butyrone;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10458-14-7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2-Isopropyl-5-methylcyclohexanone; 4-Isopropyl-1-methylcyclohexan-3-one;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600-14-6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Пентан-2,3-дион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Pentan-2,3-dione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propionyl;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альфа-ионон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alpha-ionone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1-(2,6,6-Trimethyl-2-cyclohexene-1-yl)-1,6-heptadien-3-one; Allyl cyclocitrylideneacetone; alpha-AllyliononeS; 1-(2,6,6-Trimethylcyclohex-2-enyl)-1,6-heptadien-3-one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amyl ketone; Amyl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7493-58-5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4-Метилпентан-2,3-дион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4-Methylpentan-2,3-dione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isobutyryl;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Гептан-2,3-дион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Heptan-2,3-dione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pentanoyl; Acetyl valeryl; Valeryl acetyl;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496-77-5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5-Гидроксиоктан-4-он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5-Hydroxyoctan-4-one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Butyroin; 5-Octanol-4-one;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29606-79-9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Изопулегон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Isopulegone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1-Methyl-4-isopropenylcyclohexan-3-one; 1-Methyl-4-isopropenyl-3-cyclohexanone; 1-Isopropyl-4-methyl-2-cyclohexanone; p-Menth-8-en-3-one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4433-36-7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Тетрагидро-псевдо-ионон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Tetrahydro-pseudo-ionone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6,10-Dimethyl-9-undecen-2-one; Dihydrogeranylacetone,; 6,10-Dimethylundec-9-en-2-one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7492-37-7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3-Бензилгептан-4-он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3-Benzylheptan-4-one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5455-24-3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Октан-4,5-дион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Octane-4,5-dione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Dibutyryl;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6-Метилгептан-3-он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6-Methylheptan-3-one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13494-06-9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3,4-Диметилциклопентан-1,2-дион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3,4-Dimethylcyclopentan-1,2-dione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2-Hydroxy-3,4-dimethyl-2-cyclopenten-1-one;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13494-07-0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3,5-Диметилциклопентан-1,2-дион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3,5-Dimethylcyclopentan-1,2-dione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4437-51-8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Гексан-3,4-дион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Hexan-3,4-dione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Dipropionyl; 3,4-Dioxohexane; Diethyl-alpha,beta-di-ketone;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491-07-6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сІД-Изоментон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d,l-Isomenthone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Cis-1-Methyl-4-isopropyl-3-cyclohexanone; cis-para-Menthan-3-one; cis-p-Menthan-3-one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579-07-7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1-Фенилпропан-1,2-дион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1-Phenylpropan-1,2-dione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benzoyl; Methyl phenyl diketone; Methyl phenyl glyoxal; Phenyl methyl diketone;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3008-43-3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3-Метилциклогексан-1,2-дион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3-Methylcyclohexan-1,2-dione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3-Methyl-1,2-cyclohexanedione; 2-Methyl-3,4-cyclohexanedione;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4312-99-6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Окт-1-ен-3-он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Oct-1-en-3-one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Vinyl amyl ketone; Amyl vinyl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4643-27-0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Окт-2-ен-4-он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Oct-2-en-4-one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propenyl ketone; Propenyl butyl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23726-92-3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бета-Дамаскон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beta-Damascone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1-(2,6,6-Trimethylcyclohex-1-enyl)but-2-en-1-one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acetone; Diethyl ketone; Dimethylacetone; Propione; Methacetone;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1,3-Дифенилпропан-2-он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1,3-Diphenylpropan-2-one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Dibenzyl ketone; Alpha,alpha-Diphenylketone; Benzyl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4-Метоксифенилацетон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4-Methoxyphenylacetone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Anisyl methyl ketone; 3-(4-Methoxyphenyl)propan-2-one; p-Methoxyphenylacetone; Anisketone; Anisic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7784-98-7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Метил-дельта-ионон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Methyl-delta-ionone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5-(2,6,6-Trimethyl-3-cyclohexen-1-yl)-4-penten-3-one; 1-(2,6,6-Trimethylcyclohex-3-enyl)pent-1-en-3-one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4674-50-4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Нуткатон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Nootkatone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5,6-Dimethyl-8-isopropenylbicyclo[4.4.0]dec-1-en-3-one; 4,4a,5,6,7,8-Hexahydro-6-isopropenyl-4,4a-dimethyl-2(3H)-naphthalene; 4,4a,5,6,7,8- Hexahydro-4,4a-dimethyl-6-(1-methylene-ethyl)-2(3H)-naphthalenone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5077-67-8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1-Гидроксибутан-2-он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1-Hydroxybutan-2-one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2-Oxo-1-butanol; Propionyl cabinol; Ethyl hydroxymethyl ketone; 1-Butanol-2-one;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4-(2,2-Dimethyl-6-methylene-cyclohexyl)-3-buten-2-one; 4-(2-Methylene-6,6-dimethylcyclohexyl)-3-buten-2-one; 4-(2,2-Dimethyl-6-methylenecyclohexyl)but-3-en-2-one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499-70-7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Carvomenthone;</w:t>
            </w:r>
          </w:p>
          <w:p>
            <w:pPr>
              <w:spacing w:after="20"/>
              <w:ind w:left="20"/>
              <w:jc w:val="both"/>
            </w:pPr>
            <w:r>
              <w:rPr>
                <w:rFonts w:ascii="Times New Roman"/>
                <w:b w:val="false"/>
                <w:i w:val="false"/>
                <w:color w:val="000000"/>
                <w:sz w:val="20"/>
              </w:rPr>
              <w:t>Tetrahydromenthone;</w:t>
            </w:r>
          </w:p>
          <w:p>
            <w:pPr>
              <w:spacing w:after="20"/>
              <w:ind w:left="20"/>
              <w:jc w:val="both"/>
            </w:pPr>
            <w:r>
              <w:rPr>
                <w:rFonts w:ascii="Times New Roman"/>
                <w:b w:val="false"/>
                <w:i w:val="false"/>
                <w:color w:val="000000"/>
                <w:sz w:val="20"/>
              </w:rPr>
              <w:t>Tetrahydrocarvone;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13706-86-0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5-Метилгексан-2,3-дион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5-Methylhexan-2,3-dione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2-Methyl-4,5-hexanedione; Acetyl isovaleryl; Isobutyl methyl diketone; Isobutyl methyl glyoxal;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3-Метил-2-(пент-2(цис)-енил)циклопент-2-ен-1-он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3-Methyl-2-(pent-2(cis)-enyl)cyclopent-2-en-1-one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cis-Jasmone;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14765-30-1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2-(втор-Бутил)циклогексанон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2-(sec-Butyl)cyclohexanone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2-But-2-ylcyclohexanone; 2-(1-Methylpropyl)cyclohexanone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589-38-8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59191-78-5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3-(Гидроксиметил) октан-2-он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3-(Hydroxymethyl)octan-2-one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1193-18-6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3-Метилциклогекс-2-ен-1-он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3-Methylcyclohex-2-en-1-one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Methyl-1-cyclohexenone-3;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1604-28-0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6-Метилгептa-3,5-диен-2-он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6-Methylhepta-3,5-dien-2-one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2-methyl-hepta-2,4-dien-6-one; Methylheptadienone,;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3240-09-3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5-Метилгекс-5-ен-2-он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5-Methylhex-5-en-2-one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2-Methylallylacetone; 2-Methyl-1-hexen-5-one; 2-Methyl-allyl-acetone;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4-Метилпент-3-ен-2-он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4-Methylpent-3-en-2-one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Mesityl oxide; Methyl isobutenyl ketone; Isopropylideneacetone;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1629-58-9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Пент-1-ен-3-он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Pent-1-en-3-one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vinyl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593-08-8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undecyl ketone; Hendecyl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4643-25-8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Гепт-2-ен-4-он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Hept-2-en-4-one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1119-44-4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Гепт-3-ен-2-он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Hept-3-en-2-one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pentenyl ketone; Butylidene acetone; n-Butylideneacetone;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5166-53-0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5-Метилгекс-3-ен-2-он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5-Methylhex-3-en-2-one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Isobutylidene 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1669-44-9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Окт-3-ен-2-он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23696-85-7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бета-Дамасценон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beta-Damascenone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4-(2,6,6-trimethylcyclohexa-1,3-dienyl)-but-2-en-4-one; 1-(2,6,6-Trimethylcyclohexa-1,3-dienyl)but-2-en-1-one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1125-21-9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2,6,6-Триметилциклогекс-2-ен-1,4-дион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2,6,6-Trimethylcyclohex-2-en-1,4-dione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3,5,5-Trimethylcyclohex-2-ene-1,4-dione; 2-Cyclohexenedione-1,4, 3,5,5-trimethyl-;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542-46-1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Циклогептaдец-9-ен-1-он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Cycloheptadec-9-en-1-one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Civettone; Civetone;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541-91-3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3-Метилциклопентадекан-1-он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3-Methylcyclopentadecan-1-one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Muscone; Methylexaltone;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2758-18-1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3-Метил-2-циклопентен-1-он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3-Methyl-2-cyclopenten-1-one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1-Methyl-1-cyclopenten-3-one;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925-78-0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762-29-8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6,10,14-Триметилпентадека-5,9,13-триен-2-он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6,10,14-Trimethylpentadeca-5,9,13-trien-2-one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Farnesyl acetone; 2,6,10-Trimethyl-2,6,10-pentadecatrien-14-one; 6,10,14-Trimethyl-5,9,13-pentadecatrien-2-one;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20483-36-7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3,4-Дегидро дигидро-бета-ионон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3,4-Dehydrodihydro-beta-ionone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Dehydrodihydroionone; 4-(2,6,6-trimethylcyclohexadien-1-yl)-2-butanone; 4-(2,6,6-Trimethyl-1,3-cyclohexadienyl)butan-2-one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43219-68-7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1-(1,4-Диметилциклогекс-3-ен-1-ил)этан-1-он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1-(1,4-Dimethylcyclohex-3-en-1-yl)ethan-1-one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4-Acetyl-1,4-dimethylcyclohex-1-ene;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42348-12-9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3-Этил-2-гидрокси-4-метилциклопент-2-ен-1-он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3-Ethyl-2-hydroxy-4-methylcyclopent-2-en-1-one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3-Ethyl-4-methylcyclotene; Ethylcyclopentenolone; 3-Ethyl-2-cyclopenten-2-ol-1-one;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53263-58-4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5-Этил-2-гидрокси-3-метилциклопент-2-ен-1-он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5-Ethyl-2-hydroxy-3-methylcyclopent-2-en-1-one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5-Ethyl-3-methylcyclotene;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10316-66-2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2-Гидроксициклогекс-2-ен-1-он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2-Hydroxycyclohex-2-en-1-one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Cyclohexane-1,2-dione;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4883-60-7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2-Гидрокси-3,5,5-триметилциклогекс-2-ен-1-он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2-Hydroxy-3,5,5-trimethylcyclohex-2-en-1-one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3,5,5-Trimethylcyclohexane-1,2-dione; 3,5,5-Trimethyl-1,2-cyclohexanedione;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10519-33-2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Дец-3-ен-2-он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Dec-3-en-2-one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Heptylidene acetone; Oenanthylidene acetone; Enanthylidene 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2,6-Диметилгептан-4-он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2,6-Dimethylheptan-4-one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Diisobutyl ketone; Isobutyl ketone; iso-Nonanone; Isovalerone;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3796-70-1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Геранилацетон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Geranylacetone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alpha,beta-dihydropseudoionone; 6,10-Dimethyl-5(trans),9-undecadien-2-one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2-Гидроксиацетофенон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2-Hydroxyacetophenone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Ethanone, 1-(2-hydroxyphenyl)-; o-acetylphenol;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3142-66-3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3-Гидроксипентан-2-он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3-Hydroxypentan-2-one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ethyl barbonol;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3,5,5-Триметилциклогекс-2-ен-1-он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3,5,5-Trimethylcyclohex-2-en-1-one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Isophorone; Isoacetopherone;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491-09-8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п-Мента-1,4(8)-диен-3-он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p-Mentha-1,4(8)-dien-3-one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Piperitenone; 4-Isopropylidene-1-methyl-1-cyclohexen-3-one;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7764-50-3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Дигидрокарвон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Dihydrocarvone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Cis-Dihydrocarvone; cis-Menthen-8(9)-one(2); 1-Methyl-4-isopropenylcyclohexan-2-one; p-Menth-8(10)-en-2-one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3720-16-9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3-Метил-5-пропилциклогекс-2-ен-1-он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3-Methyl-5-propylcyclohex-2-en-1-one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1-Methyl-5-n-propyl-1-cyclohexen-3-one;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57378-68-4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дельта-Дамаскон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delta-Damascone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1-(2,6,6-Trimethylcyclohex-3-enyl)but-2-en-1-one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17283-81-7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Дигидро-бета-Ионон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Dihydro-beta-ionone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4-(2,6,6-Trimethyl-2-cyclohexenyl)butan-2-one; 4-(2,6,6-Trimethylcyclohex-1-enyl)butan-2-one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31499-72-6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Дигидро-альфа-ионон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Dihydro-alpha-ionone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4-(2,6,6-Trimethylcyclohex-2-enyl)butan-2-one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13171-00-1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4-Ацетил-6-терт-бутил-1,1-диметилиден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4-Acetyl-6-t-butyl-1,1-dimethylindane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Celestolide; 4-Acetyl-1,1-dimethyl-6-tert-butylindane; Acetyl-6-tert-butyl-2,3-dihydro-1,1-dimethylindane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43052-87-5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альфа-Дамаскон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alpha-Damascone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4-(2,6,6-Trimethyl-2-cyclohexenyl)-2-butene-4-one; 1-(2,6,6-Trimethylcyclohex-2-enyl)but-2-en-1-one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28631-86-9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2,4-Дигидроксиацетофенон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2,4-Dihydroxyacetophenone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34545-88-5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4,4a,5,6-Тетрагидро-7-метилнафталин-2(3H)-он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4,4a,5,6-Tetrahydro-7-methylnapthalen-2(3H)-one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2345-28-0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Пентадекан-2-он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Pentadecan-2-one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tridecyl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63759-55-7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2-Пентилбут-1-ен-3-он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2-Pentylbut-1-en-3-one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3-Methylene-2-octanone; 3-Methyleneoctan-2-one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81925-81-7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5-Метилгепт-2-ен-4-он</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5-Methylhept-2-en-4-one</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2-Hepten-4-one, 5-methyl,;</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2465"/>
        <w:gridCol w:w="6232"/>
        <w:gridCol w:w="6395"/>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1128-08-1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3-Метил-2-пентилциклопент-2-ен-1-он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3-Methyl-2-pentylcyclopent-2-en-1-one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Dihydrojasmone; 2-Pentyl-3-methyl-2-cyclopenten-1-one; 3-Methyl-2-(n-pentanyl)-2-cyclopentene-1-one;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Ацетованилон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Acetovanillone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4-Hydroxy-3-methoxyacetophenone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2244-16-8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d-Карвон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d-Carvone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d-p-Mentha-1,8-dien-2-one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6485-40-1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1-Карвон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l-Carvone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l-p-Mentha-1,8-dien-2-one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ketone; Hexanon; Ketohexamethylene;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Cyclopentanone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Ketocyclopentane; Ketopentamethylene;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Decan-3-one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20489-53-6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1,10-Дигидронуткатон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1,10-Dihydronootkatone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1,2,6-Trimethyl-9-isopropylene-bicyclo[4.4.0]decan-4-one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5650-43-1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1-(3,5-Диметокси-4-гидроксифенил)пропан-1-он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1-(3,5-Dimethoxy-4-hydroxyphenyl)propan-1-one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Propiosyringone; 3,5- Dimethoxy-4-hydroxypropiophenone;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1604-34-8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6,10-Диметилундекан-2-он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6,10-Dimethylundecan-2-one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6175-49-1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4695-62-9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d-Фенхон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d-Fenchone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d-1,3,3-Trimethyl-2-norbornanone; 1,3,3-Trimethyl-bicyclo[2.2.1]heptan-2-one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2922-51-2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Heptadecan-2-one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pentadecyl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2478-38-8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4-Гидрокси-3,5-диметоксиацетофенон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4-Hydroxy-3,5-dimethoxyacetophenone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Acetosyringone;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4984-85-4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4-Гидроксигексан-3-он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4-Hydroxyhexan-3-one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490-03-9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Гидрокси пиперитон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(+/-)-2-Hydroxypiperitone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Piperitone, 2- hydroxy-; Diosphenol; Buccocamphor; 2- Hydroxy- 6-isopropyl- 3- methyl- 2- cyclohexen- 1-one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1-Гидроксипропан-2-он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1-Hydroxypropan-2-one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Hydroxyacetone; Acetyl carbinol;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23267-57-4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бета-Ионон эпоксид</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beta-Ionone epoxide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4-(1,2-Epoxy-2,6,6-trimethylcyclohexyl)but-3-en-2-one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18358-53-7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Изопинокамфон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Isopinocamphone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2,6,6-Trimethyl-bicyclo[3.1.1] cycloheptan-3-one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4-Изопропилциклогекс-2-ен-1-он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4-Isopropylcyclohex-2-en-1-one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Cryptone; Crypton; 4-Isopropylcyclohex-2-enone; DL-Kryptone;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p-Menth-1-en-3-one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Piperitone; alpha-Piperitone; 1-Methyl-4-isopropyl-1-cyclohexen-3-one;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транс-Ментон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trans-Menthone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trans-p-Menthan-3-one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33046-81-0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7-Метил-3-октенон-2</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7-Methyl-3-octenone-2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trans-7-Methyl-3-octen-2-one;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3-Methyl-1-butenol-2; Methyl isopropyl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583-60-8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2-Метилциклогексанон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2-Methylcyclohexanone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591-24-2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3-Метилциклогексанон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3-Methylcyclohexanone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928-68-7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6-Метилгептан-2-он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6-Methylheptan-2-one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113486-29-6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3-Метилнона-2,4-дион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3-Methylnona-2,4-dione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3-Methyl-2,4-nonanedione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565-61-7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3-Метилпентан-2-он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3-Methylpentan-2-one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32064-72-5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Нон-2-ен-4-он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Non-2-en-4-one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14309-57-0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Нон-3-ен-2-он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Non-3-en-2-one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4485-09-0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Nonan-4-one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2550-26-7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4-Фенилбутан-2-он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4-Phenylbutan-2-one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Пин-2-ен-4-он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Pin-2-en-4-one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Verbenone; 4,6,6-Trimethyl-bicyclo[3.1.1]hept-3-en-2-one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Псевдо-ионон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Pseudo-ionone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6,10-Dimethylundeca-3,5,9-trien-2-one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2345-27-9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502-69-2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6,10,14-Триметилпентадекан-2-он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6,10,14-Trimethylpentadecan-2-one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Hexahydrofarnesyl 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464-49-3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(1R)-1,7,7-Триметилбицикло[2.2.1] гептан-2-он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(1R)-1,7,7-Trimethylbicyclo[2.2.1]heptan-2-one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d-Camphor;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6261-18-3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транс-3-Метил-2-(2-пентенил)-2-циклопентен-1-он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trans-3-Methyl-2-(2-pentenyl)-2-cyclopenten-1-one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trans-Jasmone;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23726-91-2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транс-1-(2,6,6-Триметил-1-циклогексен-1-ил)бут-2-ен-1-он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tr-1-(2,6,6-Trimethyl-1-cyclohexen-1-yl)but-2-en-1-one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23726-94-5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цис-1-(2,6,6-Триметил-2-циклогексен-1-ил)бут-2-ен-1-он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cis-1-(2,6,6-Trimethyl-2-cyclohexen-1-yl)but-2-en-1-one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cis-alpha-Damascone;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22610-86-2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5-Октен-2-он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5-Octen-2-one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37160-77-3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3-Гидрокси-2-октанон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3-Hydroxy-2-octanone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Octanone, 3- hydroxy-</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13019-20-0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2-Метилгептан-3-он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2-Methylheptan-3-one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5355-63-5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3-Гидрокси-4-фенилбутан-2-он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3-Hydroxy-4- phenylbutan-2-one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2-Butanone, 3-hydroxy-4-phenyl-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20859-10-3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транс-6-Метил-3-гептен-2-он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trans-6-Methyl-3-hepten-2-one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30086-02-3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Октадиен-2-он/3.5-(E,E)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Octadien-2-one/3.5-(E,E)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585-25-1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2,3-Октандион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2,3-OCTANEDIONE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Octan-2,3-dione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927-49-1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Ундекан-6-он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Undecan-6-one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577-16-2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2-Метилацетофенон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2-Methylacetophenone</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Formic acid</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Acetic acid</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Ethanoic acid; Ethylic acid; Methanecarboxilic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Пропионовая кислота</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Propionic acid</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Methylacetic acid; Ethylformic acid;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407"/>
        <w:gridCol w:w="1083"/>
        <w:gridCol w:w="1097"/>
        <w:gridCol w:w="2336"/>
        <w:gridCol w:w="3508"/>
        <w:gridCol w:w="3587"/>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598-82-3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Lactic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alpha-Hydroxypropanoic acid; 2-Hydroxypropanoic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Масляная килсота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Ethylacetic acid; Butanoic acid; 1-Propanecarboxylic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2-Метилпропионовая килсота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2-Methylpropionic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Isobutyric acid; Isopropylformic acid; Butyric iso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Валериановая кислота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Pentanoic acid; Propylacetic acid; Valerianic acid; 1-Butanecarboxilic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503-74-2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3-Метилмасляная килсота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3-Methylbutyric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Isopentanoic acid; beta-Methylbutyric acid; Delphinic acid; Active valeric acid; Я-Methylbutyric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Гексановая кислота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Hexanoic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Caproic acid; Hexoic acid; 2-Butylacetic acid; Pentylformic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Октановая кислота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Octanoic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Caprylic acid; Octoic acid; C-8; Octylic acid; 1-Heptanecarboxilic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334-48-5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Декановая кислота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Decanoic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Capric acid; Decylic acid; 1-Nonanecarboxylic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Додекановая кислота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Dodecanoic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Lauric acid; Dodecoic acid; Laurostearic acid;</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Олеиновая кислота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Oleic acid</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Oleinic acid; trans-Elaidic acid; Octadec-9-enoic acid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1131"/>
        <w:gridCol w:w="3770"/>
        <w:gridCol w:w="624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Palmitic acid; Hexadecylic acid; Cetylic acid; 1-Pentadecanecarbocylic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Octadecanoic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Stearic acid; Octadecylic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Myristic acid; Crodacid;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6915-15-7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l-Malic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2-Hydroxy-1,4-butanedioic acid; Hydroxysuccinic acid:; 2-Hydroxybutane-1,4-dioic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килсота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Tartaric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Racemic acid; 2,3-Dihydroxysuccinic acid; 2,3-Dihydroxybutanedioic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Пировиноградная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Pyruvic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2-Ketopropionic acid; Acetylformic acid; Alpha-Ketopropionoc acid; Pyroracemic acid; 2-Oxopropanoic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Benzenecarboxylic acid; Phenylformic acid; Dracylic acid; Carboxybenzene; Phenyl 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tert-beta-Phenylacrylic acid; 3-Phenyl-2-propenoic acid; Я-Phenylacrylic acid; 3-Phenylacrylic acid; 3-Phenylprop-2-enoic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4-Оксовалериановая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4-Oxovaleric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Laevulinic acid; Acetopropionic acid; Laevulic acid; Levulinic acid; 4-Oxopentanoic acid; 3-Acetylpropionic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Succinic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Butan-1,4-dioic acid; 1,2-Ethanedicarboxylic acid; Butanedioic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Фумаровая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Fumaric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Allomalenic acid; Boletic acid; tr-Butenedionic acid; tr-1,2-ethylenedicarboxylic acid; But-2(trans)-enedioic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Adipic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1,4-Butanedicarboxylic acid; Hexanedioic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n-Heptanoic; Enanthic; n-Heptylic; n-Heptoic acid; Oenanthic; Oenanthic acid; n-Heptanoic acid; Enanthic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Pelargonic acid; Octane-1-carboxylic acid; Nonylic acid; Nonoic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2-Метилвалериановая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2-Methylvaleric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2-Methylpentanoic acid; Methylpropylacetic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3-Phenylpropionic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Benzylacetic acid; Hydrocinnamic acid; Я-Phenylpropionic acid; Dihydrocinnamic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Проп-1-ен-1,2,3-трикарбоновая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Prop-1-ene-1,2,3-tricarboxylic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Aconitic acid; Achilleic acid; Equisetic acid; Citridic acid; 2-Carboxyglutaconic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5292-21-7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Циклогексилуксусная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Cyclohexylacetic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4536-23-6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2-Метилгексановая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2-Methylhexanoic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2-Methylcaproic acid; 2-Butylpropanoic acid; Hexana-2-carboxylic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Rhodinolic acid; Rhodinic acid; 3,7-Dimethyloct-6-enoic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2-Оксоглутаровая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2-Oxoglutaric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alpha-Ketoglutaric acid; 2-Oxo-1,5-pentanedioic acid; 2-Ketoglutaric acid; 2-Oxopentanedioic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Фенилуксусная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Phenylacetic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alpha-Toluic acid; Benzylcarboxylic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Ундец-10-еновая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Undec-10-enoic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Undecylenic acid; 10-Hendecenoic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4-Гидроксибензойная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4-Hydroxybenzoic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p-Hydroxybenzoic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Октадека-9,12-диеновая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Octadeca-9,12-dienoic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Linoleic acid; Linoleic and Linolenic acids;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n-Undecoic acid; n-Undecylic acid; Hendecanoic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4-Hydroxy-3-methoxy-benzoic acid; 4-Hydroxy-3-methoxybenzoic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21016-46-6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2,4-Диметилпент-2-еновая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2,4-Dimethylpent-2-enoic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2-Этилмасляная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2-Ethylbutyric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alpha-Ethylbutyric acid; Diethylacetic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2-Метилмасляная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Methylethyl acetic acid; Butane-2-carboxylic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2-Метилгептановая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2-Methylheptanoic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2-Methyloenanthic acid; Methylamylacetic acid; Isocaprylic acid; Isooctanoic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Пент-4-еновая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Pent-4-enoic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Феноксиуксусная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Phenoxyacetic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Glycollic acid phenyl ether; Phenoxyethanoic acid; o-Phenylglycolic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4219-24-3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3-Метил-2-оксомасляная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3-Methyl-2-oxobutyric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2-Oxoisovaleric acid; Dimethylpyruvic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4-Метил-2-оксовалериановая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4-Methyl-2-oxovaleric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2-Keto-4-methyl-pentanoic acid; 4-Methyl-2-oxopentanoic acid; alpha-Ketoisocaproic acid; Isopropyl pyruvic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Malonic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Methanedicarboxylic acid; Propane dioic acid; Propan 1,3-dioic acid; Propanedioic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13419-69-7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Я-Propylacrylic acid; 3-Propylacrylic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3142-72-1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2-Метил-2-пентеновая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2-Methyl-2-pentenoic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3-Ethyl-2-methylacrylic acid; 2-Pentene-2-carboxylic acid; 2-Propylidinepropionic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3-Метилвалериановая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3-Methylvaleric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acetic acid; 2-Methyl-butane-1-carboxylic acid; Я-Methylvaleric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4-Метилвалериановая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4-Methylvaleric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Isohexanoic acid; Isocaproic acid; 4-Methyl pentanoic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37674-63-8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2-Метилпент-3-еновая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2-Methylpent-3-enoic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2-Метилпент-4-еновая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2-Methylpent-4-enoic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Циклогексанкарбоновая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Cyclohexanecarboxylic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5-Метилгексановая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5-Methylhexanoic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Isoheptanoic acid; Isovenanthic acid; Isoamyl acetic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45019-28-1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4-Метилнонановая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4-Methylnonanoic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4-Methylpelargonic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54947-74-9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4-Метилоктановая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4-Methyloctanoic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2-Метилкротоновая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2-Methylcrotonic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Tiglic acid; 2-Methyl crotonic acid; 2-Methyl-2-butenoic acid; trans-2,3-Dimethyl-acrylic acid; Methylbut-2(trans)-enoic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14436-32-9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Дец-9-еновая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Dec-9-enoic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2-Оксомаслянная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2-Oxobutyric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Ketobutyric acid; Alpha-Ketobutyric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71298-42-5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1,2,5,6-Тетрагидрокуминовая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1,2,5,6-Tetrahydrocuminic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4-Isopropyl-3-cyclohexene-1-carboxylic acid; 3-Cyclohexene-1-carboxylic acid, 4-(1-methylethyl)-, (±)-; 1-(4-Isopropylcyclohex-3-enyl) 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72881-27-7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Дец-(5- и 6)-енновая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Dec-(5- and 6)-enoic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3-Метилкротоновая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3-Methylcrotonic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3,3-Dimethyl-acrylic acid; 3-Methyl-but-2-enoic acid; Я,Я-Dimethylacrylic acid; Senecioic acid; 3-Methylbut-2(trans)-enoic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4-Anisic acid; Draconic acid; p-Methoxybenzoic acid; 4-Methoxybenzoic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3724-65-0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Бут-2-еновая кислота (цис и транс)</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But-2-enoic acid (cis and trans)</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Crotonic acid (trans) + isoCrotonic acid (cis);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3913-85-7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Дес-2-еновая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Dec-2-enoic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2-Decenoic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15469-77-9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Дец-3-еновая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Dec-3-enoic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3-decenoic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26303-90-2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Дец-4-еновая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Dec-4-enoic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4-Decenoic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2,4-Дигидроксибензойная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2,4-Dihydroxybenzoic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16493-80-4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4-Этилоктановая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4-Ethyloctanoic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Gallic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3,4,5-Trihydroxybenzoic acid; 3,4,5-trihydroxybenzoic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Гераниевая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Dimethyl-2(trans),6-octadienoic acid; 3,7-dimethylocta-2,6-dienoic acid; 3,7-dimethyl-2(trans),6-Octadienoic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18999-28-5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Гексa-2,4-диеновая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Hexa-2,4-dienoic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3-Гидрокси-2-оксопропионовая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3-Hydroxy-2-oxopropionic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Propanoic acid, 3-hydroxy-2-oxo-; 3-Hydroxy-2-oxopropanoic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4-Гидрокси-3,5-диметоксибензойная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4-Hydroxy-3,5-dimethoxybenzoic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Syringic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4-Гидрокси-3-метоксикоричная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4-Hydroxy-3-methoxycinnamic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Ferulic acid; 3-(4-Hydroxy-3-methoxyphenyl)prop-2-enoic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2-Гидрокси-4-метилвалериановая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2-Hydroxy-4-methylvaleric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586-38-9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3-Метоксибензойная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3-Methoxybenzoic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m-Anisic acid; 3-Anisic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39748-49-7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3-Метил-2-оксовалериановая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3-Methyl-2-oxovaleric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ethyl pyruvic acid; Sodium 3-methyl-2-oxopentanoic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10321-71-8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 4-Метилпент-2-еновая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(E,Z)-4-Methylpent-2-enoic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Methyl- 2- pentenoic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3760-11-0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Нон-2-еновая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Non-2-enoic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4124-88-3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Нон-3-еновая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Non-3-enoic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Нонандикарбоновая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Nonanedioic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Azelaic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13991-37-2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Пент-2-еновая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2-Фенилпропионовая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2-Phenylpropionic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hydratropic-acid-;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3-Фенилпировиноградная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3-Phenylpyruvic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3-Phenyl-2-oxopropanoic acid; 3-Oxo-3-phenylpropanaoic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Salicylic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2-Hydroxybenzoic acid; 2-Hydroxy-benzoic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Янтарной кислоты динатриевая соль</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Succinic acid, disodium salt</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2-Октеновая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2-Octenoic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trans-2-Octenoic acid; Oct-2-enoic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2-Метил-2-бутеновая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2-Methyl-2-butenoic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10352-88-2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транс-2-Гептеновая кислота</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trans-2-Heptenoic acid</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Acetic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 acetate; 2-Methyl-1-propyl acetate; Iso-butyl acetate; 2-Methylpropyl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ethanoate; 1-Acetoxy-hexane,;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C-8; n-Octanyl acetate; 2-Ethyl hexyl acetate; Octyl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C-9; Pelargonyl acetate; Nonyl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C-10; Decyl ethanoate; Decanyl acetate; 1-Acetoxydecane; Acetic acid decyl ester; Decanol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Lauryl acetate; Acetate C-12; Dodecanyl acetate; Lauryl ethanoate; Dodecanyl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Geraniol acetate; trans-3,7-Dimethyl-2,6-octadien-1-yl acetate; 2,6-Dimethyl-2,6-octadiene-8-yl acetate; 3,7-Dimethylocta-2(trans), 6-dienyl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acetate; 3,7-Dimethyl-6-octen-1-yl ethanoate; 3,7-Dimethyloct-6-enyl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Диналил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Bergamol; 3,7-Dimethyl-1,6-octadien-3-yl acetate; Licareol acetate; Linalool acetate; 1,5-Dimethyl-1-vinylhex-4-enyl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альфа-Терпинил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3-Cyclohexene-1-methanol, alpha,alpha, 4-trimethyl, acetate; p-Menth-1-en-8-yl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29066-34-0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l-p-Menth-3-yl acetate; Menthol acetate; 1-Isopropyl-4-methylcyclohex-2-yl acetate; (1-alpha,2-beta,5-alpha)-2-Isopropyl-5-methylcyclohexyl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Borneol acetate; 2-Camphanyl acetate; Bornyl ethanoate; l-Bornyl acetate; d-Bornyl acetate; Bornyl acetic ether; 1,7,7-Trimethyl-bicyclo[2.2.1]hept-2-yl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3-Phenyl-2-propen-1-yl acetate; 3-Phenylallyl acetate; 3-Phenylprop-2-enyl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п-Анилил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Benzenemethanol, 4-methoxy-, acetate; Anisyl alcohol, acetate; Benzyl alcohol, p-Methoxy, acetate; 4-Methoxybenzyl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Эвгенил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Eugenol acetate; Aceteugenol; 2-Methoxy-4-phenyl acetate; Acetyl eugenol; 4-Allyl-2-methoxyphenyl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C-7; Heptanyl acetate; Heptyl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acetate; beta-Methyl butyl acetate; Amyl acetate common; Amyl iso acetate; Isoamyl ethanoate; 3-Methylbutyl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10031-87-5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2-Этилбутил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2-Ethylbutyl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beta-Ethylbutyl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7493-78-9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альфа-Пентилциннамил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alpha-n-Amyl-beta-phenylacryl acetate; alpha-Pentylcinnamyl acetate; Floxin acetate; 2-Pentyl-3-phenylprop-2-enyl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21722-83-8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2-Циклогексилэтил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2-Cyclohexylethyl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Cyclohexane ethyl acetate; Ethylcyclohexyl acetate; Hexahydrophenyl 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1,1-Диметил-3-фенилпропил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1,1-Dimethyl-3-phenylpropyl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phenethyl carbinyl acetate; 1,1-Dimethyl-3-phenylpropan-1-yl acetate; 2-Methyl-4-phenyl-2-butyl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2-Метокси-4-(проп-1-енил)фенил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2-Methoxy-4-(prop-1-enyl)phenyl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Isoeugenyl acetate; Isoeugenol acetate; 2-Methoxy-4-propenyl phenyl acetate; Acetisoeugenol;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acetate; Benzyl carbinyl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Phenylpropyl acetate; 3-phenyl-1-propyl acetate; Hydrocinnamyl acetate; beta-Phenylpropyl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acetate; 3,7-Dimethyloct-7-enyl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Санталил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Santalyl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alpha-Santalol, acetate; Я-Santalol,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vanillin; Benzaldehyde, 4-(acetyloxy)-3-methoxy-; 3-Methoxy-4-acetoxybenzaldehyde; 4-Acetoxy-3-methoxybenzaldehyde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ацетат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acetate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acetate; 4-methylbenzoic acid methyl ester; Acetyl p-Cresol; p-Tolyl ethanoate; p-Cresylic acetate; 4-Methylphenyl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акрилат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acrylate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propenoate; Ethyl 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бутират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butyrate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бутират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butyrate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n-butanoate; Butyric ether; Ethyl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бутират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butyrate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бутират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butyrate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butyrate; Propyl iso butanoate; Isopropyl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бутират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butyrate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бутират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butyrate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 butyrate; 2-Methyl-1-propyl butyrate; Isobutyl butanoate; 2-Methylpropyl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540-18-1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бутират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butyrate</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butyrate; Amyl butanoate;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063"/>
        <w:gridCol w:w="633"/>
        <w:gridCol w:w="1353"/>
        <w:gridCol w:w="1320"/>
        <w:gridCol w:w="3274"/>
        <w:gridCol w:w="5476"/>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2639-63-6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n-butanoate; Hexyl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5454-09-1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butanoate; 1-Butyroxy decane,;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trans-3,7-Dimethyl-2,6-octadien-1-yl butanoate; 3,7-Dimethylocta-2(trans), 6-dienyl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butyrate; 3,7-Dimethyloct-6-enyl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butyrate; Linalyl n-butyrate; 1,5-Dimethyl-1-vinylhex-4-enyl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n-butyrate; Benzyl n-butanoate; Benzyl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2153-28-8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p-Menth-1-en-8-yl butyrate; p-Menth-1-en-8-ol butyrate; p-Menth-1-en-8-yl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Phenylpropenyl-n-butyrate; 3-Phenyl-2-propen-1-yl butanoate; Butyric acid, 3-phenyl-2-propen-1-yl ester; 3-Phenylprop-2-enyl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2051-78-7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Aллил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Allyl-n-butyrate; Vinyl carbinyl butyrate; 2-Propen-1-yl butanoate; Allyl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3-Mетилбутил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butyrate; Isoamyl n-butyrate;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80866-83-7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2-Фенилпропил 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alpha-Phenylpropyl alcohol, butyric ester; beta-methylphenethyl butyrate; Hydratropyl butyrate;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6963-56-0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п-Анисилбутират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butyrate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alcohol, p-methoxy, butyrate; Butyric acid, p-methoxybenzyl ester; 4-Methoxybenzyl butanoate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деканоат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caprate; Ethyl decylate; Ethyl caprinate;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caproate; Capronic ether absolute; Ethyl capronate;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626-77-7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caproate;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2311-46-8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hexanoate; Propyl iso Hexylate; Isopropyl capronate; Isopropyl caproate;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626-82-4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caproate;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caproate; Butyl iso hexanoate; Butyl iso caproate; 2-Methylpropyl hexanoate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540-07-8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hexanoate; Amyl caproate; Pentyl caproate,;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6378-65-0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caproate;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10032-02-7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caproate; trans-3,7-Dimethyl-2,6-octadien-1-yl hexanoate; 3,7-Dimethylocta-2(trans), 6-dienyl n-hexanoate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7779-23-9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hexanoate; Linalyl caproate; Linalyl hexoate; Linelyl hexylate; 1,5-Dimethyl-1-vinylhex-4-enyl hexanoate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caproate;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hexanoate; Isoamyl caproate; Isopentyl n-hexanoate; Pentyl iso hexanoate; Pentyl iso caproate; Isopentyl hexanoate;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6281-40-9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гексаноат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hexanoate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Hydrocinnamyl hexanoate; Hydrocinnamylcaproate; 3-Phenylpropyl caproate;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methanoate; Formic ether;</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methanoate;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n-Heptyl methanoate; Heptyl methanoate;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mehtanoate;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trans-3,7-Dimethyl-2,6-octadien-1-yl formate; trans-3,7-Dimethyl-2,6-octadien-1-yl-methanoate; Geranyl methanoate; 3,7-Dimethylocta-2(trans),6-dienyl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Formic acid benzyl ester; Benzyl methanoate;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formate; 3,7-Dimethyl-6-octen-1-yl methanoate; 3,7-Dimethyloct-6-enyl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formate; 3,7-Dimethyloct-7-enyl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formate; Linalool formate; 1,5-Dimethyl-1-vinylhex-4-enyl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2153-26-6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альфа-Терпинил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p-Menth-1-en-8-yl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7492-41-3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methanoate; Borneol formate; d-Bornyl formate; endo-2-Bornanyl formate; 2-Camphanyl formate; l-Bornyl formate; 1,7,7-Trimethyl-bicyclo[2.2.1]hept-2-yl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formate; 2-Phenylethyl methanoate; Benzylcarbinyl formate; Benzylcarbinyl methanoate;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Phenylpropyl formate; Hydrocinnamyl formate; Hydrocinnamyl methanoate; beta-Phenylpropyl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3-Phenyl-2-propen-1-yl formate; 3-Phenylallyl formate; Cinnamyl methanoate; 3-Phenylprop-2-enyl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10058-43-2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2-Метил-1-фенил-2-пропил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2-Methyl-1-phenyl-2-propyl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alpha,alpha-dimethylphenethyl formate; 2-Benzyl-2-propyl formate; Benzyl dimethyl carbinyl formate; Dimethyl benzyl carbinyl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п-Анисилформат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Anisyl alcohol, formate; Anisyl methanoate; p-Methoxybenzyl methanoate; Benzenemethanol, 4-methoxy-, formate; 4-Methoxybenzyl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10031-96-6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4-Эвгенил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4-Eugenyl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Eugenol formate; 4-Allyl-2-methoxyphenyl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7774-96-1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Изоэвгенил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Isoeugenyl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4-Methoxy-4-phenyl formate; 2-Methoxy-4-propenylphenyl formate; 2-Methoxy-4-(prop-1-enyl)phenyl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альфа-Пентилциннамил формат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alpha-Pentylcinnamyl formate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alpha-n-Amyl-phenylacryl formate; alpha-Pentylcinnamyl formate; 2-Pentyl-3-phenylprop-2-enyl formate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5454-28-4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гептаноат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heptanoate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heptylate; Butyl oenanthate,;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7779-80-8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гептаноат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heptanoate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heptylate; Butyl iso heptanoat; Isobutyl heptoate; 2-Methyl-1-propyl heptanoate; 2-Methylpropyl heptanoate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гептаноат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heptanoate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heptylate; Ethyl heptoate; Ethyl oenanthate; Oenanthic ester;</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5132-75-2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гептаноат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heptanoate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heptylate; Octyl oenanthate,;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7778-87-2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гептаноат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heptanoate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heptylate; Propyl heptoate; Propyl oenanthate;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гептаноат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heptoate; Methyl oenanthate,;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гептаноат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heptanoate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heptylate; Allyl heptoate; Allyl enanthate; Allyl oenanthate;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7493-82-5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гептаноат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heptanoate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heptanoate; Amyl heptylate; Amyl heptoate; Amyl oenanthate,;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додеканоат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dodecanoate</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laurate; Ethyl dodecylate;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355"/>
        <w:gridCol w:w="908"/>
        <w:gridCol w:w="1353"/>
        <w:gridCol w:w="1968"/>
        <w:gridCol w:w="3304"/>
        <w:gridCol w:w="4275"/>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додеканоат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dodecanoate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laurate; Butyl dodecylate;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додеканоат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dodecanoate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laurate; Methyl dodecylate,;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10024-57-4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додеканоат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dodecanoate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dodecanoate; p-Cresyl laurate; p-Methylphenyl dodecanoate; 4-Methylphenyl dodecanoate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6309-51-9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додеканоат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dodecanoate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laurate; Isoamyl dodenanoate; Amyl iso laurate; Pentyl iso laurate; Isopentyl laurate,;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Этилтетра деканоат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tetradecanoate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myristate;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тетрадеканоат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tetradecanoate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myristate;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тетрадеканоат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tetradecanoate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myristate;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нонаноат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nonanoate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pelargonate; Ethyl nonylate;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1731-84-6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нонаноат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nonylate; Methyl pelargonate,;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7493-72-3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нонаноат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nonanoate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nonanoate; Allyl pelargonate; Allyl nonylate; 2-Propenyl pelargonate;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7779-70-6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нонаноат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nonanoate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pelargonate; Pentyl iso nononoate; Isopentyl nonanoate; Amyl iso nonanoate; Isopentyl nonylate; Isoamyl nonylate;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caprylate; Ethyl octylate;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638-25-5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octanoate; Amyl caprylate; Amyl octylate; Pentyl octylate,;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1117-55-1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caprylate; Hexyl octylate,;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2306-88-9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octylate;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7786-48-3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octylate;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10024-64-3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octanoate; Linalyl caprylate; Linalyl octoate; Linalyl octylate; 1,5-Dimethyl-1-vinylhex-4-enyl octanoate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4265-97-8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caprylate;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4230-97-1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caprylate; 2-Propenyl octanoate; 2-Propenyl octylate; Allyl octylate;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2035-99-6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октаноат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octanoate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octanoate; Isopentyl octanoate; Pentyl iso octanoate; Isoamyl caprylate; Isopentyl octylate;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propanoate; Propionic ether;</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propanoate; n-Propyl propionate;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637-78-5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propionate,;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propanoate;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540-42-1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 propionate; Isobutyl propanoate; 2-Methylpropyl propanoate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propanoate;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5454-19-3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Decyl propanoate; 1-Propionoxy decane,;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trans-3,7-Dimethyl-2,6-octadien-1-yl propanoate; 2,6-Dimethyl octadien-6-yl-8-n-propionate; 3,7-Dimethylocta-2(trans), 6-dienyl propanoate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3,7-Dimethyloct-6-enyl propanoate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propanoate; 3,7-Dimethyl-1,6-octadien-3-yl propionate; 1,5-Dimethyl-1-vinylhex-4-enyl propanoate</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2756-56-1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пропионат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propionate</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1,7,7-Trimethylbicyclo[2.2.1]hept-2-yl propanoate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8"/>
        <w:gridCol w:w="779"/>
        <w:gridCol w:w="1353"/>
        <w:gridCol w:w="1097"/>
        <w:gridCol w:w="3138"/>
        <w:gridCol w:w="597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propanoate; Benzylpropanoate;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3-Phenyl-2-propen-1-yl propanoate; gamma-Phenylallyl propionate; 3-Phenylprop-2-enyl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554-12-1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propanoate; Amyl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propionate; Isopentyl propionate; Isopentyl propanate; Isoamyl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propionate; 2-Phenylethyl propanoate; Benzylcarbinyl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Phenylpropyl propionate; Hydrocinnamyl propionate; beta-Phenylpropyl propanoate; 3-Phenylpropyl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09.139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6222-35-1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propionate; 3,7-Dimethyloct-7-enyl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p-Menthanyl propionate (mixed isomers - according to FEMA); p-Menth-1-en-8-yl propionate; p-Menth-1-en-8-yl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l-Carveol propionate; p-Mentha-6,8-dien-2-yl propionate; p-Mentha-6,8-dien-2-yl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propionate; 1-Phenyl-1-ethyl propionate; Methyl phenylcarbinyl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7549-33-9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п-Анисилпропионат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p-Anisyl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Benzenemethanol, 4-methoxy-, propionate; 4-Methoxybenzyl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7493-76-7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ундец-10-еноат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undec-10-enoate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undecylenate; 2-Propenyl 10-undecenoate; Allyl hendecenoate; Allyl undecylenoate.;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pentanoate; Ethyl valerianate;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valerianate; Butyl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pentanoate; Amyl 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10402-47-8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pentanoate; 2,6-Dimethyl-2,6-octadiene-8-yl pentanoate; 3,7-Dimethylocta-2(trans),6-dienyl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7540-53-6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pentanoate; 3,7-Dimethyloct-6-enyl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10361-39-4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valeriate; Benzyl pentanoate; Phenyl methyl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7549-41-9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pentanoate; Bornyl valerianate; Bornyl n-pentanoate; endo-2-Camphanyl valerate; endo-2-Bornyl valerate; 1,7,7-Trimethyl-bicyclo[2.2.1]hept-2-yl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pentanoate; p-Menthan-3-yl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2-нониноат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2-nonynoate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octine carbonate; Methyl octyne carbonate;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2-нониноат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2-nonynoate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octyine carbonate; Ethyl octyne carboxylate; Ethyl non-2-ynoate; Ethyl hexyl propiolate;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2-октиноат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2-octynoate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heptine carbonate; Methyl heptyne carbonate; Methyl oct-2-ynoate; Methyl pentylpropiolate;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09.159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formate; Amyl formiat; Amyl methanoate; n-Pentyl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4351-54-6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629-33-4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formate; Hexyl methanoate; Formic acid hexyl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formate; Isopentyl formate; Amyl iso formate; Pentyl iso formate; Isopentyl methanoate; Amyl iso methanoate; Isoamyl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592-84-7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Tetryl formate; Butyl iso formate; Isobutyl methanoate; 2-Methyl-1-propyl formate; 2-Methylpropyl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formate; Propyl iso Methanoate; Isopropyl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5870-93-9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cis-3,7-Dimethyl-2,6-octadien-1-yl butanoate; 3,7-Dimethyl-2(cis), 6-octadienyl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beta-Phenethyl n-butanoate; 2-Phenylethyl butanoate; 2-Phenylethyl butyrate; Benzylcarbinyl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cis-3,7-Dimethyl-2,6-octadien-1-yl propionate; 3,7-Dimethyl-2(cis), 6-octadienyl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Цедрил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2,6,6,8-Tetramethyl-tricyclo[5.3.1.0(1.5)]undecan-8-yl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2-Метоксифенил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2-Methoxyphenyl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Guaiacyl acetate; 1-Acetoxy-2-methoxybenzene; Acetyl guaiacol; o-Methoxyphenyl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1200-67-5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methanoate; exo-2-bornyl formate; exo-2-Camphanyl formate; 1,7,7-Trimethylbicyclo[2.2.1]hept-2-yl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7149-29-3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2-Метилаллил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2-Methylallyl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2-Methyl-2-propen-1-yl butyrate; 2-Methylallyl butanoate; Isopropenyl carbinyl-n-butyrate; Methylallyl butyrate; 2-Methylprop-2-enyl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Styrallyl acetate; alpha-Phenylethyl acetate; methyl phenylcarbinyl acetate; sec-Phenylethyl acetate; 1-Phenylethyl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7775-38-4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formate; 1-Phenyl-1-ethyl formate; Alpha-Methylbenzyl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гексaдеканоат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hexadecanoate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palmitate;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13894-63-8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гекс-2-еноат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hex-2-enoate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Я-Propylacrylate;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pentanoate; Methyl valerianate,;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2-Оксопропил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2-Oxopropyl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4906-24-5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втор-Бутан-3-онил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sec-Butan-3-onyl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2-Acetoxy-3-butanone; AMC acetate; Acetoin acetate; Acetyl methyl carbinyl acetate; 2-Butanon-3-yl acetate; 1-Methyl-2-oxopropyl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5933-87-9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деканоат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decanoate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caprate; Amyl caprinate;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09.189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10031-86-4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1-Phenylpropyl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alpha-Ethylbenzyl butyrate; Ethyl phenyl carbinyl butyrate; 1-Phenyl-1-propyl butyrate; alpha-Phenylpropyl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гекс-3-еноат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hex-3-enoate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олеат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oleate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cis-9-Octadecenoate; Ethyl octadec-9-enoate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628-97-7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гексaдеканоат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hexadecanoate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palmitate; Ethyl cetylate;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2396-84-1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гексa-2,4-диеноат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hexa-2,4-dienoate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sorbate; Ethyl 2,4-hexadienoate;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10094-40-3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trans-2-Hexenyl acetate; 2-Hexen-1-yl acetate; 2-Hexenyl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3681-71-8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cis-3-Hexen-1-yl acetate; cis-3-hexenyl acetate; cis-3-Hexenyl 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2050-09-1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pentanoate; 3-Methylbutyl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10415-88-0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1-Метил-3-фенилпропил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1-Methyl-3-phenylpropyl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ethyl carbinyl acetate; 4- Phenyl-2-butyl acetate; Phenylethyl methyl carbinyl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7460-74-4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pentanoate; Propyl 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544-35-4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октадека-9,12-диеноат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octadeca-9,12-dienoate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linoleate;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октадека-9,12,15-триеноат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octadeca-9,12,15-trienoate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linolenate;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олеат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oleate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octadec-9-enoate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октаноат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octanoate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caprylate;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октадеканоат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octadecanoate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stearate;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трибутират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tributyrate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Tributyrin; Glycerol tributyrate; Butyrin;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2142-94-1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cis-3,7-Dimethyl-2,6-octadien-1-yl formate; cis-3,7-Dimethyl-2,6-octadien-1-yl methanoate; 3,7-Dimethyl-2(cis), 6-octadienyl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cis-3,7-Dimethyl-2,6-octadien-1-yl acetate; cis-3,7-Dimethyl-2,6-octadien-1-yl ethanoate; 3,7-Dimethyl-2(cis), 6-octadienyl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Ундец-10-енил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Undec-10-enyl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C-11; 10-Hendecyl acetate; Undecylenic acetate; Undecenyl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Carveyl acetate; p-Mentha-6,8-dien-2-yl acetate; p-Mentha-6,8-dien-2-yl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20777-49-5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Дигидрокарвил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Dihydrocarvyl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6-Methyl-3-(1-methylvinyl)cyclohexyl acetate; Dihydrocarveyl acetate; 8-p-Menthen-2-yl acetate; 6-Methyl-3-isopropenylcyclohexenyl acetate; p-Menth-8-en-2-yl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iso acetate; exo-2-Camphanyl acetate; Isobornyl ethanoate; exo-2-Bornyl acetate; 1,7,7-Trimethylbicyclo[2.2.1]hept-2-yl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57576-09-7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Изопулегил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Isopulegyl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5-Methyl-2-isopropenylcyclohexyl acetate; Pulegol iso acetate; 1-Methyl-4-isopropenylcyclohexan-3-yl acetate; p-Menth-8-en-3-yl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Heliotropyl acetate; 3,4-Methylene dioxybenzyl acetate; 1,3-Benzodioxole-5-methanol,acetate; 3,4-Methylenedioxybenzyl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1,3-Нонандиол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1,3-Nonanediol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1,3-Nonanediol acetate (mixed esters); Acetoxy nonyl acetate (mixed esters); Jasmonyl; Nonan-1,3-diyl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1,1-Диметил-2-фенетил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1,1-Dimethyl-2-phenethyl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2-Methyl-1-phenyl-2-propyl acetate; Benzyl dimethyl carbinyl acetate; Dimethylbenzyl carbinyl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533-18-6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о-Толилацетат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o-Cresol; o-Cresol acetate; o-Cresyl acetate; o-Cresylic acetate; 2-Methylphenyl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1551-44-6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butyrate; Methyl phenyl carbinyl butyrate; Styrallyl butyrate; 1-Phenyl-1-ethyl butanoate; 1-Phenylethyl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10094-34-5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1,1-Диметил-2-фенетил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1,1-Dimethyl-2-phenethyl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2-Methyl-1-phenyl-2-propyl butyrate; Benzyl dimethyl carbinyl butyrate; alpha,alpha-dimethylphenethyl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пропионат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propionate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propanoate; Allyl 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нон-2-еноат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non-2-enoate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nonylenate; Methyl nonylenoate;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7492-45-7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дец-2-еноат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dec-2-enoate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5760-50-9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ундец-9-еноат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undec-9-enoate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undecylenate;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ундец-10-еноат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undec-10-enoate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undecylenate;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ундец-10-еноат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undec-10-enoate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undecylenate;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09.239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10522-18-6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2-ундециноат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2-undecynoate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decyne carbonate; Methyl decine carbonate; Methyl undec-2-ynoate; Methyl octyl propiolate;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33467-73-1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формат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formate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beta,gamma-Hexenyl methanoate; (Z)-3-hexenol formate; Leaf alcohol formate; 3-Hexenyl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гексаноат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hexanoate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caproate; 2-Propenyl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октадеканоат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octadecanoate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stearate;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20474-93-5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кротоноат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crotonate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транс-2-бутеноат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trans-2-butenoate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crotonate;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68922-11-2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1-Метил-2-фенетил бутират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1-Methyl-2-phenethyl butyrate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1-Phenyl-2-propyl butyrate; alpha-Methylphenethyl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валерат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valerate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pentanoate; 2-Methylpropyl 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деканоат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2-Изопропил-5-метилфенил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2-Isopropyl-5-methylphenyl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Thymyl acetate; Acetyl thymol;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4864-61-3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3-Октил ацетат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3-Octyl acetate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1-Ethyl hexyl acetate; n-Amyl ethyl carbinyl acetate; 1-Ethylhexyl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нонаноат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nonanoate</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pelargonate;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1041"/>
        <w:gridCol w:w="3763"/>
        <w:gridCol w:w="549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3891-59-6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Глюкозы пентаацетат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Glucose pentaacetate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1,2,3,4,6-Pentaacetyl-alpha-d-Glucose; 1,2,3,4,6-Pentaacetyl-beta-d-Glucose; alpha-Pentaacetyl-dextro-Glucose; 1,2,3,4,6-Pentaacetyl-alpha-d-glucose and 1,2,3,4,6-pentaacetyl-beta-d-glucose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3025-30-7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Этилдека-2(цис),4(транс)-диеноат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Ethyldeca-2(cis),4(trans)-dienoate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(2E,4Z)-decadienoate;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6290-37-5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2-Фенетил гексаноат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2-Phenethyl hexanoate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caproate; 2-Phenylethyl hexanoate; Benzylcarbinyl caproate; Benzylcarbinyl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5457-70-5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октаноат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octanoate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caprylate; Benzylcarbinyl octanoate;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трипропионат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tripropionate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Propionic acid, triglyceride; Tripropionin;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84642-61-5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втор-Бутан-3-онил 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sec-Butan-3-onyl 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Acetoyl butyrate; AMC butyrate; 1-Methyl-2-oxopropyl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34495-71-1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окт-4-еноат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oct-4-enoate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19089-92-0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2-бутеноат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2-butenoate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2396-78-3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гекс-3-еноат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hex-3-enoate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O-Hexylhexanolide;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21063-71-8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окт-4(цис)-еноат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oct-4(cis)-enoate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13851-11-1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Фенхил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Fenchyl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1,3,3-Trimethyl-2-norbornanyl acetate; 1,3,3-trimethyl-bicyclo[2.2.1]heptan-2-yl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16491-36-4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Я,gamma-Hexenyl n-butyrate; cis-3-Hexenyl-butanoate;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31501-11-8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гексаноат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hexanoate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3-Hexenyl caproate; cis-3-Hexenyl 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72928-52-0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Миртенил формат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Myrtenyl formate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2-Pinen-10-ol formate; (6,6-Dimethylbicyclo[3.3.1]hept-2-en-2-yl)methyl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кротоноат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crotonate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ундеканоат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undecanoate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undecylate, Ethyl hendecanoate;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Гепт-3(транс)-енил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Hept-3(trans)-enyl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3913-80-2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Окт-2-енил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Oct-2-enyl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2-Octen-1-ol,acetate,(E)-;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84642-60-4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Окт-2(транс)-енил 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Oct-2(trans)-enyl 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trans-2-Octenyl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15111-96-3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п-Мента-1,8-диен-7-ил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p-Mentha-1,8-dien-7-yl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Perilla acetate; Perrilyl acetate; Perillyl acetate; Acetic acid, perillyl ester; Menthadien-7-carbinyl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67715-81-5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Нонан-1,4-диил диацетат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Nonane-1,4-diyl diacetate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Nonanediol-1,4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Окт-1-ен-3-ил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Oct-1-en-3-yl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Octenyl acetate; Amyl vinyl carbinyl acetate; 3-Acetoxyoctene; Amyl crotonyl acetate; Pentyl crotonyl acetate; 1-Vinylhexyl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16491-54-6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Окт-1-ен-3-ил 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Oct-1-en-3-yl 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1-Vinylhexyl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7367-88-6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дес-2-еноат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dec-2-enoate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76649-16-6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дес-4-еноат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dec-4-enoate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окт-2(транс)-еноат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oct-2(trans)-enoate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28316-62-3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дека-2,4-диеноат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deca-2,4-dienoate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4-(4-Ацетоксифенил)бутан-2-он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4-(4-Acetoxyphenyl)butan-2-one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36789-59-0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альфа-Камфолен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alpha-Campholene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1-Acetoxy-2-(2,2,3)-trimethyl-3-cyclopentenyl ethane; 2-(2,2,3-Trimethylcyclopent-3-enyl)ethyl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69925-33-3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окта-4,7-диеноат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octa-4,7-dienoate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Z 4,7-octadienoate;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61444-38-0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гекс-3-еноат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hex-3-enoate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Z-3-Hexenyl Z-3-hexenoate;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33855-57-1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2-гексеноат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2-hexenoate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E-2-hexenoate;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52789-73-8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1-Ацетокси-1-ацетилциклогексан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1-Acetoxy-1-acetylcyclohexane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1-acetoxycyclohexyl; 1-Acetylcyclohexyl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17373-93-2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2-Метилбензил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2-Methylbenzyl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13481-87-3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нон-3-еноат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non-3-enoate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окт-2(транс)-еноат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oct-2(trans)-enoate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E-2-octenoate;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гексa-2,4-диеноат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hexa-2,4-dienoate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sorbate; Methyl 2,4-hexadienoate; Methyl E,E-2,4 Hexadienoate;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59558-23-5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октаноат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octanoate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o-Cresyl octanoate; p-Methylphenyl octanoate; p-Cresyl caprylate; 4-Methylphenyl octanoate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Миртенил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Myrtenyl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2-Pinen-10-ol acetate; (6,6-Dimethylbicyclo[3.3.1]hept-2-en-2-yl)methyl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253596-70-2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Гепт-2-енил изовалерат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Hept-2-enyl isovalerate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втор-Гептил изовалерат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sec-Heptyl isovalerate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Methylhexyl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22030-19-9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бета-Ионил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beta-Ionol acetate; 3-Buten-2-ol, 4-(2,6,6-trimethyl-1-cyclohexen-1-yl)-, acetate; 4-(2,2,6-Trimethylcyclohex-1-enyl)but-3-en-2-yl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2-Метоксициннамил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2-Methoxycinnamyl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3-(2-Methoxyphenyl)prop-2-enyl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CAS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додеканоат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dodecanoate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гексa-2,4-диеноат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hexa-2,4-dienoate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Sorbate;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56423-40-6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2-метилбутират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2-methylbutyrate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гексаноат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hexanoate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13109-70-1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butanoate; Butyric acid, 2-bornyl ester; 1,7,7-Trimethyl-bicyclo[2.2.1]heptan-2-yl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 acetate; 1-Methylpropyl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819-97-6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 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 butyrate; 1-Methylpropyl 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28369-24-6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дека-2,4-диеноат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deca-2,4-dienoate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30673-36-0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деканоат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decanoate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caprate;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 формат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formate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 formate; 1-Methylpropyl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 гексаноат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 hexanoate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 caproate; 2-Butyl hexanoate; 1-Methylpropyl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57403-32-4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окт-2-еноат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oct-2-enoate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818-04-2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Ди-изопентил сукцинат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Di-isopentyl succinate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Di-isoamyl succinate; Di(3-methylbutyl) succinate; Di-(3-Methylbutyl)butanedioate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малеат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maleate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Butenedioic acid diethyl ester; Ethyl maleate; Diethyl but-2(cis)-enedioate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нонандиоат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nonanedioate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azelate;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20777-49-5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нео-Дигидрокарвил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neo-Dihydrocarvyl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p-Menth-8(9)-en-2-yl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20780-49-8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Tetrahydrogeranyl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3-метилкротоноат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3-methylcrotonate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senecioate; Ethyl 3-methylbut-2(trans)-enoate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6849-18-9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4-метилпент-3-еноат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4-methylpent-3-enoate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67233-91-4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дец-9-еноат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dec-9-enoate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78417-28-4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дека-2,4,7-триеноат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deca-2,4,7-trienoate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deca-2,4,7-trienoate; 2,4,7-Decatrienoic acid, 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28290-90-6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додец-2-еноат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dodec-2-enoate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окт-3-еноат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oct-3-enoate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2445-93-4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пент-2-еноат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pent-2-enoate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41114-00-5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пентадеканоат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pentadecanoate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68705-63-5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-Геранил 2-метилбутират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(E)-Geranyl 2-methylbutyrate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Butanoic acid, 2- methyl-, (2E)- 3,7-dimethyl- 2,6-octadienyl ester; Butanoic acid, 2- methyl-, 3,7-dimethyl- 2,6- octa-dienyl ester, (E) -; Geranyl 2- 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7785-33-3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2-метилкротоноат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2-methylcrotonate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tiglate; 3,7-Dimethyl-2(trans),6-octadienyl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16939-73-4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Гепт-2-енил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Hept-2-enyl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50862-12-9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2-метилбутират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2-methylbutyrate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5921-82-4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втор-Гептил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sec-Heptyl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1-Methylhexyl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6976-72-3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гексаноат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hexanoate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6624-58-4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втор-Гептил гексаноат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sec-Heptyl hexanoate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1-Methylhexyl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56423-43-9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изовалерат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isovalerate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2497-18-9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trans-2-Hexenyl acetate; 2-Hexen-1-yl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53398-80-4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Гекс-2(транс)-енил пропионат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Hex-2(trans)-enyl propionate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2-Hexenyl propanoate; (E)-Hex-2-enyl propionate; trans-2-Hexenyl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53398-83-7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Гекс-2-енил 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53398-78-0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Гекс-2-енил формат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formate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(E)-Hex-2-enyl formate; trans-2-Hexenyl formate;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3-(Метилтио)пропил 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3-(Methylthio)propyl 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Hexanoic acid, (2E)-2-hexenyl ester; trans-2-Hexenyl caproate; trans-2-Hexenyl hexanoate '(E)-2-Hexenyl 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35154-45-1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Гекс-2-енил изовалерат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isovalerate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Hex-2-enyl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2308-18-1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ацетоацетат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acetoacetate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acetoacetate; Pentyl 3-Oxobutanoate; Isoamyl Beta-ketobutyrate; 3-Methylbutyl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ацетоацетат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acetoacetate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acetylacetate; Ethyl beta-Ketobutyrate; Acetoacetic ester; Ethyl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ацетоацетат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acetoacetate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3-ketobutanoate; Butyl 3-Ketobutyrate; Butyl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ацетоацетат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acetoacetate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Isobutyl-beta-ketobutyrate; Isobutyl-3-oxobutanoate; 2-Methyl-1-propyl acetoacetate; Isobutyl 3-ketobutanoate; 2-Methylpropyl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ацетоацетат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acetoacetate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3-oxobutanoate; Geranyl beta-ketobutyrate; trans-3,7-Dimethyl-2,6-octadien-1-yl acetoacetate; 3,7-Dimethylocta-2(trans),6-dienyl 3-oxobutanoate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5396-89-4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3-оксобутират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3-oxobutyrate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acetylacetate; Benzyl 3-Oxobutanoate; Benzyl Я-Ketobutyrate;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42078-65-9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2-Фенетил 3-метилкротоноат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2-Phenethyl 3-methylcrotonate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3-methyl-2-butenoate; 2-Phenethyl senecioate; Phenethyl 3,4-dimethylacrylate; 2-Phenylethyl 3-methylbut-2(trans)-enoate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2-метилбут-2(цис)-еноат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2-methylbut-2(cis)-enoate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angelate; Butyl iso angelate; Butyl iso cis-2-methyl-2-butenoate; 2-Methylpropyl 2-methylbut-2(cis)-enoate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7452-79-1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7493-69-8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2-этилбутират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2-ethylbutyrate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2-ethylbutanoate; 2-Propenyl 2-ethylbutyrate;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7493-65-4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циклогексанбутират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cyclohexanebutyrate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4-cyclohexylbutyrate; 2-Propen-1-yl cyclohexanebutyrate; Allyl hexahydrophenylbutyrate; Allyl cyclohexylbutyrate;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dimethylacetate; Methyl-2-methylpropionate; Methyl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isobutanoate; Ethyl 2-methylpropanoate; Propanoic acid, 2-methyl-, ethyl ester; Ethyl-2-methylpropanoate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644-49-5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isobutyrate; Isopropyl 2-methylpropanoate; Propyl iso 2-methylpropanoate; Isopropyl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Butyl-2-methylpropionate; n-Butyl 2-methylpropanoate; Isobutyl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2-methylpropionate; Butyl iso 2-Methylpropanoate; 2-Methyl-1-propyl 2-methylpropanoate; Isobutyl 2-methylpropanoate; 2-Methylpropyl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2445-72-9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isobutyrate; Amyl isobutyraye; Pentyl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Isopentyl-2-methyl propanoate; 3-Methylbutyl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2-methylpropanoate; Heptyl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2-methylpropionate; 3,7-Dimethyl-6-octen-1-yl isobutyrate; 3,7-Dimethyl-6-octen-1-yl 2-methylpropanoate; 3,7-Dimethyloct-6-enyl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2-methylpropionate; 3,7-Dimethyl-1,6-octadien-3-yl isobutyrate; Linalool isobutyrate; 1,5-Dimethyl-1-vinylhex-4-enyl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2345-24-6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2-cis-3,7-Dimethyl-2,6-octadien-1-yl isobutyrate; 3,7-Dimethyl-2(cis), 6-octadienyl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7774-65-4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2-метилпропионат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2-methylpropionate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isobutyrate; 1-Methyl-1-(4-methylcyclohex-3-enyl)ethyl 2-methylpropionate; p-Menth-1-en-8-yl isobutyrate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2-methylpropanoate; Benzyl-2-methylpropanoate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2-Phenethyl isobutyrate; 2-Phenylethyl isobutyrate; Benzylcarbinyl 2-methylpropanoate; Phenethyl 2-methylpropanoate; 2-Phenylethyl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Hydrocinnamyl isobutyrate; Hydrocinnamyl 2-methylpropanoate; 3-Phenylpropyl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isobutyrate; p-Methylphenyl 2-methylpropanoate; p-Methylphenyl isobutyrate; p-Tolyl 2-methylpropanoate; 4-Methylphenyl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Piperonyl 2-methylpropionate; 3,4-Methylenedioxybenzyl-2-methylpropanoate; Heliotropyl-2-methylpropanoate; 3,4-Methylenedioxybenzyl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изобутират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isobutyrate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2-methylpropionate; trans-3,7-Dimethyl-2,6-octadien-1-yl isobutyrate; 3,7-Dimethylocta-2(trans), 6-dienyl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4-метилвалерат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4-methylvalerate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4-methylpentanoate; Methyl isocaproate, Methyl isobutylacetate;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лактат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lactate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alpha-hydroxypropionate; Ethyl 2-hydroxypropanoate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лактат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lactate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alpha-hydroxypropionate; Butyl hydroxypropanoate; Butyl 2-hydroxypropanoate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539-88-8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4-оксовалерат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4-oxovalerate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laevulinate; Ethyl 4-ketovalerate; Ethyl acetylpropanoate; Ethyl laevulate; Ethyl levulinate;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4-оксовалерат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4-oxovalerate</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laevulinate; Butyl 4-ketovalerate; Butyl 4-oxopentanoate; Butyl acetylpropionate;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82"/>
        <w:gridCol w:w="975"/>
        <w:gridCol w:w="1484"/>
        <w:gridCol w:w="2227"/>
        <w:gridCol w:w="2967"/>
        <w:gridCol w:w="4279"/>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09.439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7554-12-3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малат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malate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Diethylhydroxysuccinate; Ethyl malate; Diethyl 2-hydroxybutanedioate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17373-84-1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этил малонат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ethyl malonate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butyl maloate; Butyl ethyl propanedioate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617-35-6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пируват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pyruvate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acetylformate; Ethyl alpha-Ketopropionate; Ethyl pyroracemate; Ethyl 2-oxopropanoate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7779-72-8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пируват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pyruvate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2-oxopropanoate; 3-Methylbutyl 2-oxopropanoate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сукцинат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succinate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butanedionate; Diethyl ethanedicarboxylate; Ethyl succinate; Diethyl butanedioate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сукцинат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succinate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butanedionate; Methyl succinate; Dimethyl butanedioate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тартрат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tartrate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2,3-dihydroxybutanedioate; Ethyl tartrate; Diethyl 2,3-dihydroxysuccinate; Diethyl 2,3-dihydroxybutanedioate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изовалерат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isovalerate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Я-methylbutyrate; Ethyl isopentanoate; Ethyl 3-methylbutanoate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изовалерат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isovalerate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isovalerianate; Propyl 3-methylbutanoate; Propyl isopentanoate; Propyl 3-methylbutyrate;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09.449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изовалерат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isovalerate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isovalerianate; Butyl isopentanoate; Butyl-3-methylbutanoate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32665-23-9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изовалерат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isovalerate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isovalerate; Isopropyl isovalerianate; Isopropyl isopentanoate; Isopropyl 3-methylbutanoate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7786-58-5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изовалерат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isovalerate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isovalerianate; Octyl isopentanoate; Octyl 3-methylbutyrate; Octyl 3-methylbutanoate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7786-47-2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Нонил изовалерат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isovalerate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Nonyl isovalerianate; Nonyl isopentanoate; Nonyl 3-methylbutanoate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изовалерат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isovalerate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3-methylbutyrate; trans-3,7-Dimethyl-2,6-octadien-1-yl isopentanoate; 3,7-Dimethylocta-2(trans), 6-dienyl 3-methylbutanoate</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1118-27-0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изовалерат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isovalerate</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3-methylbutyrate; 3,7-Dimethyl-1,6-octadien-3-yl isovalerate; Linalyl isopentanoate; Linalyl isovalerianate; 1,5-Dimethyl-1-vinylhex-4-enyl 3-methylbutanoate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50"/>
        <w:gridCol w:w="856"/>
        <w:gridCol w:w="1392"/>
        <w:gridCol w:w="1313"/>
        <w:gridCol w:w="3348"/>
        <w:gridCol w:w="5313"/>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16409-46-4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p-Menth-3-yl isovalerate; Menthyl isovalerianate; 1-Isopropyl-4-methylcyclohex-2-yl 3-methylbutanoate; 2-Isopropyl-5-methylcyclohexanyl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Bornyl 3-methylbutyrate; Bornyl isovalerianate; Bornyl isopentanoate; 1,7,7-Trimethyl-bicyclo[2.2.1]hept-2-yl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3-methylbutyrate; Isobornyl isovalerianate; Bornyl iso isovalerate; Bornyl iso isopentanoate; 1,7,7-Trimethylbicyclo[2.2.1]hept-2-yl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isovalerianate; Benzyl isopentanoate; Benzyl 3-methyl 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Cinnamyl-3-methylbutyrate; Cinnamyl isovalerianate; 3-Phenylallyl isovalerate; 3-Phenyl-2-propen-1-yl 3-methylbutanoate; 3-Phenylprop-2-enyl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68922-10-1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isopentanoate; 3,7-Dimethyloct-6-enyl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p-Menth-1-en-8-yl isovalerate; Terpinyl isopentanoate; p-Menth-1-en-8-yl 3-methylbutyrate; p-Menth-1-en-8-yl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iso valerianate, Methyl Я-methyl butyrate; Methyl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3-метилбутират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3-methylbutyrate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isopentanoate; Isopentyl isopentanoate; iso amyl Я-methyl butyrate;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isovalerianate; Cyclohexyl isopentanoate; Cyclohexyl-3-methylbutanoate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7778-96-3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isopentanoate; 3,7-Dimethyloct-7-enyl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isopentanoate; 2-Phenylethyl isovalerate; Benzylcarbinyl 3-methylbutanoate; 2-Phenylethyl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5452-07-3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Hydrocinnamyl isovalerate; 3-Phenylpropyl isovaleriate; Hydrocinnamyl 3-methylbutanoate; 3-Phenylpropyl isopentanoate; 3-Phenylpropyl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альфа-Пентилциннамил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alpha-Pentylcinnamyl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alpha-Amylcinnamyl 3-methylbutyrate; alpha-n-Amyl-beta-phenylacryl isovalerate; Floxin isovalerate; 2-Pentyl-3-phenylprop-2-enyl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циклогексанвалерат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cyclohexanevalerate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5-cyclohexylpentanoate; Allyl cyclohexanepentanoate; 2-Propen-1-yl cyclohexanevalerate;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изобутират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isobutyrate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Cinnamyl-2-methylpropionate; Cinnamyl 2-methylpropanoate; 3-Phenyl-2-propen-1-yl isobutyrate; 3-Phenylprop-2-enyl 2-methylpropanoate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3915-83-1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Neryl beta-methylbutyrate; Neryl 3-methylbutyrate; Neryl isovalerianate; cis-3,7-Dimethyl-2,6-octadien-1-yl isopentanoate; 3,7-Dimethyl-2(cis), 6-octadienyl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изобутират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isobutyrate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2-methylpropanoate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 себацинат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Dibutyl sebacate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sebacate; Dibutyl decanedioate; Dibutyl 1,8-octanedicarboxylate; Dibutyl decane-1,10-dioate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себацинат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sebacate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1,8-octanedicarboxylate; Ethyl sebacate; Diethyl decanedioate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3-фенил-3-оксопропионат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3-phenyl-3-oxopropionate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benzoylacetate; Ethyl 3-phenyl-3-oxopropanoate; Ethyl beta-Keto-beta-phenylpropionate;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изобутират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isobutyrate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2-methylpropanoate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36438-54-7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о-Толил изобутират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o-Tolyl isobutyrate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2-Methylphenyl 2-methylpropanoate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карбонат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carbonate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циклогексанацетат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cyclohexaneacetate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cyclohexylacetate; 2-Propen-1-yl cyclohexaneacetate;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methylethylacetate, Methyl-2-methylbutanoate;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1,1-Диметил-3-фенилпропил изобутират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1,1-Dimethyl-3-phenylpropyl isobutyrate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phenethyl carbinyl isobutyrate; 2-Methyl-4-phenyl-2-butyl isobutyrate; 2-Methyl-4-phenyl-2-butyl-2-methylpropanoate; 1,1-Dimethyl-3-phenylpropyl 2-methylpropanoate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65813-53-8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2-Фенилпропил изобутират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2-Phenylpropyl isobutyrate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2-Methyl-2-phenylethyl 2-methylpropanoate; 2-Alpha-Phenylpropyl alcohol, isobutyric ester; Hydratropyl isobutyrate; 2-Phenylpropyl 2-methylpropanoate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7775-39-5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1-Фенетил изобутират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1-Phenethyl isobutyrate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alpha-Methylbenzyl isobutyrate; Styrallyl isobutyrate; Methyl phenyl carbinyl butyrate; 1-Phenyl-1-ethyl 2-Methylpropanoate; Methyl phenylcarbinyl isobutyrate; 1-(2-Phenylethyl) 2-methylpropanoate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2-Феноксиэтил изобутират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2-Phenoxyethyl isobutyrate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2-Phenoxyethyl 2-methylpropanoate; Ethylene glycol monophenyl ether, isobutyrate; Phenylcellosolve isobutyrate; 2-Phenoxyethyl-2-methylpropanoate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10094-36-7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циклогексанпропионат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cyclohexanepropionate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3-cyclohexylpropionate; Ethyl hexahydrophenylpropionate;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2835-39-4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isopentanoate; Allyl isopentanoate; Allyl isovalerianate; 2-Propenyl 3-methylbutanoate; Allyl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малонат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malonate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malonate; Malonic ester; Ethyl propanedioate; Ethyl methanedicarboxylate; Diethyl propanedioate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7492-70-8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Бутил-О-бутириллактат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Butyl-O-butyryllactate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butyrolactate; Butyl-alpha-butyroxy propionate; Butyl 2-(propylcarboxy) propanoate; Butyl 2-butanoyloxypropanoate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циклогексангексаноат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cyclohexanehexanoate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3-cyclohexylhexanoate; Allyl hexahydrophenylhexanoate; Allyl cyclohexanecaproate;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2-метилкротоноат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2-methylcrotonate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tiglate; Allyl-trans-2,3-dimethylacrylate; Allyl-trans-2-methyl-2-butenoate; Allyl-2-methyl-crotonate; Allyl 2-methylbut-2(trans)-enoate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37526-88-8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2-метилкротоноат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2-methylcrotonate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tiglate; Benzyl trans-2,3-dimethyl acrylate; Benzyl trans-2-methyl crotonate; Benzyl 2-methylbut-2(trans)-enoate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5837-78-5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2-метилкротоноат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2-methylcrotonate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tiglate; Ethyl trans-2,3-dimethyl acrylate; Ethyl (trans)-2-Methylcrotonate; Tiglic acid ethyl ester; Ethyl 2-methylbut-2(trans)-enoate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55719-85-2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2-метилкротоноат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2-methylcrotonate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tiglate; 2-Phenylethyl tiglate; 2-Phenylethyl trans-2,3-dimethylacrylate; 2-Phenylethyl trans-2-methylbutenoate; 2-Phenylethyl 2-methylbut-2(trans)-enoate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2705-87-5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циклогексанпропионат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cyclohexanepropionate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3-cyclohexylpropionate; 2-Propen-1-yl cyclohexanepropionate; Allyl hexahydrophenylpropionate;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09.499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25415-62-7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isopentanoate; Pentyl 3-methylbutyrate; Pentyl-3-methyl butanoate; n-Amyl isovalerianate; Pentyl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2-ацетил-3-фенилпропионат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2-acetyl-3-phenylpropionate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2-benzylacetoacetate; Ethyl 2-acetyldihydrocinnamate; Ethyl alpha-acetylhydrocinnamate;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71662-27-6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бутирил лактат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butyryl lactate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O-butyryllactate; Ethyl 2-(butoxycarbonyl)propanoate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10032-11-8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изовалерат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isovalerate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3-Hexenyl isopentanoate; 3-Hexenyl isovalerate; Hex-3-enyl 3-methylbutanoate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10094-41-4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2-метилбутират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2-methylbutyrate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3-Hexenyl 2-methylbutyrate; cis-3-Hexenyl-a-methylbutyrate; Hex-3-enyl 2-methylbutanoate;</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10032-15-2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2-метилбутират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2-methylbutyrate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7492-69-5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2,3-диметилкротоноат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2,3-dimethylcrotonate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methyltiglate; Benzyl 2,3-dimethyl-2-butenoate; Benzyl-2,3-dimethylbut-2(trans)-enoate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1264"/>
        <w:gridCol w:w="4571"/>
        <w:gridCol w:w="5594"/>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7774-60-9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1-Метил-1-фенетил изобутират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1-Methyl-1-phenethyl isobutyrate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phenyl carbinyl isobutyrate; Phenylpropan-2-yl 2-methylpropionate; alpha,alpha-Dimethylbenzyl isobutyrate; 2-Phenylpropan-2-yl 2-methylpropanoate; 1-Methyl-1-(2-phenylethyl)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аконитат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aconitate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Triethyl aconitate; Ethyl 1-propene-1,2,3-tricarboxylate; Ethyl 2-carboxyglutaconate; Triethyl propene-1,2,3-tricarboxylate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 ацетилцитрат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Tributyl acetylcitrate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tributylcitrate; Tributyl 2-acetoxy-1,2,3-propanetricarboxylate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 цитрат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Triethyl citrate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citrate; Triethyl 2-hydroxy-1,2,3-propanetricarboxylate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2-метилкротоноат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2-methylcrotonate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tiglate, Isopropyl tiglate; Propyl iso alpha-Methylcrotonate; Isopropyl alpha-Methylcrotonate; Isopropyl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2,4-диоксогексаноат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2,4-dioxohexanoate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propionylpyruvate; Ethyl-2,4-diketocaproate; ethyl propionyl pyruvate;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73019-14-4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2-этилбутират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2-ethylbutyrate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3,7-Dimethyl-2(trans),6-octadienyl 2-ethylbutanoate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2-метилбутират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2-methylbutyrate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цитронеллат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citronellate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Methyl-3,7-dimethyl-oct-6-enoate; Methyl 3,7-dimethyloct-6-enoate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55066-56-3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4-Метилфенил изовалерат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4-Methylphenyl isovalerate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isopentanoate; 4-Methylphenyl 3-methylbutyrate; p-Tolyl isovalerate; p-Tolyl-3-methyl butyrate; 4-Methylphenyl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15706-73-7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2-метилбутират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2-methylbutyrate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24851-98-7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3-оксо-2-пентил-1-циклопентилацетат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3-oxo-2-pentyl-1-cyclopentylacetate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Hedione; Methyl dihydrojasmonate; Methyl 2-pentyl-3-oxo-1-cyclopentyl-acetate; Jasmonic acid, (E)-dihydro-, 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39924-52-2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3-оксо-2-пент-2-енил-1-циклопентилацетат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3-oxo-2-pent-2-enyl-1-cyclopentylacetate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jasmonate; 2-Pentenyl cyclopentanone-3-acetic acid, methyl ester; Methyl(2-pent-2-enyl-3-oxo-1-cyclopentyl)acetate;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3-гидроксибутират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3-hydroxybutyrate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3-hydroxybutanoate; Ethyl Beta-hydroxybutyrate;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6624-71-1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 изобутират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Dodecyl isobutyrate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Dodecyl 2-mehyl-propanoate; Lauryl isobutyrate; Lauryl 2-methylpropionate; Dodecyl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2-метилпент-3-еноат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2-methylpent-3-enoate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Мальтил изобутират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Maltyl isobutyrate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2-Methyl-4-pyron-3-yl 2-methylpropanoate; Maltyl 2-methylpropanoate; 2-Methyl-4H-pyran-4-one-3-yl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39255-32-8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2-метилвалерат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2-methylvalerate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2-methylpentanoate;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53399-81-8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2-метилпент-4-еноат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2-methylpent-4-enoate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67801-45-0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транс-3-Гептенил изобутират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trans-3-Heptenyl isobutyrate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Hept-3(trans)-enyl isobutyrate; Hept-3(trans)-enyl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изовалерат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isovalerate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isopentanoate; Hexyl isovalerianate; Hexyl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2-метилбутират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2-methylbutyrate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2-methylbutanoate; Isopentyl 2-methylbutanoate; Iso-Amyl 2-methylbutanoate; 3-Methylbutyl 2-methylbutanoate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изовалерат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isovalerate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isopentanoate; 2-Methylbutyl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21188-58-9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3-гидроксигексаноат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3-hydroxyhexanoate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3-hydroxycaproate; Methyl beta-hydroxycaproate; Methyl beta-hydroxyhexanoate;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брассилат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brassylate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Ethylene glycol brassylate, cyclic diester; Ethylene brassylate; Ethylene undecane dicarboxylate; 1,4-Dioxacycloheptadecan-5,17-dione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3289-28-9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циклогексанкарбоксилат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cyclohexanecarboxylate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3-гидроксигексаноат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3-hydroxyhexanoate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4630-82-4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циклогексанкарбоксилат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cyclohexanecarboxylate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29811-50-5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2-метилбутират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2-methylbutyrate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24817-51-4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2-метилбутират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2-methylbutyrate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2-methylbutanoate; Benzylcarbinyl 2-methylbutyrate; beta-Phenethyl alpha-methylbutanoate;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94133-92-3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Окт-3-ил 2-метилкротоноат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Oct-3-yl 2-methylcrotonate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Oct-3-yl tiglate; 1-Ethylhexyl 2-methyl-2-butenoate; 1-Ethylhexyl 2-methylcrotonate; 3-Octyl tiglate; 1-Ethylhexyl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60523-21-9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2-метилпента-3,4-диеноат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2-methylpenta-3,4-dienoate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5870-68-8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3-метилвалерат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3-methylvalerate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3249-68-1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3-оксогексаноат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3-oxohexanoate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beta-ketohexanoate;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5-гидроксидеканоат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5-hydroxydecanoate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26446-32-2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5-гидроксидодеканоат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5-hydroxydodecanoate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61931-81-5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лактат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lactate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2-hydroxypropanoate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58625-95-9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Гексил-2-метилпент-(3 и 4)-еноат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Hexyl-2-methylpent-(3 and 4)-enoate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66576-71-4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2-метилбутират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2-methylbutyrate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40348-72-9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2-гидрокси-4-метилвалерат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2-hydroxy-4-methylvalerate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2-hydroxyisocaproate;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2177-77-7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2-метилвалерат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2-methylvalerate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2-оксо-3-метилвалерат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2-oxo-3-methylvalerate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2-keto-3-methylpentanoate; Methyl 2-keto-3-methylvalerate; Methyl 3-methyl-2-oxovalerate;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59259-38-0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l-Ментил лактат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l-Menthyl lactate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5-Methyl-2-(1-methylethyl)cyclohexyl alpha-hydroxypropanoate; l-p-Menthan-3-yl lactate;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91052-69-6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3-оксодекановой кислоты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3-Oxodecanoic acid glyceride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beta-ketodecanoate; Glyceryl monoester of 3-oxodecanoic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91052-70-9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3-оксододекановой кислоты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3-Oxododecanoic acid glyceride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beta-ketododecanoate; Glyceryl monoester of 3-oxododecanoic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91052-71-0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3-оксогескадекановой кислоты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3-Oxohexadecanoic acid glyceride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beta-ketohexadecanoate; Glyceryl monoester of 3-oxohexadecanoic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91052-72-1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3-оксогескановой кислоты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3-Oxohexanoic acid glyceride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beta-ketohexanoate; Glyceryl diester of 3-oxohexanoic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91052-68-5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3-оксооктановой кислоты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3-Oxooctanoic acid glyceride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beta-ketooctanoate; Glyceryl monoester of 3-oxooctanoic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91052-73-2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Глицериновый моноэфир 3-оксотетрадекановой кислоты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3-Oxotetradecanoic acid glyceride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beta-ketotetradecanoate; Glyceryl monoester of 3-oxotetradecanoic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малонат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malonate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azelate; Dimethyl propanedioate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67883-79-8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2-метилкротоноат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2-methylcrotonate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cis-3-Hexenyl tiglate; cis-3-Hexenyl-2-methyl-trans-2-butenoate; (Z)-3-Hexenyl 2-methylcrotonate; Hex-3(cis)-enyl 2-methylbut-2(trans)-enoate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65405-76-7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антранилат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anthranilate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(Z)-Hexenyl 2-aminobenzoate; (Z)-Hex-3-enyl anthranilate; cis-3-Hexenyl anthranilate; Hex-3(cis)-enyl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56922-80-6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транс-3-Гексенил формат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trans-3-Hexenyl formate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41519-23-7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изобутират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isobutyrate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beta,gamma-Hexenyl isobutanoate; (Z)-Hex-3-enyl isobutyrate; cis-3-Hexenyl isobutyrate; Hex-3(cis)-enyl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33467-74-2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пропионат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propionate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 gamma-Hexenyl propanoate; (E)-Hex-2-enyl propionate; trans-2-Hexenyl 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68133-76-6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2-оксопропионат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2-oxopropionate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pyruvate;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65405-80-3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(Z)-3-Гексенил (E)-2-бутеноат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(Z)-3-Hexenyl (E)-2-butenoate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2-Butenoic acid, 3-hexenyl ester; (E,Z)-Crotonate de (Z)-3-hexenyle; (Z)-3-Hexenyl crotonate; (Z)-3-Hexenylcrotonat; (E,Z)-2-Butenoic acid 3-hexenyl ester; cis-3-Hexenyl trans-2-butenoate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53398-87-1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гекс-2-еноат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hex-2-enoate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65405-77-8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салицилат</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salicylate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2-hydroxybenzoate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37"/>
        <w:gridCol w:w="838"/>
        <w:gridCol w:w="1383"/>
        <w:gridCol w:w="1212"/>
        <w:gridCol w:w="2985"/>
        <w:gridCol w:w="5832"/>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35852-46-1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валерат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valerate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pentanoate; cis-3-Hexenyl pentanoate; cis-3-Hexenyl valerate; (Z)-Hex-3-enyl valerate;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Гексa-2,4-диенил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Hexa-2,4-dienyl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кротоноат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crotonate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but-2(trans)-enoate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6259-76-3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салицилат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salicylate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o-hydroxybenzoate; Hexyl 2-hydroxybenzoate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валерат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valerate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pentanoate;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85586-67-0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изобутират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isobutyrate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Propanoic acid, 2- methyl-, (1R, 2R, 4R)- 1,7,7-trimethylbicyclo[ 2.2.1] hept- 2- yl</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2-метилбутират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2-methylbutyrate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2-methylbutanoate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30673-38-2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decanoate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37811-72-6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додеканоат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dodecanoate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dodecanoate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09.589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гексaдеканоат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hexadecanoate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palmitate; 2-Methylpropyl hexadecanoate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лактат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lactate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2-hydroxypropanoate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октаноат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octanoate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octanoate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09.594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25263-97-2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тетрадеканоат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tetradecanoate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myristate; 2-Methylpropyl tetradecanoate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09.599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гептаноат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heptanoate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heptanoate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81974-61-0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гексaдеканоат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hexadecanoate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palmitate; 3-Methylbutyl hexadecanoate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19329-89-6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лактат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lactate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2-hydroxypropanoate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62488-24-8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тетрадеканоат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tetradecanoate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myristate; 3-Methylbutyl tetradecanoate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кротоноат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crotonate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but-2(trans)-enoate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2311-59-3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caprate;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гексaдеканоат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hexadecanoate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palmitate;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5458-59-3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октаноат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octanoate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caprylate;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валерат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valerate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pentanoate; 1,5-Dimethyl-1-vinylhex-4-enyl pentanoate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28839-13-6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п-Мент-1-ен-9-ил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p-Menth-1-en-9-yl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77341-67-4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моно-Мент-3-ил сукцинат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mono-Menth-3-yl succinate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Butanedioic acid, mono[5-methyl 2-(1-methyl-ethyl)cyclohexyl] ester, [1R-(1alpha,2beta,5alpha)]; 3-(5-methyl-2-isopropylcyclohexoxycarbonyl)propan oic acid</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Ментил формат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Menthyl formate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p-Menthane-3-yl formate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600-22-6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2-оксопропионат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2-oxopropionate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pyruvate;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09.629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21188-60-3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3-ацетоксигексаноат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3-acetoxyhexanoate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35234-22-1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5-ацетоксигексаноат1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5-acetoxyhexanoate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дец-2-еноат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dec-2-enoate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7367-83-1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дец-4-еноат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dec-4-enoate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09.639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4493-42-9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дека-2,4-диеноат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deca-2,4-dienoate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дека-4,8-диеноат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deca-4,8-dienoate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6208-91-9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додец-2-еноат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dodec-2-enoate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формат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formate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1189-09-9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геранат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geranate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3,7-dimethyl-2(trans),6-octadienoate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линолеат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linoleate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octadeca-9(cis),12(cis)-dienoate;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линоленат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linolenate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octadeca-9(cis),12(cis),15(cis)-trienoate;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N,N-диметилантранилат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N,N-dimethylanthranilate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2-( dimethylamino)-, methyl ester Anthranilic acid, N, N-dimethyl-, methyl ester Methyl 2-( dimethylamino) benzoate Methyl o-( dimethylamino) 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09.649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2719-08-6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N-ацетил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N-acetylanthranilate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2-( acetylamino)-, methyl ester; Anthranilic acid, N-acetyl-, methyl ester; Methyl 2-( acetylamino) benzoate; Methyl 2-acetamidobenzoate; Methyl N-acetoanthranilate; o-( Methoxycarbonyl) acetanilide; o-Acetamidobenzoic acid methyl ester</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41270-80-8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N-формилантранилат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N-formylanthranilate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2-( formylamino)-, methyl ester; Methyl o-formamidobenzoate; N-Formylanthranilic acid, methyl ester</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октадеканоат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octadecanoate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stearate;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олеат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oleate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9-octadecenoate; Methyl octadec-9-enoate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1-Methylbutyl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Pent-2-yl 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60415-61-4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1-Метилбутил 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1-Methylbutyl 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Pent-2-yl butyrate;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55195-23-8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гексаноат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hexanoate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изобутират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isobutyrate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2-Methylpropionic acid, 2-methylbutyl ester; 2-Methylbutyl 2-methylpropanoate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67121-39-5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октаноат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octanoate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пропионат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propionate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93805-23-3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 тетрадеканоат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 tetradecanoate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Methylbutyl myristate;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09.669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Мирценил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Myrcenyl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7-Methyl-3-methyleneoct-1-en-7-yl 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56001-43-5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Неролидил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Nerolidyl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1,5,9-Trimethyl--1-vinyl-4(cis),8-decadienyl 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втор-Октил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sec-Octyl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1-Methylheptyl 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4887-30-3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гексаноат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hexanoate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74298-89-8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(Z)-Пент-2-енил гексаноат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(Z)-Pent-2-enyl hexanoate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Penten- 1- yl hexanoate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09.679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68039-26-9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2-метилбутират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2-methylbutyrate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2-methylbutyrate;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64181-20-0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кротоноат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crotonate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but-2(trans)-enoate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61810-55-7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2-Фенетил деканоат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2-Phenethyl decanoate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caprate;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09.688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(Acetyloxy) benzene; Phenol acetatel; Acetoxybenzene;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09.689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 салицилат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salicylate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Salol; Phenyl 2-hydroxybenzoate; Phenyl-o-hydroxybenzoate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10236-16-5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(E,Z)-Фитил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(E,Z)-Phytyl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3-Methylbut-2-enyl 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08.11.5205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бензоат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benzoate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2-Buten- 1- ol, 3-methyl-, benzoate;</w:t>
            </w:r>
            <w:r>
              <w:br/>
            </w:r>
            <w:r>
              <w:rPr>
                <w:rFonts w:ascii="Times New Roman"/>
                <w:b w:val="false"/>
                <w:i w:val="false"/>
                <w:color w:val="000000"/>
                <w:sz w:val="20"/>
              </w:rPr>
              <w:t>
3-Methyl- 2- butenyl benzoate;</w:t>
            </w:r>
            <w:r>
              <w:br/>
            </w:r>
            <w:r>
              <w:rPr>
                <w:rFonts w:ascii="Times New Roman"/>
                <w:b w:val="false"/>
                <w:i w:val="false"/>
                <w:color w:val="000000"/>
                <w:sz w:val="20"/>
              </w:rPr>
              <w:t>
Benzoic acid, 3-methyl-2-butenylester</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68480-28-4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формиат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formate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Buten- 1- ol, 3- methyl-, formate; Methanoic acid, 3- methyl- 2- butenyl ester</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76649-23-5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Пренил изобутират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Prenyl isobutyrate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Propanoic acid, 2- methyl-, 3-methyl-2- butenyl ester; Isobutyric acid, 3-methyl- 2- butenyl ester</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09.698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37064-20-3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2-метилбутират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2-methylbutyrate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7493-74-5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феноксиацетат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phenoxyacetate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Acetate P.A.; 2-Propenyl phenoxyacetate;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4606-15-9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alpha-toluate; Propyl alpha-Toluate;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alpha-toluate;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alpha-toluate; Trans-3,7-Dimethyl-2,6-octadien-1-yl-phenylacetate; 3,7-Dimethylocta-2(trans),6-dienyl phenyl 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alpha-toluate; Phenylacetic acid, benzyl ester; Benzyl-2-phenyl ethanoate;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4-Methoxybenzyl phenylacetate; Anisyl alpha-toluate; p-Methoxybenzyl phenylacetate; Phenylacetic acid, p-methoxybenzyl ester;</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Phenylethyl phenylacetate; Phenethyl alpha-toluate; 2-Phenylethyl alpha-toluate; 2-Phenylethyl phenylacetate;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7492-65-1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3-Phenyl-2-propen-1-yl phenylacetate; Cinnamyl alpha-toluate; 3-Phenylallyl phenylacetate; 3-Phenylprop-2-enyl phenyl 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п-Толил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p-Tolyl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p-Cresyl alpha-toluate; p-Cresyl phenylacetate; p-Tolyl alpha-Toluate; 4-Methylphenyl phenylacetate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Изоэвгенил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Isoeugenyl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2-methoxy-4-phenyl phenylacetate; 4-Propenylguaiacyl phenylacetate; Isoeugenyl alpha-Toluate; 2-Methoxy-4-(prop-1-enyl)phenyl phenylacetate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Гвайяцил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Guaiacyl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o-Methylcatechol acetate; Guaiacol phenylacetate; o-Methoxyphenyl phenylacetate; 2-Methoxyphenyl phenylacetate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Санталил фенилацетат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Santalyl phenylacetate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alpha-Santalyl phenylacetate; beta-Santalyl phenylacetate; Santalyl alpha-toluate;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4-метоксибензоат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4-methoxybenzoate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p-methoxybenzoate; Methyl p-anisate; Methyl anisate;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4-метоксибензоат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4-methoxybenzoate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p-methoxybenzoate; Ethyl p-anisate; Ethyl anisate;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o-Aminobenzoate; o-Amino methyl benzoate; Methyl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o-Aminobenzoate; Ethyl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7756-96-9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2-Aminobenzoate; Butyl o-Aminobenzoate; Butyl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7779-77-3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2-aminobenzoate; Isobutyl o-Aminobenzoate; 2-Methylpropyl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7493-63-2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o-aminobenzoate; 2-Propenyl 2-aminobenzoate; 2-Propenyl anthranilate; Allyl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o-aminobenzoate; 3,7-Dimethyl-1,6-octadien-3-yl-2-aminobenzoate; Linalyl 2-aminobenzoate; 1,5-Dimethyl-1-vinylhex-4-enyl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7779-16-0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anthranilate; Beta-Phenylethyl o-Aminobenzoate; 2-Phenylethyl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14481-52-8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альфа-Терпинил антранилат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alpha-Terpinyl anthranilate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p-Menth-1-en-8-yl anthranilate; p-Mentha-1-en-8-yl 2-aminobenzoate; Terpinyl o-Aminobenzoate; p-Menth-1-en-8-yl 2-aminobenzoate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бензоат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benzoate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benzenecarboxylate;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бензоат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benzoate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benzenecarboxylate; Ethyl benzene carboxylate;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бензоат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benzoate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benzyl ester; Benzyl benzenecarboxylate; Benzyl phenylformate;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4-фенилбутират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4-phenylbutyrate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Butanoic acid, 4-methyl, ethyl ester; Ethyl 4-phenyl-butanoate;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09.729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4-фенилбутират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4-phenylbutyrate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gamma-phenylbutyrate;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beta-phenylacrylate; Ethyl trans-cinnamate; Ethyl 3-phenylpropenoate; Ethyl phenylacrylate; Ethyl 3-phenylprop-2-enoate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n-propyl 3-phenylpropenoate; n-Propyl beta-phenylacrylate; Propyl 3-phenylprop-2-enoate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7780-06-5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cinnamate; Isopropyl 3-phenylpropenoate; 1-Methylethyl 3-phenylpropenoate; Isopropyl 3-phenylprop-2-enoate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3-phenylpropenoate; Butyl beta-Phenylacrylate; n-Butyl phenylacrylate; Cinnamic acid, butyl ester; Butyl 3-phenylprop-2-enoate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beta-phenylacrylate; 2-Methylpropyl 3-phenylpropenoate; Isobutyl beta-phenylacrylate; 2-Methylpropyl 3-phenylprop-2-enoate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3487-99-8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cinnamate; Cinnamic acid amyl ester; Pentyl-3-phenyl prop-2-enoate; Pentyl 3-phenylprop-2-enoate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3,7-Dimethyl-1,6-octadien-3-yl cinnamate; Linalyl 3-phenylpropenoate; 3,7-Dimethyl-1,6-octadien-3-yl beta-phenylacrylate; 1,5-Dimethyl-1-vinylhex-4-enyl 3-phenylprop-2-enoate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10024-56-3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Terpinyl 3-phenylpropenoate; Terpinyl beta-Phenylacrylate; p-Menth-1-en-8-yl cinnamate</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циннамат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cinnamate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Cinnamein; Benzyl beta-phenylacrylate; 2-Propenoic acid, 3-phenyl, phenylmethyl ester; Benzyl 3-phenylprop-2-enoate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006"/>
        <w:gridCol w:w="788"/>
        <w:gridCol w:w="1431"/>
        <w:gridCol w:w="1536"/>
        <w:gridCol w:w="3149"/>
        <w:gridCol w:w="5194"/>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09.739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циннамат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cinnamate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Styracin; Phenylallyl cinnamate; 3-Phenyl-2-propen-1-yl 3-phenylpropenoate; 3-Phenylprop-2-enyl 3-Phenylprop-2-enoate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циннамат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cinnamate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3-phenylpropenoate; Methyl-3-phenyl prop-2-enoate; Methyl 3-phenylprop-2-enoate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циннамат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cinnamate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Allyl-beta-phenylacrylate; Propenyl cinnamate; Allyl-3-phenyl propenoate; Allyl Я-phenylacrylate; Allyl 3-phenylprop-2-enoate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7779-65-9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циннамат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cinnamate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 iso cinnamate; Isoamyl cinnamate; Isopentyl 3-phenylpropenoate; Isopentyl Я-phenylacrylate; 3-Methylbutyl 3-phenylprop-2-enoate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циннамат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cinnamate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carbinyl cinnamate; Benzylcarbinyl cinnamate; 2-Phenylethyl 3-phenylpropenoate; Я-Phenethyl Я-phenylacrylate; Phenethyl 3-phenylprop-2-enoate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7779-17-1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 циннамат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cinnamate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3-phenylpropenoate; Cyclohexyl Я-phenylacrylate; Cyclohexyl-3-phenyl prop-2-enoate; Cyclohexyl 3-phenylprop-2-enoate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3-Фенилпропил циннамат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3-Phenylpropyl cinnamate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Hydrocinnamyl cinnamate; Phenylpropyl cinnamate; Hydrocinnamyl 3-phenylpropenoate; 3-Phenylpropyl beta-phenylacrylate; 3-Phenylpropyl 3-phenylprop-2-enoate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3-фенилпропионат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3-phenylpropionate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hydrocinnamate; Methyl Dihydrocinnamate;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2021-28-5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3-фенилпропионат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3-phenylpropionate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hydrocinnamate; Ethyl dihydrocinnamate;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салицилат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salicylate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Salicylic ether; Salicylic acid, ethyl ester; Ethyl 2-hydroxybenzoate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09.749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салицилат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salicylate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2-hydroxybenzoate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салицилат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salicylate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2-Methyl-1-propyl salicylate; 2-Methylpropyl o-hydroxybenzoate; Butyl salicylate; Isobutyl o-Hydroxybenzoate; 2-Methylpropyl 2-hydroxybenzoate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салицилат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salicylate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o-hydroxybenzoate; Salicylic acid, isopentyl ester; Isoamyl o-hydroxybenzoate; 3-Methylbutyl salicylate; 3-Methylbutyl 2-hydroxybenzoate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салицилат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salicylate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Benzoic acid, 2-hydroxy, phenylmethyl ester; Benzyl o-hydroxybenzoate; Salicylic acid, benzyl ester; Benzyl 2-hydroxybenzoate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салицилат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salicylate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salicylate; Benzylcarbinyl 2-hydroxybenzoate; Benzylcarbinyl salicylate; 2-Phenylethyl 2-hydroxybenzoate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4-гидроксибензоат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4-hydroxybenzoate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p-hydroxy benzoate; Butyl parasept; p-Hydroxybenzoic acid butyl ester;</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бензоат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benzoate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benzoate; Pentyl iso benzoate; Amyl iso benzoate; Isopentyl phenyl methanoate; 3-Methylbutyl 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94022-06-7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фенилацетат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phenylacetate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exo-2-Bornyl phenylacetate; 1,7,7-Trimethylbicyclo[2.2.1]hept-2-yl phenylacetate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бензоат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benzoate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phenyl methanoate; 2-Methylpropyl 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3549-23-3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п-трет-бутилфенилацетат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p-tert-butylphenylacetate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4-(1,1-dimethylethyl)phenylacetate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5137-52-0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фенилацетат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phenylacetate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phenylacetate;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салицилат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salicylate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o-hydroxybenzoate; Isoamyl salicylate; Pentyl 2-hydroxybenzoate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2052-14-4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салицилат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salicylate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(2-hydroxy-phenyl)-methanoate; Butyl 2-hydroxybenzoate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38446-21-8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N-этилантранилат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N-ethylanthranilate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N-ethyl-2-aminobenzoate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35472-56-1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N-метилантранилат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N-methylanthranilate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N-methyl-2-aminobenzoate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Эвгенил бензоат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Eugenyl benzoate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Benzoyl eugenol; Eugenol benzoate; 4-Allyl-2-methoxyphenyl 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Геранил бензоат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Geranyl benzoate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Geraniol benzoate; trans-3,7-Dimethyl-2,6-octadien-1-yl-benzoate; 3,7-Dimethylocta-2(trans),6-dienyl 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6789-88-4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бензоат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benzoate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n-Hexyl benzoate; Hexyl phenyl methanoate;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65505-24-0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N-метилантранилат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N-methylanthranilate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 N-methyl-2-aminobenzoate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бензоат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benzoate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iso benzoate; 1-Methylethyl 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бензоат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benzoate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Linalool benzoate; 3,7-Dimethyl-1,6-octadien-3-yl benzoate; 1,5-Dimethyl-1-vinylhex-4-enyl benzoate</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7143-69-3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Линалил фенилацетат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phenylacetate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Linalyl alpha-toluate; 3,7-Dimethyl-1,6-octadien-3-yl phenylacetate; Linalyl alpha-Toluate; 1,5-Dimethyl-1-vinylhex-4-enyl phenylacetate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1857"/>
        <w:gridCol w:w="6098"/>
        <w:gridCol w:w="7144"/>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2-Phenylerhyl benzoate; Benzylcarbinyl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2315-68-6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phenyl methanoate;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n-Butyl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5320-75-2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Циннамил 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Cinnamyl 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3-Phenylallyl benzoate; 3-Phenylprop-2-enyl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N-метилантранилат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N-methylanthranilate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anthranilate; 2-Methylamino methyl benzoate; Methyl 2-Methylamonobenzoate; Methyl o-Methylaminobenzoate; Methyl N-methyl-2-aminobenzoate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10032-08-3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Гептил циннамат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cinnamate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Heptyl-Я-phenylacrylate; Heptyl-3-phenyl propenoate; Heptyl 3-phenylprop-2-enoate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alpha-toluate; Methyl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alpha-toluate; Alpha-Toluic acid, ethyl ester; Ethyl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Цитронеллил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Citronellyl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3,7-Dimethyl-6-octen-1-yl phenylacetate; Citronellyl alpha-Toluate; 3,7-Dimethyloct-6-enyl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4861-85-2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alpha-toluate; 2-Methylpropyl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phenylacetate; Isopentyl phenylacetete; Isoamyl Alpha-Toluate;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1797-74-6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alpha-toluate; 2-Propenyl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10486-14-3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alpha-Citronellyl phenylacetate; 3,7-Dimethyl-7-octen-1-yl phenylacetate; Rhodinyl alpha-toluate; 3,7-Dimethyloct-7-enyl 2-phenylacetate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2-метоксибензоат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2-methoxybenzoate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o-Methoxybenzoic acid methyl ester; Dimethyl salicylate; Methyl o-anisate; Methyl salicylate o-methyl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67028-40-4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(п-толилокси)ацетат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(p-tolyloxy)acetate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cresoxyacetate; Vinigar naphtha; Ethyl (4-methylphenoxy)acetate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ваниллат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vanillate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4-hydroxy-3-methoxybenzoate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3943-74-6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ваниллат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vanillate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4-hydroxy-3-methoxybenzoate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63449-68-3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2-Нафтил антранилат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2-Naphthyl anthranilate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2-Naphthyl o-Aminobenzoate; Napth-2-yl 2-aminobenzoate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2983-36-0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2-этил-3-фенилпропионат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2-ethyl-3-phenylpropionate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alpha-ethyldihydrocinnamate; Ethyl benzylbutyrate; Ethyl 2-ethyldihydrocinnamate;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19224-26-1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дибензоат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Propylene glycol dibenzoate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1,2-Propanediol dibenzoate; Propan-1,2-diyl dibenzoate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5421-17-0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Alpha-Toluate; Phenylacetic acid, hexyl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42436-07-7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Гекс-3(цис)-енил фенилацетат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Hex-3(cis)-enyl phenylacetate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beta,gamma-Hexenyl alpha-toluate; 3-Hexenyl alpha-toluate; beta, gamma-Hexenyl alpha-toluate; cis-Hexenyl phenylacetate;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25152-85-6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Гекс-3-енил 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Hex-3-enyl 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3-Hexen-1-ol,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617-01-6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о-Толил салицилат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o-Tolyl salicylate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2-Methylphenyl 2-hydroxybenzoate; o-Cresyl salicylate; 2-Hydroxy-2-methylphenylbenzoate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Гвайил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Guaiol acetate; Guaiacwood acetate; Guaiac acetate; 6,10-Dimethyl-3-(1-methyl ethyl acetate)-bicyclo[5.3.0] dec-1(7)-ene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15111-97-4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п-Мента-1,8(10)-диен-9-ил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p-Mentha-1,8(10)-dien-9-yl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Limonen-9-yl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20665-85-4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 изобутират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Vanillin isobutyrate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4-Isobutyryl-m-anisaldehyde; 3-Methoxy-4-isobutyrylbenzaldehyde; 4-formyl-2-methoxy-phenyl 2-methylpropionate; 4-Formyl-2-methoxyphenyl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614-33-5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Глицерил трибензоат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Glyceryl tribenzoate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Propanetri-1,2,3-yl tribenzoate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2239-78-3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гексaдеканоат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hexadecanoate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palmitate;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624-13-5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октаноат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octanoate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caprylate;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29548-30-9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 Триметилдодека-2,6,10- триенил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(E,Z)-3,7,11-Trimethyldodeca-2,6,10-trienyl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Farnesol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Ветиверил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Vetiveryl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Vetiver acetate; Vetivert acetate; 2,6-Dimethyl-9-(1-methylethylidene)-bicyclo[5.3.0]dec-2-en-4-yl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2049-96-9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бензоат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benzoate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benzoate; Isoamyl benzoate; 3-Methyl-1-butyl 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5452-75-5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циклогексил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cyclohexyl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8007-35-0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Терпинеол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Terpineol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21188-61-4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3-ацетогексаноат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3-acetohexanoate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84788-08-9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Пропил-2,4-декадиеноат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Propyl-2,4-decadienoate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156679-39-9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 этиленгликоль карбонат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Menthol ethylene glycol carbonate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30304-82-6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 1-(или 2-)пропиленгликоль карбонат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Menthol 1-and 2-propylene glycol carbonate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2315-09-5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3-Гексенил формат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3-Hexenyl formate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27829-72-7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транс-2-гексеноат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trans-2-hexenoate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53398-85-9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цис-3-Гексенил 2-метилбутаноат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cis-3-Hexenyl 2-methylbutanoate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63270-14-4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Нонандиол диацетат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Nonanediol diacetate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Nonane-1,3-diyl diacetate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67674-41-3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Фенилметил 2-метил-2-бутеноат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Phenylmethyl 2-methyl-2-butenoate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tyglate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6321-45-5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валерат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valerate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Pentanoic acid, 2- propenyl ester; Valeric acid, allyl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61114-24-7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Эвгенил изовалерат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Eugenyl isovalerate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Allyl- 2- methoxyphenyl isovalerate; Butanoic acid, 3- methyl-, 2- methoxy- 4-( 2-propenyl) phenyl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94200-10-9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Изоборнил 2-метилбутират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Isobornyl 2-methylbutyrate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Butanoic acid, 2- methyl-, 1,7,7-trimethylbicyclo-[2.2.1] hept- 2- 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7367-90-0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3-гидроксиоктаноат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3-hydroxyoctanoate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1576-85-8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4-Пентенил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4-Pentenyl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67452-27-1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цис-4-Деценил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сis-4-Decenyl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156324-82-2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2-Изопропил-5-метилциклогексил оксикарбонилокси-2-гидроксипропан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2-Isopropyl-5-methylcyclohexyl oxycarbonyloxy-2-hydroxypropane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DL-Menthol (+\-)-propylene glicol carbonat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54653-25-7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5-гексеноат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5-hexenoate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39924-27-1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цис-4-гептеноат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cis-4-heptenoate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39026-94-3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Гепт-2-ил бутират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Hept-2-yl butyrate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5921-83-5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(+/-)-3-Гептил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(+/-)-3-Heptyl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60826-15-5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Нонан-3-ил ацетат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Nonan-3-yl acetate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84434-65-1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Октан-3-ил формат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Octan-3-yl formate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Родинил бутират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Rhodinyl butyrate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220621-22-7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L-Монометил глутарат</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L-Monomethylglutarate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gamma-Nonalactone; 4-Hydroxynonanoic acid gamma-lactone; Aldehyde C-18 (so-called); Prunolide; gamma-Amyl butyrolactone; Nonanolide-1,4;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gamma-Undecalactone; Aldehyde C-14 (so-called); gamma-Undecyl lactone; gamma-Heptyl butyrolactone; 1,4-Hendecanolide;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7779-50-2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Гексaдец-6-ено-1,16-лактон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Hexadec-6-eno-1,16-lactone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Ambrettolide; omega-6-hexadecenlactone; 16-Hydroxy-7-hexadecenoic acid lactone; Cyclohexadecen-7-olide; 6-Hexadecenolide;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Пентадекано-1,15-лактон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Pentadecano-1,15-lactone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Exaltolide; omega-pentadecalactone; Angelica lactone; Muscolactone; 15-Hydroxytetradecanoic acid lactone; 1,15-epoxypentadecan-1-one; Cyclopentadecanolide; 15-Pentadecanolide;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17369-59-4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3-Пропилиденфталид</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3-Propylidenephthalide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Бутиро-1,4-лактон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4-Hydroxybutanoic acid lactone; gamma-butyrolactone; 1,4-Epoxy butan-1-one; 2-Oxo oxolen; Dihydro-2-(3H) furanone; 3 (or 4-)-hydroxybutyric acid, lactone; 1,2-butanolide;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705-86-2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delta-Decalactone; Decanolide-1,5; Amyl-delta-valerolactone; delta-n-Amyl-delta-valerolactone;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delta-Dodecalactone; n-Heptyl-delta-valerolactone; 5-Hydroxydodecanoic acid delta-lactone; delta-Heptyl-delta-valerolactone; Dodecanolide-1,5;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18679-18-0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Додец-6-ено-1,4-лактон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Dodec-6-eno-1,4-lactone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gamma-Dodecen-6-lactone; 4-Hydroxy-6-dodecenoic acid lactone; Dihydro-5(2-octenyl)-2(3H)-furanone; cis-6-Dodecen-4-olide;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823-22-3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delta-hexalactone; 5-Hydroxyhexanoic acid lactone; delta-Caprolactone; 5-Methyl-d-valerolactone; 5-Methyl-5-Hydroxypentanoic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710-04-3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Ундекано-1,5-лактон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5-Hydroxyundecanoic acid lactone; Undecanolide-1,5; alpha-n-hexyl-delta-valerolactone; 5-n-Hexyl-5-hydroxypentanoic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5-Метилфуран-2(3H)-он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5-Methylfuran-2(3H)-one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4-Hydroxy-3-pentenoic acid lactone; Pent-3-en-1,4-lactone; beta-gamma-Angelica lactone; 5-Methyl-2-(3H)furanone; gamma-Methyl-beta-butenolide;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gamma-Valerolactone; 4-Hydroxypentanoic acid lactone; gamma-Methyl-gamma-butyrolactone; gamma-Pentalactone; 4-Valerolactone; 4-Pentanolide;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delta-Nonalactone; 5-Hydroxynonanoic acid lactone; Nonanolide-1,5; n-Butyl-delta-valerolactone;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698-76-0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5-Hydroxyoctanoic acid lactone; delta-Octalactone; Tetrahydro-6-propyl-5-hydroxy-2H-pyran-2-one;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2721-22-4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Тетрадекано-1,5-лактон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Tetradecano-1,5-lactone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delta-Tetradecalactone; 5-Hydroxytetradecanoic acid lactone; 2H-Pyran-2-one, Tetrahydro-6-nonyl-;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706-14-9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gamma-Decalactone; gamma-n-Decalactone; Decanolide-1,4; gamma-n-Hexyl-gamma-butyrolactone;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7774-47-2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4-Бутилоктано-1,4-лактон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4-Butyloctano-1,4-lactone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4,4-Dibutyl-4-hydroxybutyric acid, gamma-lactone; 4-Butyl-4-hydroxyoctanoic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gamma-Dodecalactone; Dodecanolide-1,4; gamma-n-octyl-gamma-n-butyrolactone; Dodecanolide-1;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Heptanolide-1,4; gamma-Heptalactone; Heptanolide-(4,1); 4-Hydroxyheptanoic acid, gamma-lactone;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695-06-7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gamma-Hexalactone; Hexanolide-1,4; gamma-Ethyl-n-butyrolactone; Tonkalide; gamma-Caprolactone; Ethyl butyrolactone;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gamma-Octalactone; Octanolide-1,4; gamma-n-Butyl-gamma-butyrolactone;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5-Этил-3-гидрокси-4-метилфуран-2(5H)-он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5-Ethyl-3-hydroxy-4-methylfuran-2(5H)-one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Emoxyfurone; 2,4-Dihydroxy-3-methyl-2-hexenoic acid, gamma lactone; 2-Ethyl-3-methyl-4-hydroxydihydro-2,5-furan-5-one;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551-08-6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3-Бутилиденфталид</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3-Butylidenephthalide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6066-49-5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3-Бутилфталид</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3-Butylphthalide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40923-64-6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3-Гептилдигидро-5-метил-2(3H)-фуранон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3-Heptyldihydro-5-methyl-2(3H)-furanone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alpha-Heptyl-gamma-valerolactone; alpha-n-Heptyl-8-valerolactone;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499-54-7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3,7-Диметилоктано-1,6-лактон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3,7-Dimethyloctano-1,6-lactone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Menthane lactone; 6-Hydroxy-3,7-dimethyl caprylic acid, lactone; 4-Methyl-7-isopropyl-2-oxoepanone; Menthone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16429-21-3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Додекано-1,6-лактон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Dodecano-1,6-lactone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epsilon-Dodecalactone; 7-Hexyl-2-oxepanone;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5579-78-2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Декано-1,6-лактон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Decano-1,6-lactone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epsilon-Decalactone; 7-Butyl-2-oxepanone; 6-Butylhexanolide;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28664-35-9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3-Гидрокси-4,5-диметилфуран-2(5H)-он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3-Hydroxy-4,5-dimethylfuran-2(5H)-one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2-Hydroxy-3-methylpent-2-en-1,4-lactone; 2,3-Dimethyl-4-hydroxy-2,5-dihydrofuran-5-on;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27593-23-3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6-Пентил-2H-пиран-2-он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6-Pentyl-2H-pyran-2-one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6-Pentyl-alpha-pyrone; 2H-Pyran-2-one, 6-pentyl-;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34686-71-0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Дец-7-ено-1,5-лактон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Dec-7-eno-1,5-lactone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2H-Pyran-2-one, tetrahydro-6-(2-pentenyl)-, (Z); 7-Decen-5-olide;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80417-97-6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5,6-Дигидро-3,6-диметилбензофуран-2(4H)-он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5,6-Dihydro-3,6-dimethylbenzofuran-2(4H)-one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Dehydromenthofurolactone; 2(4H)-Benzofuranone, 5,6-dihydro-3,6-dimethyl-, (R)-;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68959-28-4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Ундец-8-ено-1,5-лактон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Undec-8-eno-1,5-lactone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5-Hydroxyundec-8-enoic acid deltalactone; 6-(3-Hexenyl)tetrahydro(2H)pyran-2-one; 2H-Pyran-2-one, 6-(3-hexenyl)tetrahhydro-, (Z)-;</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13341-72-5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5,6,7,7a-Тетрагидро-3,6-</w:t>
            </w:r>
          </w:p>
          <w:p>
            <w:pPr>
              <w:spacing w:after="20"/>
              <w:ind w:left="20"/>
              <w:jc w:val="both"/>
            </w:pPr>
            <w:r>
              <w:rPr>
                <w:rFonts w:ascii="Times New Roman"/>
                <w:b w:val="false"/>
                <w:i w:val="false"/>
                <w:color w:val="000000"/>
                <w:sz w:val="20"/>
              </w:rPr>
              <w:t>диметилбензофуран-</w:t>
            </w:r>
          </w:p>
          <w:p>
            <w:pPr>
              <w:spacing w:after="20"/>
              <w:ind w:left="20"/>
              <w:jc w:val="both"/>
            </w:pPr>
            <w:r>
              <w:rPr>
                <w:rFonts w:ascii="Times New Roman"/>
                <w:b w:val="false"/>
                <w:i w:val="false"/>
                <w:color w:val="000000"/>
                <w:sz w:val="20"/>
              </w:rPr>
              <w:t>2(4H)-он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5,6,7,7a-Tetrahydro-3,6-dimethylbenzofuran-2(4H)-one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2(4H)-Benzofuranone, 5,6,7,7a,-tetrahydro-3,6-dimethyl-; Dehydroxymenthofurolactone; Mintlactone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54814-64-1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Дец-2-ено-1,5-лактон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Dec-2-eno-1,5-lactone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Massoia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774-64-1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3,4-Диметил-5-пентилиденфуран-2(5H)-он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3,4-Dimethyl-5-pentylidenefuran-2(5H)-one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Bovolide; 4- Hydroxy-2,3-dimethylnona-2,4-dienoic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16400-72-9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Додец-2-ено-1,5-лактон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Dodec-2-eno-1,5-lactone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5-Hydroxy-2-dodecenoic acid lactone; Delta-2-dodecenolactone; 6-Heptyl-5,6-dihydro-2-pyrone; 5-Heptyl-2-pentene-5-olide;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6-Ethyltetrahydro-2H-pyran-2-one;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730-46-1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Гексaдекано-1,4-лактон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7370-44-7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Гексaд екано-1,5 -лактон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tetrahydro-6-undecyl-2H-pyran-2-one;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92015-65-1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Дигидроминтлактон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Dihydromintlactone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2(3H)-Benzofuranone, hexahydro-3,6-dimethyl; 3,6-Dimethylcyclohexylacetolactone; 2-(2-Hydroxy-4-methylcyclohexyl)propionic acid gamma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7011-83-8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5-Гексил-5-метилдигидрофуран-2(3H)-он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5-Hexyl-5-methyldihydrofuran-2(3H)-one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gamma-decalactone; Dihydrojasmone lactone; 5-hexyldihydro-5-methylfuran-2(3H)-one;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39212-23-2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3-Метилоктано-1,4-лактон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3-Methyloctano-1,4-lactone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beta-Methyl-gamma-octalactone; 4-Butyl-3-methyl-1,4-butyrolactone; 5-butyldihydro-4-methylfuran-2(3H)-one;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21963-26-8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2-Ноненовой кислоты гамма 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2-Nonenoic acid gamma-lactone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Pentyl- 5H- furan- 2- one; 2( 5H)-Furanone, 5- pentyl-; 2- Nonenoic acid, 4- hydroxy-, gamma-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542-28-9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1,5-Valerolactone; delta-Valerolactone;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Фталид</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Phtalide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Hydroxymethylbenzoic acid gamma lactone; alpha- Hydroxy- o-toluic acid lactone; 1( 3H)-Isobenzofuranone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182699-77-0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Винный лактон; '2-( 2-Гидрокси- 4- метил-3-циклогексенил) пропионовой кислоты гамма 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Hydroxy- 4- methyl-3-cyclohexenyl) propionic acid gamma-lactone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Wine lactone; 2( 3H)- Benzofuranone, 3a, 4,5,7a- tetrahydro- 3,6-dimethyl; 3a, 4,5,7a- tetrahydro- 3,6-dimethylbenzofuran-2( 3H)- 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7370-92-5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Тридекано-1,5-лактон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Tridecano-1,5-lactone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tetrahydro-6-octyl-2H-pyran-2-one;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70851-61-5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цис-5-Гексенилдигидро-5-метилфуран-2(3H)-он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cis-5-Hexenyldihydro-5-methylfuran-2(3H)-one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4-Hydroxy-4-methyldec-9-enoic acid lactone; (Z)-5-Hex-3-enyldihydro-5-methylfuran-2(3H)-one;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28645-51-4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Гексадек-9-ен-1,16 лактон, Изоамбреттолид</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Hexadec-9-en-1,16 lactone, Isoambrettolide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Oxacyclo heptadec-10-en-2-one, 9-Hexadecenoic acid, 16-hydroxy-, omicron-lactone delta-9-Isoambrettolic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67663-01-8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 гамма-Декалактон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 gamma-decalactone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3-Метилбутиламин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3-Methylbutylamine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Isoamylamine; isoPentylamine; 1-Butanamine, 3-methyl-;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Изобутиламин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Isobutylamine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2-Methylpropylamine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Бутиламин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Butylamine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1-Aminobutane;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Пропиламин</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Propylamine</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68"/>
        <w:gridCol w:w="883"/>
        <w:gridCol w:w="1405"/>
        <w:gridCol w:w="1759"/>
        <w:gridCol w:w="4163"/>
        <w:gridCol w:w="5773"/>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13952-84-6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втор-Бутиламин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sec-Butylamine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But-2-ylamine; 1-Methylpropylamine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1-Amino-2-phenylethane; 2-Aminoethylbenzene; 2-Phenylethylamine;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2-(4-Гидроксифенил)этилами 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2-(4-Hydroxyphenyl)ethylamine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Tyramine; 4-(2-aminoethyl)phenol; 4-Hydroxy-phenylethylamine; Tyrosamine;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551-93-9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2-Аминоацетофенон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2-Aminoacetophenone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1-Acetyl-2-aminobenzene; o-Acetylaniline; 2-Acetylphenylamine; o-Aminoacetophenone; 2-Aminophenyl methyl ketone;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N,N-Dimethylmethylamine;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19342-01-9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N-Диметилфенетиламин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N,N-Dimethylphenethyl- 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(R)-N,N-Dimethyl-.alpha.-phenylethylamine, (R)-N,N-[alpha]-Trimethylbenzylamine,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2-Aminopropane;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Amylamine;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Triethylamine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N,N-diethylethylamine;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1184-78-7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 оксид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Trimethylamine oxide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trimethylamine N-oxide dihydrate;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Трипропиламин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Tripropylamine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3268-49-3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3-(Метилтио)пропионовы й альдегид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3-(Methylthio)propionaldehyde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Methional; 3-( Methylthio)propanal; Methylmercaptopropionaldehyde; beta-Methiopropionaldehyde;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13532-18-8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3-(метилтио)пропионат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3-(methylthio)propionate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beta-Methylmercapto propionate; Methyl beta-Methiopropionate;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Methylmercaptan; Thiomethyl alcohol; Methyl sulfhydrate; Mercaptomethane;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2-Propene-1-thiol; 2-Propene-1-thiol; Allyl sulfhydrate;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Фенилметантиол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Phenylmethanethiol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Benzylmercaptan; alpha-Mercaptotoluene; alpha-Toluenethiol; Benzyl hydrosulfide; Benzylthiol; Thiobenzyl alcohol;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Methylsulfide; 2-Thiapropane;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 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Dibutyl 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Butylsulfide; Di-n-butyl sulphide; Butylthiobutane;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2179-57-9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disulfide; 2-Propenyl disulphide;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трисульфид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trisulfide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trisulfide; Prop-2-enyl-trithio prop-2-ene; Allyl trisulphide;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Butane-1-thiol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n-Butyl 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3658-80-8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трисульфид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trisulfide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trisulfide; Methyl trithio methane; Methyl trisulphide;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629-19-6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disulfide; Propyldithiopropane;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 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Dipropyl 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 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Di-isopropyl 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 ацетотиоацетат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S-Ethyl acetothioate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thioacetate; Acetic acid thio ethyl; Ethanethioic acid, S-ethyl ester; Acetic acid, thioethyl ester;</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2179-60-4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methyl disulfide; Methyl dithio propane; Methyldithiopropane;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17619-36-2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пропил трисульфид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propyl trisulfide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methyl trisulfide; Methyl trithio propane; Propyl methyl trisulphide;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2179-59-1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4532-64-3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Бутан-2,3-дитиол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Butane-2,3-dithiol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2,3-Dimercaptobutane;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6028-61-1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 трисульфид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Dipropyl trisulfide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trisulfide; Propyl trithio propane; Propyl trisulphide;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37887-04-0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3-Меркаптобутан-2-ол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3-Mercaptobutan-2-ol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2-Hydroxy-3-butanethiol; 3-Hydroxy-2-butanethiol; 3-Mercapto-2-butanol;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изотиоцианат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isothiocyanate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3-Isothiocyanatopropene; 2-Propenyl isothiocyanate; AITC; Isothiocyanic acid, allyl ester; 2-Propenyl isothiocyanate; Allyl isosulfocyanate; Allyl thiocarbonimide;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disulfide; Methyl disulphide;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2-Метилбензол-1-тиол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2-Methylbenzene-1-thiol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o-Toluenethiol; 2-Methylthiophenol; o-Tolylmercaptan;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Дициклогексил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Dicyclohexyl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 disulphide;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1679-07-8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Cyclopentanethiol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Cyclopentyl 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505-79-3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3-(Метилтио)пропил изотиоцианат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3-(Methylthio)propyl isothiocyanate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3-Methylmercaptopropyl isothiocyanate; Isothiocyanic acid, 3-(methylthio)propyl ester;</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67633-97-0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3-Меркаптопентан-2-он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3-Mercaptopentan-2-one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бутантиоат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butanethioate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thiobutyrate; Methanethiol n-Butyrate; Thiobutyric acid, methyl ester;</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Нафталин-2-тиол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Naphthalene-2-thiol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beta-Thionapthol; 2-Mercaptonapthalene; 2-Naphthyl mercaptan; 2-Thionaphthol;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Октан-1,8-дитиол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Octane-1,8-dithiol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1,8-Dimercaptooctane; Octamethylene dimercaptan;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23832-18-0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 10-Меркаптопинан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and 10-Mercaptopinane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Pinanethiol; Pinanyl mercaptan; 2,6,6 Trimethyl-bicyclo[3.1.1]heptane-(2,3 and 10)-thiol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54957-02-7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3-[(2-Меркапто-1-метилпропил)тио] бутан-2-ол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3 -[(2-Mercapto-1 -methylpropyl)thio]butan-2-ol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alpha-Methyl-beta-hydroxypropyl alpha-methyl-beta-mercaptopropyl sulfide; 2-Butanol, 3-[(2-mercapto-1-methylpropyl)thiol-;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метил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methyl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allyl disulphide;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38462-22-5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8-Меркапто-п-ментан-3-он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8-Mercapto-p-menthan-3-one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8-Mercaptomenthone; Thiomenthone;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2-Меркаптопропионовая кислота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2-Mercaptopropionic acid</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Thiolactic acid; alpha-Mercaptopropionic acid; 2-Thiolpropionic acid;</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23328-62-3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2-Метилтиоацетальдегид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2-Methylthioacetaldehyde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mercapto aldehyde; Methylmercapto acetaldehyde;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13678-58-5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1-(Метилтио)бутан-2-он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1-(Methylthio)butan-2-one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1073-29-6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2-(Метилтио)фенол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2-(Methylthio)phenol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1-Hydroxy-2-methylmercaptobenzene; 2-Methylmercaptophenol;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882-33-7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Diphenyl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disulfide; Biphenyl disulfide; Phenyldithiobenzene;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5905-46-4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Проп-1-енил пропил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Prop-1-enyl propyl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propenyl disulfide;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34135-85-8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аллил трисульфид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allyl trisulfide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allyl trisulphide;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19788-49-9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2-меркаптопропионат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2-mercaptopropionate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thiolactate; 2-Mercapto propionic acid, ethyl ester;</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40789-98-8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3-Меркаптобутан-2-он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3-Mercaptobutan-2-one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1878-18-8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2-Метилбутан-1-тиол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2-Methylbutane-1-thiol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mercaptan; 2-Methylbutyl mercaptan; Thioamyl alcohol;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2084-18-6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3-Метилбутан-2-тиол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3-Methylbutane-2-thiol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sec-Isoamylmercaptan;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40790-04-3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Ди-(3-оксобутил) 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Di-(3-oxobutyl) 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bis(Butan-3-one-1-yl) sulfide;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13327-56-5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3-(метилтио)пропионат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3-(methylthio)propionate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Ethyl-beta-methylthiopropionate;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4500-58-7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2-(Этилтио)фенол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2-(Ethylthio)phenol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2-Ethylphenyl mercaptan; 2-Ethylbenzenethiol;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34619-12-0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4-Меркаптобутан-2-он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4-Mercaptobutan-2-one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2-Keto-4-butanethiol;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16630-52-7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3-(Метилтио)бутаналь</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3-(Methylthio)butanal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 thio butyraldehyde; 3-Methyl propanethiol; Thio isoamyl aldehyde; Thio isovaleraldehyde;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34047-39-7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4-(Метилтио)бутан-2-он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4-(Methylthio)butan-2-one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(4-Methyl)-thio-2-butanone; Methyl propyl thioketone; 4-Methyl-2-butane-thione; 2-Pentane thione;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23550-40-5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4-(Метилтио)-4-метилпентан-2-он</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4-(Methylthio)-4-methylpentan-2-one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тиоацетат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thioacetate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Ethanethioic acid, S-propyl ester; Acetic acid, thiopropyl ester;</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53053-51-3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4-(метилтио)бутират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4-(methylthio)butyrate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gamma-methyl mercapto butyrate;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42919-64-2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4-(Метилтио)бутаналь</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4-(Methylthio)butanal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4-(Methylmercapto)butanal;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3-(Метилтио)пропан-1-ол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3-(Methylthio)propan-1-ol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Methionol; gamma-Hydroxypropyl methyl sulfide; 3-Methylthio propyl alcohol; Methyl 3-hydroxypropyl sulfide;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51755-66-9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3-(Метилтио)гексан-1-ол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3-(Methylthio)hexan-1-ol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3-Methylmercapto-1-hexanol;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39067-80-6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Тиогераниол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Thiogeraniol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3,7-Dimethyl-2,6-octadien-1-thiol; 3,7-Dimethyl-2(trans),6-octadiene-1-thiol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59902-01-1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2,8-Дитианон-4-ен-4-карбоксальдегид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2,8-Dithianon-4-en-4-carboxaldehyde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5-(Methylthio)-2-(methyl-thio)methylpent-2-en-1-al; 5-Methylthio-2-[(methylthio)methyl]pent-2-enal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540-63-6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Ethane-1,2-dithiol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Dithioglycol; 1,2-Dimercaptoethane; Ethylene dithioglycol; Ethylene 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1191-43-1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Гексан-1,6-дитиол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Hexane-1,6-dithiol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1,6-Dimercaptohexane; Hexamethylene dimercaptan;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метил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Benzyldithiomethane; Methyl phenylmethyl disulfide;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3489-28-9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Нонан-1,9-дитиол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Nonane-1,9-dithiol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1,9-Dimercaptononane; Nonamethylene dimercaptan;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Propane-1,2-dithiol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1,2-Dimercaptopropane;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1-Пропан-1-тиол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1-Propane-1-thiol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mercaptan; n-Thiopropyl alcohol; Propylthiol;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16128-68-0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Бутан-1,2-дитиол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Butane-1,2-dithiol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1,2-Dimercaptobutane;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24330-52-7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Бутан-1,3-дитиол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Butane-1,3-dithiol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1,3-Dimercaptobutane;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72869-75-1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полисульфиды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polysulfides</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2-Propenyl polysulfides; Diallyl di-, tri-, tetra-, and pentasulfides;</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5905-47-5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проп-1-енил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prop-1-enyl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1-Propenyl methyl disulphide; Methyldithio-1-propene;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Пропан-1,3-дитиол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Propane-1,3-dithiol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1,3-Dimercaptopropane; Trimethylene dimercaptan;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766-92-7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метил 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methyl 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Sulfide, benzyl methyl; Methylthiomethyl benzene;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20582-85-8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4-(Метилтио)бутан-1-ол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4-(Methylthio)butan-1-ol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40878-72-6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2-(Метилтиометил)бут-2-еналь</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2-(Methylthiomethyl)but-2-enal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2-Ethylidene methional;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Thiophenol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Benzenethiol; Phenyl mercaptan;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 дисульфид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Dibenzyl disulfide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1,4-Diphenyl-2,3-dithiobutane; alpha-Benzyldithio toluene;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2,6-(Диметил)тиофенол</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2,6-(Dimethyl)thiophenol</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2,6-Dimethylbenzenethiol; 2,6-Xylenethiol;</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5466-06-8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3-меркаптопропионат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3-mercaptopropionate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3-thiopropionate;</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22014-48-8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4-(метилтио)бутират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4-(methylthio)butyrate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925"/>
        <w:gridCol w:w="821"/>
        <w:gridCol w:w="1493"/>
        <w:gridCol w:w="1240"/>
        <w:gridCol w:w="4409"/>
        <w:gridCol w:w="6114"/>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71159-90-5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п-Мент-1-ен-8-тиол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p-Menth-1-ene-8-thiol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alpha,alpha,4-Trimethyl-3-cyclohexene-1-methanethiol;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51534-66-8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2-(метилтио)бутират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2-(methylthio)butyrate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 2-methylbutyrate; Butanethioic acid, 2-methyl, S-methyl ester;</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65887-08-3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2-(Метилтиометил)-3-фенилпропеналь</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2-(Methylthiomethyl)-3-phenylpropenal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alpha-Benzylidenemethional; 2-Propenal, 2-(methylthiomethyl)-3-phenyl-;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592-88-1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sulfide; 2-Propenyl sulphide; Thioallyl ether;</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233665-96-8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3-(метилтио)бутират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3-(methylthio)butyrate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72869-75-1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пентасульфид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pentasulfide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72869-75-1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гексaсульфид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hexasulfide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72869-75-1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 гептaсульфид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Diallyl heptasulfide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10152-76-8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метил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methyl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33368-82-0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проп-1-енил дисульфид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prop-1-enyl disulfide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33922-70-2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Propenyl)thiopropane;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33922-73-5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пропил трисульфид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propyl trisulfide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41820-22-8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тиопропионат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thiopropionate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622-78-6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изотиоцианат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Benzyl isothiocyanate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Isothiocyanatotoluene;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изотиоцианат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isothiocyanate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4-Isothiocyanato-but-1-ene;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68084-03-7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Ди-изопентил тиомалат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Di-isopentyl thiomalate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bis(3-methylbutyl) mercaptosuccinate; Di(3-methylbutyl) but-2(cis)-enebis(thioate)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4253-89-8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 дисульфид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Di-isopropyl disulfide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Disulfide, bis(1-methylethyl); Isopropyl disulfide; 2,5-Dimethyl-3,4-dithiohexane; Bis(1-methylethyl)disulfide;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thioethane; Ethane, 1,1-thiobis-; Ethyl sulfide; 1,1-Thiobisethane; 3-Thiopentane; Diethylthioether;</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трисульфид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Diethyl trisulfide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5756-24-1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тетрасульфид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 tetrasulfide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2,4-Дитиапентан</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2,4-Dithiapentane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Formaldehyde dimethyl mercaptal; bis[methylmercapto]methane; Formaldehyde dimethyl dithioacetal;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68398-18-5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(+/-)- 2,8-Эпитио- цис- p-ментан</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(+/-)-2,8-Epithio-cis-p-menthane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Thiabicyclo[ 3.2.1] octane, 4,7,7-trimethyl-, (Z) -; Zestoril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23747-43-5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2-(метилдитио)пропионат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2-(methyldithio)propionate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alpha-(methyldithio)propionate;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4455-13-4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2-(метилтио)ацетат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2-(methylthio)acetate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(methylthio)acetate; Ethyl 2-methylthioacetate;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30453-31-7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пропил дисульфид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disulfide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dithiopropane;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4110-50-3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7341-17-5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2-Этилгексан-1-тиол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2-Ethylhexane-1-thiol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1639-09-4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Гептан-1-тиол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Heptane-1-thiol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Heptyl mercaptan;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Hexane-1-thiol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mercaptan;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34300-94-2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3-Меркапто-3-метилбутан-1-ол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3-Mercapto-3-methylbutan-1-ol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1-Butanol, 3-mercapto-3-methyl-; 3-Methyl-3-mercaptobutyl alcohol; 3-Mercapto-3-methylbutyl alcohol;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50746-10-6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3-Меркапто-3-метилбутил формат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3-Mercapto-3-methylbutyl formate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3-Methyl-3-thiobutyl formate; 1-Butanol, 3-mercapto-3-methyl, formate ester; 3-Methyl-3-mercaptobutyl formate;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7217-59-6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2-Меркаптоанизол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2-Mercaptoanisole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Thioguaiacol; 2-Methoxythiophenol; 2-Methoxybenzenethiol; 2-Methoxybenzene-1-thiol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23832-18-0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2-Меркаптопинан</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2-Mercaptopinane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pinane-2-thiol; 2,6,6 Trimethyl-bicyclo[3.1.1]heptane-2-thiol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72361-41-2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3-Меркаптопинан</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3-Mercaptopinane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Trimethyl-bicyclo[3.1.1]heptane-3-thiol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24653-75-6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1-Меркаптопропан-2-он</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1-Mercaptopropan-2-one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Mercaptoacetone;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94087-83-9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4-Метокси-2-метилбутан-2-тиол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4-Methoxy-2-methylbutane-2-thiol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16630-66-3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(метилтио)ацетат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(methylthio)acetate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61122-71-2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4-метилпентантиоат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4-methylpentanethioate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1534-08-3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ацетотиоат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acetothioate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5925-68-8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бензотиоат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benzothioate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 thiobenzoate; S-Methyl thiobenzoate; Methanethiol, benzoate;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20333-39-5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этил дисульфид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ethyl disulfide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этил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(Methylthio)ethane; Sulfide, ethyl methyl; 1-(Methylthio)ethane; 2-Thiobutane; Ethyl methyl thioether;</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этил трисульфид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ethyl trisulfide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2,3,4-Trithiohexane; Ethyl methyl trisulfide;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20756-86-9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гексантиоат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hexanethioate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23747-45-7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изопентантиоат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isopentanethioate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 thioisopentanoate; S-methyl 3-methylbutanethioate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метантиосульфонат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methanethiosulfonate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14173-25-2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 дисульфид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disulfide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methyl disulfide;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фенил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phenyl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Thioanisole; Benzene, (methylthio)-; Sulfide, methyl phenyl-; 1-Phenyl-1-thioethane; Methyl phenyl thioether;</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10152-77-9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проп-1-енил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prop-1-enyl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33368-80-8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проп-1-енил трисульфид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prop-1-enyl trisulfide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5925-75-7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Метил пропантиоат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propanethioate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Propanethioic acid, S- methyl ester; S-Methyl thiopropionate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3877-15-4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пропил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propyl sulfide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67952-60-7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2-Метил-2-(метилдитио)пропаналь</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2-Methyl-2-(methyldithio)propanal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2-Methyl-2-(methyldithio)propionaldehyde; 2-(Methyldithio)isobutyraldehyde;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19872-52-7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2-Метил-4-оксопентан-2-тиол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2-Methyl-4-oxopentane-2-thiol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Mercapto-4-methylpentan-2-one;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5287-45-6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3-Метилбут-2-ен-1-тиол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3-Methylbut-2-ene-1-thiol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3-Метилбутан-1-тиол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3-Methylbutane-1-thiol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mercaptan;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2-Methylpropane-1-thiol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mercaptan;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2-Метилпропан-2-тиол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2-Methylpropane-2-thiol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tert-Butylmercaptan;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Метилсульфинилметан</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Methylsulfinylmethane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Dimethyl-sulfoxide-(INN); Methyl sulfoxide; Dimethyl sulfoxide; DMSO;</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4-(Метилтио)-2-оксомасляная кислота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4-(Methylthio)-2-oxobutyric acid</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5271-38-5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2-(Метилтио)этан-1-ол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2-(Methylthio)ethan-1-ol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2-(methylthio)ethanol; 2-hydroxyethyl methyl sulfide;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74758-93-3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Метилтиометил бутират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Methylthiomethyl butyrate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74758-91-1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Метилтиометил гексаноат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Methylthiomethyl hexanoate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Pentane-1-thiol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hydrosulfide, Amyl mercaptan, Amyl sulfhydrate, Pentyl mercaptan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2084-19-7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Пентан-2-тиол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Pentane-2-thiol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sec-Amylmercaptan; 1-Methylbutanethiol; 2-Mercaptopentane;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2257-09-2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изотиоцианат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isothiocyanate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4410-99-5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2-Фенилэтан-1-тиол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2-Phenylethane-1-thiol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33049-93-3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S-Пренил тиоацетат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S-Prenyl thioacetate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Ethanethioic acid, S-(3-methyl-2-buten-1-yl) ester; Thioacetic acid, S-(3-methyl-but-2-en-1-yl) ester; 3-Methylbut-2-enyl acetothioate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Пропан-2-тиол</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Propane-2-thiol</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mercaptan;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423474-44-2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2,3,5-Тритиагексан</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2,3,5-Trithiahexane Thioacetic acid</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Trithiahexane; 2,3,5-Methyl (methylthio) methyl disulfide; (Methyldithio) (methylthio) methane; 2,4,5-Trithiahexane;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Тиоуксусная кислота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Ethanethioic acid; Thiolacetic acid; Acetothioic acid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94293-57-9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8-Ацетилтио-п-ментанон-3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8-Acetylthio-p-menthanone-3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74586-09-7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 2-(ацетокси)пропионат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 2-(acetyloxy)propionate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32951-19-2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Бут-1-енил метил сульфид</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But-1-enyl methyl sulphide</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1657"/>
        <w:gridCol w:w="5520"/>
        <w:gridCol w:w="574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1618-26-4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5-(Метилтио)валерат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5-(methylthio)valerate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bis(Methylthio)methane, 2,4-Dithiapentane,Formaldehyde dimethyl dithioacetal, Formaldehyde dimethyl mercaptal, Bis(methyl mercapto) methane, Methylene bis(methyl sulfide)</w:t>
            </w:r>
          </w:p>
          <w:p>
            <w:pPr>
              <w:spacing w:after="20"/>
              <w:ind w:left="20"/>
              <w:jc w:val="both"/>
            </w:pPr>
            <w:r>
              <w:rPr>
                <w:rFonts w:ascii="Times New Roman"/>
                <w:b w:val="false"/>
                <w:i w:val="false"/>
                <w:color w:val="000000"/>
                <w:sz w:val="20"/>
              </w:rPr>
              <w:t>Thioformaldehyde dimethyl acetal, Pentanoic acid, 5-(methylthio)-, 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127931-21-9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3-метилтиобутират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3-methylthiobutyrate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Methylpropyl 3-( methylthio) butyrate; 2- Methylpropyl 3-( methylthio) butanoate; Isobutyl 3-( methylthio) butyrate, 2-Methylpropyl 3-(methylthio) butyrate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51755-83-0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3-Меркаптогексан-1-ол</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3-Mercaptohexan-1-ol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3-Thiohexanol; 3-Thiohexan-1-ol;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Метил-3-метил-1-бутенил дисульфид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Methyl-3-methyl-1-butenyl disulphide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Метилтио-2-(пропионилокси)пропио нат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Methylthio-2-(propionyloxy)propionate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136954-20-6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3-Меркаптогексил ацетат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3-Mercaptohexyl acetate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136954-21-7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3-Меркаптогексил бутират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3-Mercaptohexyl butyrate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51755-85-2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3-(Метилтио)гексил ацетат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3-(Methylthio)hexyl acetate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16630-55-0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3-(Метилтио)пропил ацетат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3-(Methylthio)propyl acetate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3-Acetoxypropyl methyl sulfide; 1-Propanol, 3-(methylthio)-, acetate; Methionyl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227456-27-1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3-Меркапто-2-метилпентан-1-ол</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3-Mercapto-2-methylpentan-1-ol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227456-28-2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3-Меркапто-2-метилпентаналь</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3-Mercapto-2-methylpentanal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6540-86-9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2,4,6-Тритиагептан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2,4,6-Trithiaheptane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 Methylthiomethyl) 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258823-39-1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2-Меркапто-2-метилпентан-1-ол</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2-Mercapto-2-methylpentan-1-ol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29414-47-9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Метилтиометилмеркапт 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Methylthiomethylmercaptan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Methanethiol, 1- methylthio-; (Methylthio) methanethiol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14109-72-9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1-Метилтио-2-пропанон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1-Methylthio-2-propanone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227456-27-1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3-Меркапто-2-метилпентанол (смесь стерео изомеров)</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3-Mercapto-2-methylpentanol (mixture of stereo isomers)</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136954-22-8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3-Меркаптогексил гексаноат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3-Mercaptohexyl hexanoate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31539-84-1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Меркапто- 4-метил- 2- пентанол</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(+/-)-4-Mercapto-4-methyl-2-pentanol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Pentanol, 4- mercapto- 4- 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72437-68-4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 метил дисульфид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methyl disulfide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2,3-Dithiaoctane, 1-Methyldisulfanyl-pentane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63986-03-8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этил дисульфид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Butyl ethyl disulfide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3,4-Dithiaoctane, 1-Ethyldisulfanyl-butane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156472-94-5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3-меркаптобутират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3-mercaptobutyrate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Disulfide, butyl ethyl; 1-Ethyldisulfanylbutane; 3,4-Dithiaoctane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31499-70-4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пропил трисульфид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propyl trisulfide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3,4,5-Trithianonane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104228-51-5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4-(ацетилтио) бутират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4-(acetylthio) butyrate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92585-08-5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4-Меркапто-2-пентанон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4-Mercapto-2-pentanone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4-Mercaptopentan-2-one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5-Метилфурфурол</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5-Methylfurfural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5-Methyl-2-furaldehyde; 5 Methyl-2-furaldehyde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611-13-2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2-фуроат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2-furoate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furoate; Methyl pyromucate; Furan-alpha-carboxylic acid, 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2-фуроат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2-furoate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furan-2-carboxylate; n-Propyl pyromucate;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4208-49-5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2-фуроат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2-furoate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Allyl furan-2-carboxylate; Allyl pyromucate; 2-Propenyl furan-2-carboxylate; 2-Propenyl 2-furoate;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39251-86-0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Гексил 2-фуроат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Hexyl 2-furoate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7149-32-8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 2-фуроат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Phenethyl 2-furoate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2-Phenylethyl 2-furoate;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3208-40-0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2-(3-Фенилпропил)тетрагидр офуран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2-(3-Phenylpropyl)tetrahydrofuran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2-Hydrocinnamyl tetrahydrofuran; alpha-(3-phenylpropyl)-tetrahydrofuran;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3,4-Дигидрокумарин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3,4-Dihydrocoumarin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Dihydrocoumarin; 1,2-Benzodihydropyrone; Hydrocoumarin; 2-Chromanone; 2-Oxochroman; o-Hydroxydihydrocinnamic acid lactone;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3658-77-3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4-Гидрокси-2,5-диметилфуран-3(2H)-он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4-Hydroxy-2,5-dimethylfuran-3(2H)-one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Furaneol; 2,5-Dimethyl-4-hydroxy-2,3-dihydrofuran-3-one;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фурфуракрилат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furfuracrylate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3-(2-furyl)prop-2-enoate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6-Метилкумарин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6-Methylcoumarin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5-Methyl-2-hydroxyphenylpropenoic acid lactone; 6-Methyl-2H-1-benzopyran-2-one; 6-Methylbenzopyrone; 6-Methyl-1,2-benzopyrone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28588-73-0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бис-(2,5-Диметил-3-фурил) дисульфид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bis-(2,5-Dimethyl-3-furyl) disulfide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3,3(1)-Dithiobis(2,5-dimethylfuran);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28588-75-2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бис-(2-Метил-3-фурил) дисульфид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bis-(2-Methyl-3-furyl) disulfide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 disulphide; 3,3'-Dithio-2,2'-dimethyldifuran;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28588-76-3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бис-(2-Метил-3-фурил) тетрасульфид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bis-(2-Methyl-3-furyl) tetrasulfide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 tetrasulphide; 3,3'-Tetrathiobis(2-methylfuran);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Furfural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Furfuraldehyde; 2-Furancarboxaldehyde; Fural; 2-Formylfuran; 2-Furaldehyde; Pyromucic aldehyde; 2-Furylcarboxaldehyde;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Фурфуриловый спрт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alcohol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2-Furancarbinol; Furfuralcohol; alpha-Furylcarbinol; 2-Furylcarbinol; 2-Hydroxymethylfuran;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Тетрагидрофурфурилов ый спирт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alcohol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Tetrahydro-2-furancarbinol;</w:t>
            </w:r>
          </w:p>
          <w:p>
            <w:pPr>
              <w:spacing w:after="20"/>
              <w:ind w:left="20"/>
              <w:jc w:val="both"/>
            </w:pPr>
            <w:r>
              <w:rPr>
                <w:rFonts w:ascii="Times New Roman"/>
                <w:b w:val="false"/>
                <w:i w:val="false"/>
                <w:color w:val="000000"/>
                <w:sz w:val="20"/>
              </w:rPr>
              <w:t>Tetrahydro-2-furanmethanol;</w:t>
            </w:r>
          </w:p>
          <w:p>
            <w:pPr>
              <w:spacing w:after="20"/>
              <w:ind w:left="20"/>
              <w:jc w:val="both"/>
            </w:pPr>
            <w:r>
              <w:rPr>
                <w:rFonts w:ascii="Times New Roman"/>
                <w:b w:val="false"/>
                <w:i w:val="false"/>
                <w:color w:val="000000"/>
                <w:sz w:val="20"/>
              </w:rPr>
              <w:t>Tetrahydro-2-furylmethanol;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7779-66-0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4-(2-фуран)бутират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4-(2-furan)butyrate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furyl-2-butyrate; Isoamyl furfurylpropionate; 3-Methylbutyl 2-furanbutyrate; alpha-Isoamyl furfurylpropionate; 3-Methylbutyl 4-(2-furan)butanoate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10031-90-0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3(2-фурил)пропионат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3(2-furyl)propionate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2-furanpropionate; Ethyl furfurylacetate; Ethyl furylpropionate;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7779-67-1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Изопентил 3-(2-фуран)пропионат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Isopentyl 3-(2-furan)propionate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Isoamyl furylpropionate; Isoamyl furfurylacetate; Isoamyl furfurhydracrylate; alpha-Isoamyl furfurylacetate; 3-Methylbutyl 3-(2-furan)propanoate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3-(2-фурил)пропионат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3-(2-furyl)propionate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Isobutyl 2-furanpropionate; Isobutyl furfurylacetate; Isobutyl-2-furanpropionate; 2-Methylpropyl 3-(2-furyl)propanoate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Пентил 2-фуроат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Pentyl 2-furoate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Amyl 2-furoate; Amyl furan-2-carboxylate; Pentyl furan-2-carboxylate;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2-Фуранметантиол</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2-Furanmethanethiol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mercaptan; 2-Furylmethane thiol; alpha-Furfuryl 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65504-96-3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2-Пентил-5 или 6-кето-1,4-диоксан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2-Pentyl-5 or 6-keto-1,4-dioxane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5-Pentyl-1,4-dioxan-2-one;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65504-45-2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2-Бутил-5 или 6-кето-1,4-диоксан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2-Butyl-5 or 6-keto-1,4-dioxane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5-Butyl-1,4-dioxan-2-one;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625-86-5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2,5-Диметилфуран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2,5-Dimethylfuran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534-22-5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2-Метилфуран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2-Methylfuran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4265-16-1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2-Бензофуранкарбоксальд егид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2-Benzofurancarboxaldehyde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2-Formylbenzofuran;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1883-78-9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изопропил сульфид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isopropyl sulfide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 furfuryl sulphide;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13678-68-7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S-Фурфурил ацетотиоат</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S-Furfuryl acetothioate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thioacetate;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3-(2-Фурил)акрилальдегид</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3-(2-Furyl)acrylaldehyde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Furyl acrolein; 2-Furanacrolein; Furylacrolein; 3-(2-Furyl)prop-2-enal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494-90-6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Ментофуран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Menthofuran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3,9-Epoxy-p-mentha-3,8-diene; 4,5,6,7-Tetrahydro-3,6-dimethylbenzofuran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16409-43-1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2-(2-Метилпроп-1-енил)-4-метилтетрагидропиран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2-(2-Methylprop-1-enyl)-4-methyltetrahydropyran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Rose oxide; Tetrahydro-4-methyl-2-(2-methylpropen-1-yl)pyran; Rose oxide levo;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50626-02-3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2-Фенил-3-карбэтоксифуран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2-Phenyl-3-carbethoxyfuran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Phenyl oxaromate; Ethyl 2-Phenyl-3-furoate; Ethyl 2-phenyl-3-furoate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22694-96-8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2,4,5-Триметил-дельта-3-оксазолин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2,4,5-Trimethyl-delta-3-oxazoline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2,4,5-Trimethyl-2,5-dihydrooxazole; 3-Oxazoline, 2,4,5-trimethyl;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65505-16-0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2,5-Диметил-3-тиофуроилфуран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2,5-Dimethyl-3-thiofuroylfuran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S-(2,5-Dimethyl-3-furyl) thio-2-furoate;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55764-28-8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2,5-Диметил-3-(изопентилтио)фуран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2,5-Dimethyl-3-(isopentylthio)furan</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S-(2,5-Dimethyl-3-furyl) thioisovalerate; 2,5-Dimethyl-3-(3-methylbutylthio)furan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3188-00-9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4,5-Дигидро-2-метилфуран-3(2H)-он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4,5-Dihydro-2-methylfuran-3(2H)-one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Tetrahydro-2-methyl-3-oxofuran; 2-Methyltetrahydrofuran-3-one; Dihydro-2-methyl-3-furanone; Dihydrofuranone-3(2H)-, 2-methyl;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770-27-4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Фурфурилиден-2-бутаналь</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Furfurylidene-2-butanal</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Furfurylidene-2-butyraldehyde; 3-Ethyl-3(2-furyl)-2-propenal; 2-Ethyl-3(2-furyl)acrolein; 3(2-furyl)-2-ethylacrolein;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623-15-4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4-(2-Фурил)бут-3-ен-2-он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4-(2-Furyl)but-3-en-2-one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Furfurylidine acetone; Furfuralacetone;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6975-60-6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1-(2-Фурил)-пропан-2-он</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1-(2-Furyl)-propan-2-one</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methyl ketone; 2-Acetonylfuran; Furyl acetone; Methyl furfuryl ketone;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011"/>
        <w:gridCol w:w="947"/>
        <w:gridCol w:w="1435"/>
        <w:gridCol w:w="2116"/>
        <w:gridCol w:w="3610"/>
        <w:gridCol w:w="397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874-66-8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3-(2-Фурил)-2-метилпроп-2-еналь</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3-(2-Furyl)-2-methylprop-2-enal</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2-Furfurylidenepropionaldehyde; 2-Methyl-3-furylacrolein; alpha-Methyl-beta-furylacrolein; Furfurylidene-2-propanal;</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623-22-3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3-(2-фурил)акрилат</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3-(2-furyl)acrylate</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furanacrylate; Propyl furylacrylate; Propyl 3(2-furyl)prop-2-enoate</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Тетрагидрофурфурил бутират</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butyrate</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Tetrahydro-2-furylmethyl n-Butanoate; Tetrahydrofurfuryl n-Butyrate;</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637-65-0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Тетрагидрофурфурил пропионат</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propionate</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2-Tetrahydrofurylmethyl propionate;</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4437-20-1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Дифурфурил дисульфид</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Difurfuryl disufide</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Bis-(2-furfuryl)disulfide; 2-Furfuryl disulphide;</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59020-90-5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2-Фурфурил тиоформат</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2-Furfuryl thioformate</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2-Furylmethanethiol formate; Furfurylthio formate;</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13679-46-4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метиловый эфир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methyl ether</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furfuryl ether;</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1438-91-1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фурфурил сульфид</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furfuryl sulfide</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1192-62-7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2-Ацетилфуран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2-Acetylfuran</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2-Furyl methyl ketone; Methyl 2-Furyl ketone;</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28588-74-1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2-Метилфуран-3-тиол</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2-Methylfuran-3-thiol</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2-Methyl-3-furylmercaptan;</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024"/>
        <w:gridCol w:w="965"/>
        <w:gridCol w:w="1444"/>
        <w:gridCol w:w="2042"/>
        <w:gridCol w:w="3463"/>
        <w:gridCol w:w="4145"/>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13678-67-6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Дифурфурил сульфид</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Difurfuryl sulfide</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(Thiodimethylene)-difuran; 2-Furfuryl monosulphide; Difurfuryl monosulphide;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13678-60-9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изовалерат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isovalerate</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3-methylbutanoate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31704-80-0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3-(5-Метил-2-фурил) бутаналь</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3-(5-Methyl-2-furyl) butanal</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Furanpropanal, beta,5-dimethyl-; 3-(5-Methyl-2-furyl)butyraldehyde;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3777-69-3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2-Пентилфуран</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2-Pentylfuran</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2-Amylfuran;</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65505-25-1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Тетрагидрофурфурил циннамат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cinnamate</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Cinnamic acid, tetrahydrofurfuryl ester; Tetrahydro-2-furylmethyl 3-phenylpropenoate; Tetrahydro-2-furylmethyl cinnamate; Tetrahydrofurfuryl 3-phenylprop-2-enoate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4437-22-3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Дифурфуриловый эфир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Difurfuryl ether</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ether;</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623-19-8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пропионат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propionate</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propanoate;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59020-85-8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S-Фурфурил пропантиоат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S-Furfuryl propanethioate</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thiopropionate;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57500-00-2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фурфурил дисульфид</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furfuryl disulfide</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methyl disulphide; Methyl 2-furylmethyl disulphide;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13678-59-6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2-Метил-5-(метилтио)фуран</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2-Methyl-5-(methylthio)furan</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5-methyl-2-furyl sulfide; (5-Methylfuryl-2)-thiomethane;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10599-70-9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3-Ацетил-2,5-диметилфуран</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3-Acetyl-2,5-dimethylfuran</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2,5-Dimethyl-3-acetylfuran;</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39252-03-4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октаноат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octanoate</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alpha-Furfuryl caprylate;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36701-01-6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валерат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valerate</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pentanoate; alpha-Furfuryl pentanoate; alpha-Furfuryl valerate;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2042"/>
        <w:gridCol w:w="5824"/>
        <w:gridCol w:w="623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3777-71-7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2-Гептилфуран</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2-Heptylfuran</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14360-50-0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2-Гексаноилфуран</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2-Hexanoylfuran</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2-Furyl pentyl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55764-23-3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2,5-Диметилфуран-3-тиол</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2,5-Dimethylfuran-3-thiol</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2,5-Dimethyl-3-mercaptofuran; 2,5-Dimethyl-3-furylmercaptan;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3738-00-9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1,5,5,9-Тетраметил-13-оксатрицикло [8.3.0.0.(4.9)]тридекан</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1,5,5,9-Tetramethyl-13-oxatricyclo [8.3.0.0.(4.9)]tridecane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Tetramethyl-perhydronaphtofuran;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39251-88-2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 2-фуроат</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2-furoate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Octyl 2-furancarboxylate;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3782-00-1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2,3-Диметилбензофуран</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2,3-Dimethylbenzofuran</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61295-51-0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2,6-Диметил-3-((2-метил-3-фурил)тио)гептан-4-он</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2,6-Dimethyl-3-((2-methyl-3-furyl)thio)heptan-4-one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1,3-Diisopropylacetonyl-2-methyl-3-furyl sulphide; 3((2-methyl-3-furyl)thio)-2,6-dimethyl-4-heptanone;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65620-50-0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6-Гидроксидигидротиаспи ран</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6-Hydroxydihydrotheaspirane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6-Hydroxy-2,6,10,10-tetramethyl-1-oxaspiro(4,5)decane; 2,6,10,10-Tetramethyl-1-oxaspiro[4.5]decan-6-ol</w:t>
            </w:r>
          </w:p>
        </w:tc>
      </w:tr>
      <w:tr>
        <w:trPr>
          <w:trHeight w:val="5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61295-41-8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3-((2-Метил-3-фурил)тио)гептан-4-он</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3-((2-Methyl-3-furyl)thio)heptan- 4-one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1,3-Diethylacetonyl 2-methyl-3-furylsulfide;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61295-50-9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4-((2-Метил-3-фурил)тио)нонан-5-он</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4-((2-Methyl-3-furyl)thio)nonan-5-one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1,3-Dipropylacetonyl 2-methyl-3-furyl 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65505-17-1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Метил2-метил-3-фурил дисульфид</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2-methyl-3-furyl disulfide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61197-09-9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 2-метил-3-фурил дисульфид</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 2-methyl-3-furyl disulfide</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 propyl disulphide;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2680"/>
        <w:gridCol w:w="6610"/>
        <w:gridCol w:w="637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1193-79-9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2-Ацетил-5-метилфуран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2-Acetyl-5-methylfuran</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5-methyl-2-furyl ketone; Ethanone, 1-(5-methyl-2-furanyl)-; 1-(5-methyl-2-furyl)ethanone;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27538-09-6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2-Этил-4-гидрокси-5-метил-3(2H)-фуранон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2-Ethyl-4-hydroxy-5-methyl-3(2H)-furanone</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5-Ethyl-4-hydroxy-2-methyl-3(2h)-furanone;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19322-27-1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4-Гидрокси-5-метилфуран-3(2H)-он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4-Hydroxy-5-methylfuran-3(2H)-one</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2,3-Dihydro-4-hydroxy-5-methylfuran-3-one; 5-Methyl-4-hydroxy-3(2H)-furanone;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26486-14-6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4,5-Дигидро-2-метил-3-тиоацетоксифуран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4,5-Dihydro-2-methyl-3-thioacetoxyfuran</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2-Methyl-4,5-dihydro-3-furanthiol acetate; 4,5-Dihydro-2-methyl-3-furanthiol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57893-27-3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6-Ацетоксидигидротиаспи 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6-Acetoxydihydrotheaspirane</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2,6,10,10-Tetramethyl-1-oxaspiro(4.5)dec-6-yl acetate; 2,6,10,10-Tetramethyl-1-oxaspiro[4.5]decan-6-yl acetate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1786-08-9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3,6-Дигидро-4-метил-2-(2-метилпроп-1-ен-1-ил)-2H-пиран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3,6-Dihydro-4-methyl-2-(2-methylprop-1-en-1-yl)-2H-pyran</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3,6-Dihydro-4-methyl-2-(2-methyl-1-propenyl)-2H-pyran;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4077-47-8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2,5-Диметил-4-метоксифуран-3(2H)-он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2,5-Dimethyl-4-methoxyfuran-3(2H)-one</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Mesifurane; 4-Methoxy-2,5-dimethyl-3-furanone;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7416-35-5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2,2-Диметил-5-(1-метилпроп-1-енил)тетрагидрофуран</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2,2-Dimethyl-5-(1-methylprop-1-tetrahydrofuran</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Tetrahydrofuran, 2,2-dimethyl-5-(1-enyl)methyl-1-propenyl)-;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53833-30-0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4,5-Диметил-2-этилоксазол</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4,5-Dimethyl-2-ethyloxazole</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1657"/>
        <w:gridCol w:w="4460"/>
        <w:gridCol w:w="6069"/>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3208-16-0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2-Ethyloxole;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94278-27-0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3-(2-фурфурилтио)пропионат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3-(2-furfurylthio)propionate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beta-furfuryl alpha-thiopropionate; Ethyl beta-furfuryl-alpha-thiopropionate;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7392-19-0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2,6,6-Триметил-2-винилтетрагидропиран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2,6,6-Trimethyl-2-vinyltetrahydropyran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Bois de rose oxide;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41239-48-9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2,5-Диэтилтетрагидрофуран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2,5-Diethyltetrahydrofuran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Tetrahydrofuran, 2,5-diethyl-; Furan, 2,5-diethyltetrahydro-;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5989-33-3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Линалоол оксид B</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5(2-Hydroxyisopropyl)-2-methyl 2-vinyltetrahydrofuran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-Linalool oxide B (cis, 5-ring);</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13679-86-2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Ангидролиналоол оксид (5)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Anhydrolinalool oxide (5)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Anhydro linalool oxide; Dehydroxy linalool oxide; 2-(1-Methylene-ethyl)-5-methyl-5-vinyltetrahydrofuran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36431-72-8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Тиаспиран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Theaspirane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1-Oxaspiro-2,6,10,10-tetra-methyl[4.5]dec-6-ene-; 2,6,10,10-Tetramethyl-1-oxaspiro[4.5]dec-6-ene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4166-20-5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4-Ацетокси-2,5-диметилфуран-3(2H)-он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4-Acetoxy-2,5-dimethylfuran-3(2H)-one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13678-73-4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2-Ацетил-1-фурфурилпиррол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2-Acetyl-1-furfurylpyrrole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22940-86-9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2-Ацетил-3,5-диметилфуран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ACETYL- 3,5-DIMETHYLFURAN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Ethanone, 1-( 3,5- dimethyl- 2-furanyl) -; Ketone, 3,5- dimethyl- 2-furyl methyl; 3,5- Dimethyl- 2- furyl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4466-24-4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100113-53-9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2-Бутирилфуран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2-Butyrylfuran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2-Furyl propyl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83469-85-6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2-Децил 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2-Decylfuran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64280-32-6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2,4-Дифурфурилфуран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2,4-Difurfurylfuran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17092-92-1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Дигидроактинидиолид</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Dihydroactinidiolide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2,2,6-Trimethyl-7-oxa-bicyclo[4.3.0]non-9-ene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53833-32-2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4,5-Диметил-2-пропилоксазол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4,5-Dimethyl-2-propyloxazole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55764-22-2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2,5-Диметил-3-фурантиолацетат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2,5-Dimethyl-3-furanthiol acetate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S-(2,5-Dimethyl-3-furyl) ethanethioate, Thioacetic acid S-(2,5-dimethyl-furan-3-yl)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65330-49-6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Диметил- 4-этокси-3(2H)- фуранон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Dimethyl- 4-tthoxy- 3( 2H)-furanone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3( 2H)- Furanone, 4- ethoxy- 2,5-dimethyl-; 2,3- Dihydro- 2,5- dimethyl-4- ethoxy- 3- furanone; 2,5- Dimethyl-2,3- dihydro- 4- ethoxyfuran- 3- one; 2,5- Dimethyl- 4- ethoxy- 2H- furan- 3-one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14400-67-0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2,5-Диметилфуран-3(2H)-он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2,5-Dimethylfuran-3(2H)-one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614-99-3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2-фуроат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2-furoate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6270-56-0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фурфуриловый эфир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furfuryl ether</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2-Этил-5-метилфуран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2-Ethyl-5-methylfuran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13678-61-0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2-метилбутират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2-methylbutyrate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623-17-6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ацетат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acetate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бутират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butyrate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6270-55-9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изобутират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isobutyrate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Furfuryl 2-methylpropanoate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1438-94-4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1-Фурфурилпиррол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1-Furfurylpyrrole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1-furfuryl-1H-pyrrole;</w:t>
            </w:r>
          </w:p>
        </w:tc>
      </w:tr>
      <w:tr>
        <w:trPr>
          <w:trHeight w:val="7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2-Фуранкарбоновая кислота</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2-Furoic acid</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Furancarboxylic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65545-81-5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3-(2-Фурил)-2-фенилпроп-2-еналь</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3-(2-Furyl)-2-phenylprop-2-enal</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699-17-2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1-(2-Фурил)бутан-3-он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1-(2-Furyl)butan-3-one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Furyl) butan-2-one;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5-Гидроксиметилфурфуро 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5-Hydroxymethylfurfuraldehyde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5-(Hydroxymethyl)-2-furaldehyde;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1365-19-1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Линалоол оксид (5-колец)</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Linalool oxide (5-ring)</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5-(1-hydroxy-1-isopropyl)-2-methyl-2-vinyl tetrahydrofuran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13679-61-3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 2-фурантиокарбоксилат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 2-furanthiocarboxylate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Furoylthiomethane; Methyl thio-2-furoate;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13679-60-2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5-метилфурфурил сульфид</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5-methylfurfuryl sulfide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3-Метил-2(3-метилбут-2-ен-1-ил)фуран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3-Methyl-2-(3-methylbut-2-enyl)-furan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2-(3-Methyl-2-butenyl)-3-methylfuran, alpha- Naginatene; gamma- Clausenane; Rosefuran;Furan, 3- methyl- 2-( 3-methyl- 2- butenyl)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5555-90-8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3-(5-Метил-2-фурил)проп-2-еналь</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3-(5-Methyl-2-furyl)prop-2-enal</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Methylfuryl) acrolein; 1-( 5-Methyl- 2- furanyl)- 1- propen- 3- al; 3-( 5- Methyl- 2- furanyl)- 2-propenal; 5- Methyl- 2- furanacrolein; 2- Propenal, 3-( 5- methyl- 2- furanyl)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65530-53-2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2-Метил-3,5 и 6-(фурфурилтио)пиразин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2-Methyl-3,5 and 6-(furfurylthio)pyrazine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Methyl(furfurylthio)pyrazine (mixture of isomers);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63012-97-5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2-Метил-3-(метилтио)фуран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2-Methyl-3-(methylthio)furan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Dimethylthiofurane;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55764-25-5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2-Mетил-3-фурилтиоацетат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2-Methyl-3-furyl thioacetate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Ethanethioic acid, S-(2-methyl-3-furanil) ester, 3-(Acetylthio)-2-methylfuran; 3-(Acetylthio)-2-methylfuran,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10599-69-6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2-Метил-5-пропионилфуран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2-Methyl-5-propionylfuran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1-(5-methyl-2-furyl)propan-1-one;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3511-32-8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5 -Метил-3 (2H)-фуранон</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5-Methyl- 3( 2H)- furanone</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3( 2H)- Furanone, 5- 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57124-87-5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2-Метилтетрагидрофуран-3-тиол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2-Methyltetrahydrofuran-3-thiol</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2717"/>
        <w:gridCol w:w="6543"/>
        <w:gridCol w:w="498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4430-31-3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Октагидрокумарин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Octahydrocoumarin</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Bicyclononalactone; Cyclohexyl lactone; Octahydro-2H-1-benzopyran-2-one; Octahydro-1(2H)-benzopyran-2-one</w:t>
            </w:r>
          </w:p>
        </w:tc>
      </w:tr>
      <w:tr>
        <w:trPr>
          <w:trHeight w:val="8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4179-38-8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2-Октилфуран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2-Octylfuran</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3194-17-0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2-Пентаноилфуран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2-Pentanoylfuran</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Furanyl)- 1- pentanone; Butyl 2-furyl ketone; 1- Pentanone, 1-( 2-furanyl) -; 1- Pentanone, 1-( 2- furyl)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5552-30-7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6,7,8,8a-Тетрагидро-2,5,5,8a-тетраметил-5H-1 бензопиран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6,7,8,8a-Tetrahydro-2,5,5,8a--tetramethyl-5H-1-benzopyran</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Cycloionone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637-64-9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Тетрагидрофурфурил ацетат</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Tetrahydrofurfuryl acetate</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20662-84-4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Триметилоксазол</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Trimethyloxazole</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2,4,5-trimethyloxazole;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22940-86-9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4-Ацетил-2,5-диметил-3( 2H)-фуранон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Acetyl- 2,5-dimethyl- 3( 2H)-furan</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3( 2H)- Furanone, 4- acetyl- 2,5-dimethyl-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59303-07-0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2-Метил-3-фурфурилтиопиразин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2-Methyl-3-furfurylthiopyrazine</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61295-44-1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3-[(2-Метил-3-фурил)тио] -2-бутанон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3-[(2-Methyl-3-furyl)thio]-2-butanone</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2-Butanone, 3-[(2-methyl-3-furanyl)thio]-; 3-[(2-Methyl-3-furyl)sulfanyl]-2-butanone; 3-[(2-Methyl-3-furanyl)sulfanyl]-2-butanone; 3-(2-Methyl-3-furylthio)-2-butanone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508"/>
        <w:gridCol w:w="1487"/>
        <w:gridCol w:w="1575"/>
        <w:gridCol w:w="5046"/>
        <w:gridCol w:w="7359"/>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376595-42-5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O-Этил S-(2-фурилметил)тиокарбона т</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O-Ethyl S-(2-furylmethyl)thiocarbonate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O-Ethyl S-(furan-2-ylmethyl)thiocarbonate; O-Ethyl S-(2-furanylmethyl)thiocarbonate; Carbonothioic acid, O-ethyl S-(2-furanylmethyl) ester;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26486-21-5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2,5-Диметилтетрагидро-3-фурантиол</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2,5-Dimethyltetrahydro-3-furanthiol</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O-Ethyl S-(2-furanylmethyl)carbonothioate; Ethoxy carbonyl furfurylthiol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252736-39-3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2,5-Диметилтетрагидро-3-фурил тио ацетат</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2,5-Dimethyltetrahydro-3-furyl thio acetate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180031-78-1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4-(Фурфурилтио) пентан-2-он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4-(Furfurylthio) pentan-2-one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252736-36-0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Фурил пропилдисульфид</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Furyl propyldisulfide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Изохинолин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Isoquinoline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2-Azanaphthalene; 2-Benzazine; 3,4-Benzopyrine; BenzoPyrine;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4-Метилхинолин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4-Methylquinoline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1-Piperoylpiperidine; Piperoylpiperidine; 1-(5-(3,4-Methylenedioxyphenyl)-1-oxo-2,4-pentadienyl)piperidine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3-Метилиндол</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3-Methylindole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Skatole; 3-Methyl-4,5-benzopyrrole; Beta-Methylindole;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15707-24-1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2,3-Диэтилпиразин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2,3-Diethylpyrazine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15707-23-0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2-Этил-3-метилпиразин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2-Ethyl-3-methylpyrazine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Indole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Benzopyrrole; 1-benzazole; 1-Benzazole; 1-BenzoPyrrole; 2,3-Benzopyrrole;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Pyridine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Azine; Azabenzene;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Piperidine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Hexahydropyridine; Hexazana; Pentamethylenimine;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Хинина гидрохлорид</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Quinine hydrochloride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Quinine chloride; Quinine monohydrochloride;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36267-71-7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5,7-Дигидро-2-метилтиено(3,4-d)пиримидин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5,7-Dihydro-2-methylthieno(3,4-d)pyrimidine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34413-35-9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5,6,7,8-Тетрагидрохиноксалин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5,6,7,8-Tetrahydroquinoxaline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Cyclohexapyrazine; Tetrahydroquinoxaline;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27043-05-6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2,5-Диметил-3-этилпиразин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2,5-Dimethyl-3-ethylpyrazine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13360-64-0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2-Этил-5-метилпиразин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2-Ethyl-5-methylpyrazine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2-Methyl-5-ethyl pyrazine; 2-Methyl-5-ethylpyrazine;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2,3,5,6-Тетраметилпиразин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2,3,5,6-Tetramethylpyrazine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14667-55-1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2,3,5-Триметилпиразин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2,3,5-Trimethylpyrazine</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28"/>
        <w:gridCol w:w="906"/>
        <w:gridCol w:w="1446"/>
        <w:gridCol w:w="2097"/>
        <w:gridCol w:w="3692"/>
        <w:gridCol w:w="391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2,5-Диметилпиразин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2,5-Dimethylpyrazine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2,5-Dimethyl-1,4-diazine; Glycoline; Ketine; 2,5-Dimethyl-1,4-diazine; 2,5-Dimethylparadiazine; 2,5-Dimethylpiazine;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2,6-Диметилпиразин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2,6-Dimethylpyrazine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2,6-Dimethyl-1,4-diazine; 2,6-Dimethyl-1,4-diazine; 2,6-Dimethylparadiazine; 2,6-Dimethylpiazine;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Этилпиразин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Ethylpyrazine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 pyrazine; 2-Ethyl-1,4-diazine; 2-Ethyl-1,4-diazine;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1-Метилпиррол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1-Methylpyrrole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N-Methylpyrrole;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13925-07-0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2-Этил-3,5-диметилпиразин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2-Ethyl-3,5-dimethylpyrazine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2,6-Dimethyl-3-ethylpyrazine;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63450-30-6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или 6-Метокси-3-метилпиразин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or 6-Methoxy-3-methylpyrazine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Methylmethoxypyrazine;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13925-05-8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2-Изопропил-5-метилпиразин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2-Isopropyl-5-methylpyrazine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5-Isopropyl-2-methylpyrazine; 2-Methyl-5-isopropylpyrazine;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2-Метилпиразин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2-Methylpyrazine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2-Methyl-1,4-diazine;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13708-12-8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5-Метилхиноксалин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5-Methylquinoxaline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65504-93-0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1-Фенил-(3 или 5)-пропилпиразол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1-Phenyl-(3 or 5)-propylpyrazole</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1-Phenyl-3 or 5-propyl-1,2-diazole;</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2044-73-7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2-Пиридин метантиол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2-Pyridine methanethiol</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2-Mercaptomethylpyridine; 2-Pyridylmethanethiol; 2-Pyridylmethyl mercaptan;</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1346"/>
        <w:gridCol w:w="5053"/>
        <w:gridCol w:w="4171"/>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35250-53-4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Пиразинэтантиол</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Pyrazineethanethiol</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2-Pyrazinylethanethiol; Pyrazinyl ethanethiol;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22047-25-2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2-Acetylpyrazine; Methyl pyrazinyl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21948-70-9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Пиразинил метил сульфид</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Pyrazinyl methyl sulfide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2-Methylthiopyrazine; Pyrazinylmethyl methyl sulphide; (Methylthio)pyrazine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67952-65-2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2-Метил-3,5 или 6-метилтиопиразин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2-Methyl-3,5 or 6-methylthiopyrazine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Methyl(methylthio)pyrazine (mixture of isomers);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23747-48-0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6,7-Дигидро-5-метил-5H-циклопентапиразин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6,7-Dihydro-5-methyl-5H-cyclopentapyrazine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1122-62-9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2-Ацетилпиридин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2-Acetylpyridine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Methyl-2-pyridyl ketone; 2-Acetopyridine;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3-Ацетилпиридин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3-Acetylpyridine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beta-Acetylpyridine; Methyl 3-pyridyl ketone; Methyl Beta-Pyridyl ketone; Methyl pyridyl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Pyrrole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Azole; Divinyleneimine; Imidole;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6-Метилхинолин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6-Methylquinoline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p-Methylquinoline; p-Toluquinoline;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24683-00-9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2-Изобутил-3-метоксипиразин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2-Isobutyl-3-methoxypyrazine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2-Butyl-3-methoxypyrazine; 2-Methoxy-3-isobutyl 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13925-06-9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2-Изобутил-3-метилпиразин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2-Isobutyl-3-methylpyrazine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2-Butyl-3-methylpyrazine; 2-methyl-3-isobutylpyrazine; 2-(2-Methylpropyl)-3-methylpyrazine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39741-41-8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2-Ацетил-1-этилпиррол</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2-Acetyl-1-ethylpyrrole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1-Ethyl-2-acetylazole;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932-16-1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2-Ацетил-1-метилпиррол</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2-Acetyl-1-methylpyrrole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1-Methylpyrrol-2-yl methyl ketone; 2-Acetyl-n-methyl pyrrol; Methyl 1-methylpyrrol-2-yl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2-Ацетилпиррол</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2-Acetylpyrrole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Methyl-2-pyrrolyl ketone; 2-Acetopyrrole; 2-Pyrrolyl methyl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32974-92-8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2-Ацетил-3-этилпиразин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2-Acetyl-3-ethylpyrazine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2-Ethyl-3-pyrazinyl methyl ketone; 2-Acetyl 3-ethyl-1,4-diazine;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5910-89-4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2,3-Диметилпиразин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2,3-Dimethylpyrazine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2,3-Dimethyl-1,4-diazine;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68739-00-4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или 6-Метокси-3-этилпиразин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or 6-Methoxy-3-ethylpyrazine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3-Ethyl-(5 or 6)-methoxypyrazine; 5 or 6-Methoxy-3-ethyl-pyrazine; 2,5 or 6-methoxy-3-ethylpyraxine;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38713-41-6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Изопропенилпиразин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Isopropenylpyrazine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2-Isopropenyl-1,4-diazine; (1-Methylene-ethyl)pyrazine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59021-02-2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Меркаптометилпиразин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Mercaptomethylpyrazine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Pyrazine methanethiol;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3149-28-8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Methoxypyrazine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Methoxy-1,4-diazine;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54300-08-2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2-Ацетил-3,5-диметилпиразин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2-Acetyl-3,5-dimethylpyrazine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2,3-Диэтил-5-метилпиразин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2,3-Diethyl-5-methylpyrazine</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123"/>
        <w:gridCol w:w="1165"/>
        <w:gridCol w:w="1452"/>
        <w:gridCol w:w="3386"/>
        <w:gridCol w:w="4106"/>
        <w:gridCol w:w="4864"/>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25773-40-4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2-Изопропил-3-метоксипиразин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2-Isopropyl-3-methoxypyrazine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6304-24-1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2-Изобутилпиридин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2-Isobutylpyridine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2-ButylPyridine; 2-(2-Methylpropyl)pyridine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14159-61-6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3-Изобутилпиридин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3-Isobutylpyridine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3-ButylPyridine; 3-(2-Methylpropyl)pyridine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2294-76-0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2-Пентилпиридин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2-Pentylpyridine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2-Amylpyridine;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536-78-7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3-Этилпиридин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3-Ethylpyridine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Beta-Ethylpyridine; Beta-Lutidine;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24168-70-5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2-(втор-Бутил)-3-метоксипиразин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2-(sec-Butyl)-3-methoxypyrazine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2-But-2-yl-3-methoxypyrazine; 2-Methoxy-3-sec-Butylpyrazine; 2-(1-Methylpropyl)-3-methoxypyrazine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Хинолин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Quinoline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1-Benzazine; 2,3-Benzopyrine; Benzopyrine; Chinolein; Leucoline; 1-Azanephthalene; Leucol; 2,3-Benzopyridine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Pyrrolidine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Tetramethylenimine; Tetrahydropyrrole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2,6-Диметилпиридин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2,6-Dimethylpyridine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2,6-Lutidine;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5-Этил-2-метилпиридин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5-Ethyl-2-methylpyridine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5-Ethyl-2-picoline; 2-Methyl-5-ethylpyridine;</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32737-14-7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2-Метил-3,5 или 6-этоксипиразин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2-Methyl-3,5 or 6-ethoxypyrazine</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56"/>
        <w:gridCol w:w="1156"/>
        <w:gridCol w:w="1738"/>
        <w:gridCol w:w="3244"/>
        <w:gridCol w:w="3296"/>
        <w:gridCol w:w="5594"/>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1073-26-3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2-Пропионилпиррол</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2-Propionylpyrrole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2-pyrrolyl ketone;</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28217-92-7</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Циклогексилметилпираз 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Cyclohexylmethylpyrazine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2-Pyrazine cyclohexyl methyl; 2-Pyrazinyl cyclohexyl methyl;</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67860-38-2</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4-Ацетил-2-метилпиримидин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4-Acetyl-2-methylpyrimidine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Ethanone, 1-(2-methyl-4-pyrimidinyl)-;</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93-60-7</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никотинат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nicotinate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3-Carbomethoxypyridine; Methyl 3-pyridinecarboxylate</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2110-18-1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2-(3-Фенилпропил)пиридин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2-(3-Phenylpropyl)pyridine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2847-30-5</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2-Метокси-(3,5 или 6)-метилпиразин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2-Methoxy-(3,5 or 6)-methylpyrazine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68739-00-4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2-Этил-(3,5 или 6)-метоксипиразин (85%) и 2-метил-(3,5 или 6)-метоксипиразин (13%)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2-Ethyl-(3,5 or 6)-methoxypyrazine (85%) and 2-Methyl-(3,5 or 6)-methoxypyrazine (13%)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93905-03-4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2-Изопропил-(5 или 6)-метоксипиразин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2-Isopropyl-(5 or 6)-methoxypyrazine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99583-29-6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2-Ацетил-1-пирролин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2-Acetyl-1-pyrroline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23787-80-6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2-Ацетил-3-метилпиразин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2-Acetyl-3-methylpyrazine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22047-27-4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2-Ацетил-5-метилпиразин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2-Acetyl-5-methylpyrazine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34413-34-8</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2-Ацетил-6-этилпиразин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2-Acetyl-6-ethylpyrazine</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62"/>
        <w:gridCol w:w="1020"/>
        <w:gridCol w:w="1470"/>
        <w:gridCol w:w="2510"/>
        <w:gridCol w:w="5461"/>
        <w:gridCol w:w="4775"/>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22047-26-3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2-Ацетил-6-метилпиразин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2-Acetyl-6-methylpyrazine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18138-05-1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3,5-Диэтил-2-метилпиразин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3,5-Diethyl-2-methylpyrazine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2,6-Diethyl-3-methylpyrazine;</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32736-91-7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2,5-Диэтил-3-метилпиразин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2,5-Diethyl-3-methylpyrazine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13238-84-1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2,5-Диэтилпиразин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2,5-Diethylpyrazine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38917-62-3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6,7-Дигидро-2,3-диметил-5H-циклопентапиразин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6,7-Dihydro-2,3-dimethyl-5H-cyclopentapyrazine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55031-15-7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или 6-) Диметил-2-этилпиразин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or 6-)Dimethyl-2-ethylpyrazine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or 6)- Dimethyl-3-ethylpyrazine; 2-Ethyl-3,5(6)-dimethyl pyrazine; 3-Ethyl-2,5(6)-dimethyl pyrazine;</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40790-20-3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2,5-Диметил-3-изопропилпиразин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2,5-Dimethyl-3-isopropylpyrazine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2,4-Диметилпиридин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2,4-Dimethylpyridine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591-22-0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3,5-Диметилпиридин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3,5-Dimethylpyridine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625-84-3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2,5-Диметилпиррол</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2,5-Dimethylpyrrole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2,5-dimethyl-1H-pyrrole;</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32737-14-7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2-Этокси-3-метилпиразин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2-Ethoxy-3-methylpyrazine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13360-65-1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3-Этил-2,5-диметилпиразин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3-Ethyl-2,5-dimethylpyrazine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25680-58-4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2-Этил-3-метоксипиразин</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2-Ethyl-3-methoxypyrazine</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52"/>
        <w:gridCol w:w="1152"/>
        <w:gridCol w:w="1533"/>
        <w:gridCol w:w="3028"/>
        <w:gridCol w:w="3853"/>
        <w:gridCol w:w="5471"/>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13925-03-6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2-Этил-6-метилпиразин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2-Ethyl-6-methylpyrazine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2-Methyl-6-ethylpyrazine; 6-Methyl-2-ethylpyrazine;</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2-Этилпиридин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2-Ethylpyridine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536-75-4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4-Этилпиридин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4-Ethylpyridine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93905-03-4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2-Изопропил-(3,5 или 6)-метоксипиразин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2-Isopropyl-(3,5 or 6)-methoxypyrazine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67952-59-4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2-Изопропил-3-метилтиопиразин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2-Isopropyl-3-methylthiopyrazine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2-(1-methylethyl)-3-(methylthio)pyrazine</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29460-90-0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Изопропилпиразин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Isopropylpyrazine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(2-Methylpropyl)pyrazine</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644-98-4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2-Изопропилпиридин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2-Isopropylpyridine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2847-30-5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2-Метокси-3-метилпиразин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2-Methoxy-3-methylpyrazine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2-Methyl-3-methoxypyrazine;</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2-Метилпиперидин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2-Methylpiperidine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Pipecoline; (+/-)- alpha- Pipecoline; (+/-)- 2- Methylpiperidine; alpha-Methylpiperidine; alpha- Pipecoline; DL- 2- Methylpiperidine</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2-Methylpyridine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alpha-Picoline; 2-Picoline;</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3-Метилпиридин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3-Methylpyridine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beta-Picoline; 3-Picoline;</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4-Метилпиридин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4-Methylpyridine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gamma-Picoline; 4-Picoline;</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2-Метилхинолин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2-Methylquinoline</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Quinaldine;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1163"/>
        <w:gridCol w:w="1547"/>
        <w:gridCol w:w="3061"/>
        <w:gridCol w:w="5512"/>
        <w:gridCol w:w="3731"/>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Piperazine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Diazocyclohexane; 1,4-Piperazine; Antiren; Diethylenediamine; Dispermine; Eraverm; Hexahydropyrazine; Lumbrical; Piperizidine; Pipersol; Pyrazine hexahydride; Uvilon; Vermex; Worm- a- Ton; Wurmirazin</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18138-03-9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Пропилпиразин</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Propylpyrazine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2-Proylpyrazine</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4673-31-8</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3-Пропилпиридин</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3-Propylpyridine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Pyrazine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1003-29-8</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Пиррол-2-карбальдегид</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Pyrrole-2-carbaldehyde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2-Formylpyrrole;</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Хиноксалин</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Quinoxaline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1,4-Benzodiazine;</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6119-70-6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Хинина сульфат</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Quinine sulphate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6,7-Дигидро-2,5-диметил-5H-циклопентапиразин</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6,7-Dihydro-2,5-dimethyl-5H-cyclopentapyrazine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622-39-9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2-Пропилпиридин</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2-Propylpyridine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Conyrine, 2-n-Propylpyridine, 1-(2-Pyridyl)propane</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7774-74-5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2-Меркаптотиофен</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2-Mercaptothiophene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2-Thionyl mercaptan; 2-Thiophenethiol;</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38205-64-0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2-Метил-5-метокситиазол</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2-Methyl-5-methoxythiazole</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5-Methoxy-2-methylthiazole;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641"/>
        <w:gridCol w:w="1353"/>
        <w:gridCol w:w="3588"/>
        <w:gridCol w:w="7826"/>
        <w:gridCol w:w="4394"/>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13679-70-4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5-Метил-2-тиофенкарбальдегид</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5-Methyl-2-thiophenecarbaldehyde</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2-Formyl-5-methylthiophen; 2-Thiophene carboxaldehyde,5-methyl; 2-Thiophenecarbaldehyde,5-methyl-;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65505-18-2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2,4-Диметил-5-винилтиазол</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2,4-Dimethyl-5-vinylthiazole</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55704-78-4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2,5-Дигидрокси-2,5-диметил-1,4-дитиан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2,5-Dihydroxy-2,5-dimethyl-1,4-dithiane</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2,5-Dimethyl-2,5-dihydroxy-p-dithiane;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38325-25-6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спиро(2,4-Дитиа-1-метил-8-окса-бицикло[3.3.0]октан-3,3'-(1'-окса-2'-метил)-циклопентан) и спиро(Дитиа-6-метил-7-окса-бицикло[3.3.0]октан-3,3'-(1'-окса-2-метил)циклопентан)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spiro(2,4-Dithia-1-methyl-8-oxa-bicyclo[3.3.0]octane-3,3'-(1'-oxa-Spiro [dithia-6-methyl-7-oxabicyclo 2'-methyl)-cyclopentane) and [3.3.0] octane-3,3alpha-(1alpha-oxa-2-spiro(Dithia-6-methyl-7-oxa- methyl)cyclopentane] (isomere bicyclo[3.3.0]octane-3,3'-(1'-oxa-component); 2-methyl)cyclopentane)</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6911-51-9</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2-Тиенил дисульфид</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2-Thienyl disulfide</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2,2-Dithiodithiophene; 2,2alpha-Dithiodithiophene;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828-26-2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Тритиоацетон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Trithioacetone</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2,2,4,4,6,6-Hexamethyl-s-Trithiane; 2,2,4,4,6,6-Hexamethyl-1,3,5-trithiane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29926-41-8</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2-Ацетил-2-тиазолин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2-Acetyl-2-thiazoline</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Acetyl thiazoline-2; 2-Acetyl-4,5-dihydrothiazole;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000"/>
        <w:gridCol w:w="960"/>
        <w:gridCol w:w="1416"/>
        <w:gridCol w:w="2086"/>
        <w:gridCol w:w="4184"/>
        <w:gridCol w:w="3490"/>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38205-60-6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5-Ацетил-2,4-диметилтиазол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5-Acetyl-2,4-dimethylthiazole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2,4-Dimethyl-5-acetylthiazole; 2,4-Dimethyl-5-thiazoyl methyl ketone;</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1003-04-9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4,5-Дигидротиофен-3(2H)-он</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4,5-Dihydrothiophen-3(2H)-one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3-Tetrahydrothiophenone; 3-Thiophenone; Tetrahydrothiophen-3-one; Dihydrothiophenone;</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18640-74-9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2-isobutyl; 2-(2-Methylpropyl)thiazole</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5-(2-Гидроксиэтил)-4-метилтиазол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5-(2-Hydroxyethyl)-4-methylthiazole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4-Methyl-5-thiazole ethanol; Sulfurol; 5-Thiazoleethanol, 4-methyl-;</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656-53-1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4-Метил-5-(2-ацетоксиэтил)тиазол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4-Methyl-5-(2-acetoxyethyl)thiazole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4-Methyl-5-thiazoleethanol acetate; 5-Thiazoleethanol, 4-methyl-, acetate;</w:t>
            </w:r>
          </w:p>
        </w:tc>
      </w:tr>
      <w:tr>
        <w:trPr>
          <w:trHeight w:val="6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Benzothiazole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3581-91-7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1759-28-0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4-Метил-5-винилтиазол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4-Methyl-5-vinylthiazole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4-methyl-5-vinyl;</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13623-11-5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2,4,5-Триметилтиазол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2,4,5-Trimethylthiazole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24295-03-2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Methyl-2-thiazoyl ketone; Ethanone, 1-(2-thiazolyl)-; 2-Thiazolyl methyl ketone;</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15679-19-3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2-Этокситиазол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2-Ethoxythiazole</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2-Thiazolyl ethyl ether; Ethyl 2-thiazolyl ether;</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1657"/>
        <w:gridCol w:w="4727"/>
        <w:gridCol w:w="512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18277-27-5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2-(втор-Бутил)тиазол</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2-(sec-Butyl)thiazole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2-But-2-ylthiazole; Thiazole, 2-sec-butyl-; 2-(1-Methylpropyl)thiazole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13679-85-1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4,5-Дигидро-2-метилтиофен-3(2H)-он</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4,5-Dihydro-2-methylthiophene-3(2H)-one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2-Methyltetrathiophen-3-one; 2-Methyl-4,5-3-thiophenone; 2-Methylthiolan-3-one; Dihydrothiophenone-3(2H), 2-methyl-;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2530-10-1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3-Ацетил-2,5-диметилтиофен</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3-Acetyl-2,5-dimethylthiophene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2,5-Dimethyl-3-thienyl methyl ketone; Ethanone, 1-(2,5-dimethyl-3-thienyl)-;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23654-92-4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3,5-Диметил-1,2,4-тритиолан</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3,5-Dimethyl-1,2,4-trithiolane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15679-13-7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2-Изопропил-4-метилтиазол</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2-Isopropyl-4-methylthiazole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2-isopropyl-4-methyl-;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43039-98-1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2-Пропионилтиазол</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2-Propionylthiazole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2-propionyl-;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Тиазол</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65894-82-8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2-(втор-Бутил)-4,5-диметил-3-тиазолин</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2-(sec-Butyl)-4,5-dimethyl-3-thiazoline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2,5-Dihydro-4,5-dimethyl-2-but-2-ylthiazole; 2-(1-Methylpropyl)-4,5-dimethyl-3-thiazoline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76788-46-0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4,5-Диметил-2-этил-3-тиазолин</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4,5-Dimethyl-2-ethyl-3-thiazoline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2-Ethyl-4,5-dimethyl-3-thiazoline;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65894-83-9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4,5-Диметил-2-изобутил-3-тиазолин</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4,5-Dimethyl-2-isobutyl-3-thiazoline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4,5-Dimethyl-2-(2-methylpropyl)-3-thiazoline; 3-Thiazoline, 4,5-dimethyl-2-(2-methylpropyl)-;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15679-12-6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 4-метилтиазол</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 4-methylthiazole</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1954"/>
        <w:gridCol w:w="6122"/>
        <w:gridCol w:w="652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5616-51-3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2-Метил-1,3-дитиолан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2-Methyl-1,3-dithiolane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693-95-8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4-Метилтиазол</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4-Methylthiazole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43040-01-3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3-Метил-1,2,4-тритиан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3-Methyl-1,2,4-trithiane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13679-72-6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2-Ацетил-3-метилтиофен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2-Acetyl-3-methylthiophene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1-(3-methyl-2-thienyl)ethan-1-one?;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7533-07-5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2-Ацетил-4-метилтиазол</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2-Acetyl-4-methylthiazole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2-Ацетилтиофен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2-Acetylthiophene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Methyl 2-thienyl ketone;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54411-06-2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2-Бутил-5-этилтиофен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2-Butyl-5-ethylthiophene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37645-61-7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2-Бутилтиазол</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2-Butylthiazole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54644-28-9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3,5-Диэтил-1,2,4-тритиолан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3,5-Diethyl-1,2,4-trithiolane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1,2,4-Trithiolane, 3,5-diethyl-,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104691-40-9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4,6-Диметил-2-(1-метилэтил)дигидро-1,3,5-дитиазин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4,6-Dimethyl-2-(1-methylethyl)dihydro-1,3,5-dithiazine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2(4)-Isopropyl-4(2),6-dimethyldihydro-4H-1,3,5-dithiazine;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541-58-2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2,4-Диметилтиазол</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2,4-Dimethylthiazole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2,5-Диметилтиазол</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2,5-Dimethylthiazole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638-02-8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2,5-Диметилтиофен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2,5-Dimethylthiophene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Thiazole, 2,5-dimethyl-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505-29-3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1,4-Дитиан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1,4-Dithiane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p-Dithiane; 1,4-Dithiocyclohexane; 1,4-Dithiin, tetrahydro-; Diethylene disulfide;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19961-52-5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5-Этил-2-метилтиазол</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5-Ethyl-2-methylthiazole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505-29-3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2-Этилтиофен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2-Ethylthiophene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18794-77-9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2-Гексилтиофен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2-Hexylthiophene</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2369"/>
        <w:gridCol w:w="5439"/>
        <w:gridCol w:w="6374"/>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53498-32-1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2-Изобутил-4,5-диметилтиазол</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2-Isobutyl-4,5-dimethylthiazole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4,5-Dimethyl-2-(2-methylpropyl)thiazole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101517-87-7</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2-Изобутилдигидро-4,6-диметил-1,3,5-дитиазин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2-Isobutyldihydro-4,6-dimethyl-1,3,5-dithiazine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2(4)-Isobutyl-4(2),6-dimethyldihydro-4H-1,3,5-dithiazine; 2-(2-Methylpropyl)dihydro-4,6-dimethyl-1,3,5-dithiazine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292-46-6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Лентионин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Lenthionine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1,2,3,5,6-Pentathiacycloheptane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13679-83-9</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4-Метил-2-пропионилтиазол</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4-Methyl-2-propionylthiazole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3581-87-1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2-Метилтиазол</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2-Methylthiazole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2-Метилтиофен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2-Methylthiophene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616-44-4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3-Метилтиофен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3-Methylthiophene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4861-58-9</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втор-Пентилтиофен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sec-Pentylthiophene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1-Methylbutylthiophene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13679-75-9</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2-Пропионилтиофен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2-Propionylthiophene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2-Propanoylthiophene;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Thiophene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Тиофен-2-карбальдегид</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Thiophene-2-carbaldehyde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2-Formylthiophene;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638-17-5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2,4,6-Триметилдигидро-1,3,5(4H)-дитиазин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2,4,6-Trimethyldihydro-1,3,5(4H)-dithiazine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Thialdine;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74595-94-1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2,4,6-Триизобутил-5,6-дигидро-4H-1,3,5-дитиазин</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2,4,6-Triisobutyl-5,6-dihydro-4H-1,3,5-dithiazine</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1027"/>
        <w:gridCol w:w="1353"/>
        <w:gridCol w:w="1012"/>
        <w:gridCol w:w="4675"/>
        <w:gridCol w:w="524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7563-33-9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Аммония изовалерат</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Ammonium isovalerate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Isovaleric acid, ammonium salt; Ammonium 3-methylbutanoate; Butanoic acid, 3-methyl-, ammonium salt; Ammonium 3-methylbutanoate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12135-76-1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сульфид</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Diammonium sulfide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Ammonium monosulfide;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2444-46-4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N-Нонаноил 4-гидрокси-3-метоксибензиламид</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N-Nonanoyl 4-hydroxy-3-methoxybenzylamide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Pelargonyl vanillylamide; N-(4-Hydroxy-3-methoxybenzyl)nonanamide; n-Nonanoyl vanillylamide;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Hydrogen sulfide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7664-41-7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Ammonia</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1405-86-3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Глицирризовая кислота</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Glycyrrhizic acid</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Glycyrrhizin;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39711-79-0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N-Этил-2-изопропил-5-метилциклогексан карбоксамид</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N-Ethyl-2-isopropyl-5-methylcyclohexane carboxamide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N-Ethyl-p-menthane-3-carboxamide;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6002(2)/ 11949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метилфенилглицидат</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methylphenylglycidate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alpha,beta-epoxy-beta-methylphenylpropionate; Strawberry aldehyde; Aldehyde C-16; Ethyl 2,3-epoxy-3-methyl-3-phenylbutanoate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Caffeine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1,3,7-trimethyl-2,6-dioxopurine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нитрит</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nitrite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Nitrous ether;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3-фенил-2,3-эпоксипропионат</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3-phenyl-2,3-epoxypropionate</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alpha,beta-epoxy-alpha-phenylpropionate; Ethyl 3-phenylglycidate;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353"/>
        <w:gridCol w:w="1242"/>
        <w:gridCol w:w="4401"/>
        <w:gridCol w:w="927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гидрохлорид</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Thiamine hydrochloride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Vitamin B1; 3-((4-amino-2-methyl-5-pyrimidinyl)methyl)-5-(2-hydroxyethyl)-4-methylthiazolium chloride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67715-80-4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2-Метил-4-пропил-1,3-оксатиан</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2-Methyl-4-propyl-1,3-oxathiane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1,3-Oxathiane, 2-methyl-4-propyl;-;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Теобромин</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Theobromine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3,7-Dihydro-3,7-dimethyl-1h-purine-2,6-dione; 3,7-Dimethylxanthine; 1H-purine-2,6-dione, 3,7-dihydro-3,7-dimethyl; 3,7-Dihydro-3,7-dimethyl-1H-purine-2,6-dione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2-(1'-этокси)этоксипропаноат</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Potassium 2-(1'-ethoxy)ethoxypropanoate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74367-97-8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2,3-эпокси-3-метил-3-п-толилпропионат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Ethyl 2,3-epoxy-3-methyl-3-p-tolylpropionate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methyl-p-tolylglycidate; Ethyl methyl-p-methylphenylglycidate; Ethyl 2,3-epoxy-3-(4-methylphenyl)butanoate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2-(4-метоксифенокси)пропио нат</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Sodium 2-(4-methoxyphenoxy)propionate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18383-49-8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Карвон-5,6-оксид</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Carvone-5,6-oxide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5,6-Epoxy-p-menth-8-en-2-one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бета-Кариофиллен эпоксид</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beta-Caryophyllene epoxide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beta-Caryophyllene oxide; 4,5-Epoxy-4,12,12-trimethyl-8-methylene-bicyclo[8.2.0]dodecane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35178-55-3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Пиперитенон оксид</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Piperitenone oxide</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1,2-Epoxy-p-menth-4(8)-en-3-one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61"/>
        <w:gridCol w:w="867"/>
        <w:gridCol w:w="1504"/>
        <w:gridCol w:w="1549"/>
        <w:gridCol w:w="3372"/>
        <w:gridCol w:w="4957"/>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Бутирамид</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Butyramide</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Butyramide; Butanimidic acid; n-Butylamide</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38284-11-6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Эпоксиоксафорон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Epoxyoxophorone</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Oxabicyclo[ 4.1.0] heptane- 2,5-dione, 1,3,3-trimethyl-; 3,5,5-Trimethyl- 2,3- epoxycyclohexane-1,4- dione</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51115-67-4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2-Изопропил- N,2,3-триметилбутанамид</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 N,2,3-trimethylbutanamide</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2-Isopropyl-N,2,3-trimethylbutyramide; N,2,3-trimethyl-2-isopropylbutanamide;</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Склареолид</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Sclareolide</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Norambrienolide; Decahydro-tetramethylnaphtho-furanone; 3a,6,6,9a-Tetramethyldecahydronaptho(2,1b) furan-1-one</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Taurine</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2-Aminoethanesulfonic acid</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10236-47-2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Нарингин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Naringin</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12124-99-1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Аммония сульфид</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Ammonium hydrogen sulphide</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53956-04-0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Глицирризовая кислота, аммонийная соль</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Glycyrrhizic acid, ammoniated</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20702-77-6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Неогесперидина дигидрохалькон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Neohesperidine dihydrochalcone</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188590-62-7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4,5-Эпоксидек-2(транс)-еналь</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4,5-Epoxydec-2(trans)-enal</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диацетат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Sodium diacetate</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Sodium ethanoate;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4"/>
        <w:gridCol w:w="775"/>
        <w:gridCol w:w="1487"/>
        <w:gridCol w:w="478"/>
        <w:gridCol w:w="2688"/>
        <w:gridCol w:w="739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122397-96-0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Этилванилина бета-D-глюкопиранозид</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Ethyl vanillin beta-D-glucopyranoside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72401-53-7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Дубильная килота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Tannic acid</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D-glucose pentakis[3,4-dihydroxy-5-[(trihydroxy-3,4,5-benzoyl)oxy]benzoate]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октаацетат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Sucrose octaacetate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Octaacetylsucrose; Octaacetyl sucrose;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бета-Аланин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beta-Alanine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3-Aminopropanoic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l-Аланин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l-Alanine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2-Aminopropanoic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l-Аргинин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l-Arginine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(S)-2-Amino-5-guanidinovaleric acid; Arginine; 2-Amino-5-guanidinovaleric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Аспарагиновая кислота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Aspartic acid</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2-Aminobutanedioic acid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Cystine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Glutamine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l-Гистидин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l-Histidine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443-79-8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d,l-Изолейцин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d,l-Isoleucine</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2-Amino-3-methylpentanoic acid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9"/>
        <w:gridCol w:w="811"/>
        <w:gridCol w:w="1255"/>
        <w:gridCol w:w="819"/>
        <w:gridCol w:w="3650"/>
        <w:gridCol w:w="57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Ru №</w:t>
            </w:r>
            <w:r>
              <w:rPr>
                <w:rFonts w:ascii="Times New Roman"/>
                <w:b w:val="false"/>
                <w:i w:val="false"/>
                <w:color w:val="000000"/>
                <w:vertAlign w:val="superscript"/>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FEMA №</w:t>
            </w:r>
            <w:r>
              <w:rPr>
                <w:rFonts w:ascii="Times New Roman"/>
                <w:b w:val="false"/>
                <w:i w:val="false"/>
                <w:color w:val="000000"/>
                <w:vertAlign w:val="superscript"/>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CE №</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CAS</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Английское название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Синонимы; систематическое название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l-Лейцин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l-Leucine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DL-Лизин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DL-Lysine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d,l-Метионин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d,l-Methionine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D,L-Methionine; alpha-Amino-gamma-methyl thio-n-butyric acid; 2-Amino-4-(methy thio)-butanoic acid; 2-Amino-4-(methylthio)butanoic acid</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S-Метилметионинсульфон иум хлорид</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S-Methylmethioninesulphonium chloride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Vitamin U; DL-(3-Amino-3-carboxypropyl)dimethylsulphonium chloride;</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DL-Фенилаланин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DL-Phenylalanine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l-Фенилаланин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l-Phenylalanine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l-Пролин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l-Proline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Pyrrolidine-2-carboxylic acid</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l-Тирозин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l-Thyrosine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DL-Валин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DL-Valine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2-Amino-3-methylbutanoic acid</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302-72-7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DL-Аланин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DL-Alanine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L-alpha-Alanine; (S)-2-Aminopropanoic acid; L-alpha-Aminopropionic acid; DL-Alanine; DL-2-Aminopropanoic acid;</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l-Лизин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l-Lysine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Lysine; (S)-2,6-Diaminohexanoic acid; alpha, epsilon-Diaminocaproic acid;</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l-Метионин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l-Methionine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l-Валин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l-Valine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l-Цистеин гидрохлорид</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l-Cysteine hydrochloride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l-Цистеин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l-Cysteine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Glycine</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Ru № - номер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Российская нумерация вкусоароматических веществ, разрешенных к применению при производстве пищевых ароматизаторов, которая основана на Европейской базе данных "FLAVIS"; после латинских букв "Ru" первые две цифры до точки обозначают химические классы соединений, последующие три цифры после точки обозначают номер этого вещества в указанном классе соединений; классы соединений: 01- углеводороды, 02- спирты, 03- простые эфиры, 04- фенолы и простые эфиры фенолов, 05- альдегиды, 06- ацетали альдегидов, 07- кетоны, 08- кислоты органические, 09- сложные зфиры органических кислот, 10- лактоны, 11- амины, 12- серусодержащие соединения, 13- кислородсодержащие гетероциклические соединения, 14-азотсодержащие гетероциклические соединения, 15-серусодержащие гетероциклические соединения, 16- соединения смешанных классов.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FEMA № - номер по списку FEMA-GRAS- "Вкусоароматические вещества "общепризнанные как безопасные" Ассоциацией производителей ароматизаторов и экстрактов (Сырье для ароматизаторов и парфюмерии – 2010, Allured Business Media, IL, USA);</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 ЕС №- номер по классификации, принятой в Европейском Совете, в соответствии с регистром вкусоароматических веществ для пищевых продуктов, принятым Постановлением Европейского Совета и Парламента № 2232/96 от 28.10.96 (Regulation(EC) of the European Parliament and of the Council of 28 October 1996) и Решением Комиссии ЕС 1999/217/EC от 23.02.99 (Commission Decision 1999/217/EC of the 23 February 1999 ) c дополнениями.</w:t>
      </w:r>
    </w:p>
    <w:p>
      <w:pPr>
        <w:spacing w:after="0"/>
        <w:ind w:left="0"/>
        <w:jc w:val="both"/>
      </w:pPr>
      <w:r>
        <w:rPr>
          <w:rFonts w:ascii="Times New Roman"/>
          <w:b/>
          <w:i w:val="false"/>
          <w:color w:val="000000"/>
          <w:sz w:val="28"/>
        </w:rPr>
        <w:t>ПРИЛОЖЕНИЕ № 20</w:t>
      </w:r>
    </w:p>
    <w:p>
      <w:pPr>
        <w:spacing w:after="0"/>
        <w:ind w:left="0"/>
        <w:jc w:val="both"/>
      </w:pPr>
      <w:r>
        <w:rPr>
          <w:rFonts w:ascii="Times New Roman"/>
          <w:b w:val="false"/>
          <w:i w:val="false"/>
          <w:color w:val="000000"/>
          <w:sz w:val="28"/>
        </w:rPr>
        <w:t>ДОПУСТИМЫЕ УРОВНИ СОДЕРЖАНИЯ БИОЛОГИЧЕСКИ АКТИВНЫХ ВЕЩЕСТВ</w:t>
      </w:r>
      <w:r>
        <w:br/>
      </w:r>
      <w:r>
        <w:rPr>
          <w:rFonts w:ascii="Times New Roman"/>
          <w:b w:val="false"/>
          <w:i w:val="false"/>
          <w:color w:val="000000"/>
          <w:sz w:val="28"/>
        </w:rPr>
        <w:t>
В ПИЩЕВЫХ ПРОДУКТАХ ЗА СЧЕТ ИСПОЛЬЗОВАНИЯ РАСТИТЕЛЬНОГО</w:t>
      </w:r>
      <w:r>
        <w:br/>
      </w:r>
      <w:r>
        <w:rPr>
          <w:rFonts w:ascii="Times New Roman"/>
          <w:b w:val="false"/>
          <w:i w:val="false"/>
          <w:color w:val="000000"/>
          <w:sz w:val="28"/>
        </w:rPr>
        <w:t>
СЫРЬЯ И АРОМАТИЗАТОРОВ ИЗ РАСТИТЕЛЬНОГО СЫРЬЯ</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6933"/>
        <w:gridCol w:w="28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Биологически активные вещества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мг/кг (л)</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бета-Азарон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Квассин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Кумарин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 с использованием (с указанием на этикетке) корицы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завтраки из зерновых, включая мюсли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Ментофуран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содержащие мяту (перечную мяту)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Микрокондитерские изделия (с массой единицы изделия не более 1 г), содержащие мяту (перечную мяту) и освежающие дыхание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содержащие мяту (перечную мяту)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Метилэвгенол (4-аллил-1,2-диметокси-бензол)</w:t>
            </w:r>
            <w:r>
              <w:rPr>
                <w:rFonts w:ascii="Times New Roman"/>
                <w:b w:val="false"/>
                <w:i w:val="false"/>
                <w:color w:val="000000"/>
                <w:vertAlign w:val="superscript"/>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Молокосодержащие продукты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полуфабрикаты и мясные продуты, включая мясо домашней птицы и дичь</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Рыбные полуфабрикаты и рыбные продукты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соусы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к употреблению закуски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Пулегон</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 содержащие мяту (перечную мяту)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Микрокондитерские изделия (с массой единицы изделия не более 1 г), содержащие мяту (перечную мяту) и освежающие дыхание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Жевательная резинка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содержащие мяту (перечную мяту)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содержащие мяту (перечную мяту)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Сафрол (1-аллил-3,4-метилендиоксибензол)</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Мясные полуфабрикаты и мясные продуты, включая мясо домашней птицы и дичь</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Рыбные полуфабрикаты и рыбные продукты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соусы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Синильная кислота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Нуга, марципан, их заменители (аналоги) и подобные продукты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Консервированные фрукты с косточками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Туйон (альфа и бета)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произведенные с использованием полыни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произведенные с использованием полыни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Теукрин 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 в том числе ликеры, с горьким вкусом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Эстрагол (1-аллил-4-метоксибензол)</w:t>
            </w:r>
            <w:r>
              <w:rPr>
                <w:rFonts w:ascii="Times New Roman"/>
                <w:b w:val="false"/>
                <w:i w:val="false"/>
                <w:color w:val="000000"/>
                <w:vertAlign w:val="superscript"/>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Молокосодержащие продукты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 обработанные фрукты, овощи (включая грибы, корни, корнеплоды, зернобобовые и бобовые), орехи и семена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Рыбная продукция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r>
              <w:br/>
            </w:r>
            <w:r>
              <w:rPr>
                <w:rFonts w:ascii="Times New Roman"/>
                <w:b w:val="false"/>
                <w:i w:val="false"/>
                <w:color w:val="000000"/>
                <w:sz w:val="20"/>
              </w:rPr>
              <w:t>
1 - растительное сырье - свежие, высушенные или замороженные травы и пряности;</w:t>
            </w:r>
            <w:r>
              <w:br/>
            </w:r>
            <w:r>
              <w:rPr>
                <w:rFonts w:ascii="Times New Roman"/>
                <w:b w:val="false"/>
                <w:i w:val="false"/>
                <w:color w:val="000000"/>
                <w:sz w:val="20"/>
              </w:rPr>
              <w:t>
2 - только для пищевых продуктов, полученных с использованием ароматизаторов из растительного сырья.</w:t>
            </w:r>
          </w:p>
        </w:tc>
      </w:tr>
    </w:tbl>
    <w:p>
      <w:pPr>
        <w:spacing w:after="0"/>
        <w:ind w:left="0"/>
        <w:jc w:val="both"/>
      </w:pPr>
      <w:r>
        <w:rPr>
          <w:rFonts w:ascii="Times New Roman"/>
          <w:b/>
          <w:i w:val="false"/>
          <w:color w:val="000000"/>
          <w:sz w:val="28"/>
        </w:rPr>
        <w:t>ПРИЛОЖЕНИЕ № 21</w:t>
      </w:r>
    </w:p>
    <w:p>
      <w:pPr>
        <w:spacing w:after="0"/>
        <w:ind w:left="0"/>
        <w:jc w:val="both"/>
      </w:pPr>
      <w:r>
        <w:rPr>
          <w:rFonts w:ascii="Times New Roman"/>
          <w:b w:val="false"/>
          <w:i w:val="false"/>
          <w:color w:val="000000"/>
          <w:sz w:val="28"/>
        </w:rPr>
        <w:t>      ПИЩЕВЫЕ ДОБАВКИ ДЛЯ ПРОИЗВОДСТВА ЗАМЕНИТЕЛЕЙ ЖЕНСКОГО МОЛОКА</w:t>
      </w:r>
      <w:r>
        <w:br/>
      </w:r>
      <w:r>
        <w:rPr>
          <w:rFonts w:ascii="Times New Roman"/>
          <w:b w:val="false"/>
          <w:i w:val="false"/>
          <w:color w:val="000000"/>
          <w:sz w:val="28"/>
        </w:rPr>
        <w:t>
      ДЛЯ ЗДОРОВЫХ ДЕТЕЙ ПЕРВОГО ГОДА ЖИЗНИ</w:t>
      </w:r>
      <w:r>
        <w:rPr>
          <w:rFonts w:ascii="Times New Roman"/>
          <w:b w:val="false"/>
          <w:i w:val="false"/>
          <w:color w:val="000000"/>
          <w:vertAlign w:val="superscript"/>
        </w:rPr>
        <w:t>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3"/>
        <w:gridCol w:w="3473"/>
      </w:tblGrid>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уровень в готовых</w:t>
            </w:r>
            <w:r>
              <w:br/>
            </w:r>
            <w:r>
              <w:rPr>
                <w:rFonts w:ascii="Times New Roman"/>
                <w:b w:val="false"/>
                <w:i w:val="false"/>
                <w:color w:val="000000"/>
                <w:sz w:val="20"/>
              </w:rPr>
              <w:t>
к употреблению</w:t>
            </w:r>
            <w:r>
              <w:br/>
            </w:r>
            <w:r>
              <w:rPr>
                <w:rFonts w:ascii="Times New Roman"/>
                <w:b w:val="false"/>
                <w:i w:val="false"/>
                <w:color w:val="000000"/>
                <w:sz w:val="20"/>
              </w:rPr>
              <w:t>
продуктах</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регуляторы кислотности</w:t>
            </w:r>
            <w:r>
              <w:rPr>
                <w:rFonts w:ascii="Times New Roman"/>
                <w:b w:val="false"/>
                <w:i w:val="false"/>
                <w:color w:val="000000"/>
                <w:vertAlign w:val="superscript"/>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цитрат калия (Е332), цитрат натрия (Е331)-по отдельности или в комбинации в пересчете на кислоту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L(+)Молочная кислота (Е270)</w:t>
            </w:r>
            <w:r>
              <w:rPr>
                <w:rFonts w:ascii="Times New Roman"/>
                <w:b w:val="false"/>
                <w:i w:val="false"/>
                <w:color w:val="000000"/>
                <w:vertAlign w:val="superscript"/>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(Е338), фосфат калия (Е340), фосфат натрия (Е339)-по отдельности или в комбинации как добавленные фосфаты 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Антиокислители L-Аскорбилпальмитат (Е304)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концентрат (Е306), альфа-токоферол (Е307), гамма-токоферол (Е308), дельта-токоферол (Е309)-по отдельности или в комбинации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Эмульгаторы</w:t>
            </w:r>
            <w:r>
              <w:rPr>
                <w:rFonts w:ascii="Times New Roman"/>
                <w:b w:val="false"/>
                <w:i w:val="false"/>
                <w:color w:val="000000"/>
                <w:vertAlign w:val="superscript"/>
              </w:rPr>
              <w:t xml:space="preserve">4 </w:t>
            </w:r>
            <w:r>
              <w:rPr>
                <w:rFonts w:ascii="Times New Roman"/>
                <w:b w:val="false"/>
                <w:i w:val="false"/>
                <w:color w:val="000000"/>
                <w:sz w:val="20"/>
              </w:rPr>
              <w:t>Лецитины (Е322)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Лимонной кислоты и моно- и диглицеридов жирных кислот эфиры (Е472с):</w:t>
            </w:r>
            <w:r>
              <w:br/>
            </w:r>
            <w:r>
              <w:rPr>
                <w:rFonts w:ascii="Times New Roman"/>
                <w:b w:val="false"/>
                <w:i w:val="false"/>
                <w:color w:val="000000"/>
                <w:sz w:val="20"/>
              </w:rPr>
              <w:t>
для порошкообразных смесей</w:t>
            </w:r>
            <w:r>
              <w:br/>
            </w:r>
            <w:r>
              <w:rPr>
                <w:rFonts w:ascii="Times New Roman"/>
                <w:b w:val="false"/>
                <w:i w:val="false"/>
                <w:color w:val="000000"/>
                <w:sz w:val="20"/>
              </w:rPr>
              <w:t>
для жидких смесей, содержащих частично гидролизованные белки, пептиды или аминокислоты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7,5 г/л</w:t>
            </w:r>
            <w:r>
              <w:br/>
            </w:r>
            <w:r>
              <w:rPr>
                <w:rFonts w:ascii="Times New Roman"/>
                <w:b w:val="false"/>
                <w:i w:val="false"/>
                <w:color w:val="000000"/>
                <w:sz w:val="20"/>
              </w:rPr>
              <w:t>
9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и жирных кислот эфиры (Е473) для продуктов, содержащих гидролизованные белки, пептиды или аминокислоты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пищевые добавки</w:t>
            </w:r>
            <w:r>
              <w:br/>
            </w:r>
            <w:r>
              <w:rPr>
                <w:rFonts w:ascii="Times New Roman"/>
                <w:b w:val="false"/>
                <w:i w:val="false"/>
                <w:color w:val="000000"/>
                <w:sz w:val="20"/>
              </w:rPr>
              <w:t>
Гуаровая камедь (Е412) для продуктов, содержащих гидролизованные белки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r>
              <w:br/>
            </w:r>
            <w:r>
              <w:rPr>
                <w:rFonts w:ascii="Times New Roman"/>
                <w:b w:val="false"/>
                <w:i w:val="false"/>
                <w:color w:val="000000"/>
                <w:sz w:val="20"/>
              </w:rPr>
              <w:t>
Аргон (Е938)</w:t>
            </w:r>
            <w:r>
              <w:br/>
            </w:r>
            <w:r>
              <w:rPr>
                <w:rFonts w:ascii="Times New Roman"/>
                <w:b w:val="false"/>
                <w:i w:val="false"/>
                <w:color w:val="000000"/>
                <w:sz w:val="20"/>
              </w:rPr>
              <w:t>
Гелий (939)</w:t>
            </w:r>
            <w:r>
              <w:br/>
            </w:r>
            <w:r>
              <w:rPr>
                <w:rFonts w:ascii="Times New Roman"/>
                <w:b w:val="false"/>
                <w:i w:val="false"/>
                <w:color w:val="000000"/>
                <w:sz w:val="20"/>
              </w:rPr>
              <w:t>
Диоксид углерода (Е290)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 экстракты плодов натуральные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val="false"/>
          <w:i w:val="false"/>
          <w:color w:val="000000"/>
          <w:sz w:val="28"/>
        </w:rPr>
        <w:t>Примечания: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(Е551)- 10 г/кг. В составе витамина</w:t>
      </w:r>
      <w:r>
        <w:br/>
      </w:r>
      <w:r>
        <w:rPr>
          <w:rFonts w:ascii="Times New Roman"/>
          <w:b w:val="false"/>
          <w:i w:val="false"/>
          <w:color w:val="000000"/>
          <w:sz w:val="28"/>
        </w:rPr>
        <w:t>
В</w:t>
      </w:r>
      <w:r>
        <w:rPr>
          <w:rFonts w:ascii="Times New Roman"/>
          <w:b w:val="false"/>
          <w:i w:val="false"/>
          <w:color w:val="000000"/>
          <w:vertAlign w:val="subscript"/>
        </w:rPr>
        <w:t>12</w:t>
      </w:r>
      <w:r>
        <w:rPr>
          <w:rFonts w:ascii="Times New Roman"/>
          <w:b w:val="false"/>
          <w:i w:val="false"/>
          <w:color w:val="000000"/>
          <w:sz w:val="28"/>
        </w:rPr>
        <w:t xml:space="preserve"> допускается поступление в продукты детского питания маннита (Е421) при использовании его в качестве носителя, содержание витамина В</w:t>
      </w:r>
      <w:r>
        <w:rPr>
          <w:rFonts w:ascii="Times New Roman"/>
          <w:b w:val="false"/>
          <w:i w:val="false"/>
          <w:color w:val="000000"/>
          <w:vertAlign w:val="subscript"/>
        </w:rPr>
        <w:t>12</w:t>
      </w:r>
      <w:r>
        <w:rPr>
          <w:rFonts w:ascii="Times New Roman"/>
          <w:b w:val="false"/>
          <w:i w:val="false"/>
          <w:color w:val="000000"/>
          <w:sz w:val="28"/>
        </w:rPr>
        <w:t xml:space="preserve"> не должно превышать 1 мг/кг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(Е414) - 10 мг/кг, для аскорбата натрия (Е301)- 75 мг/кг готового к употреблению продукта.</w:t>
      </w:r>
      <w:r>
        <w:br/>
      </w:r>
      <w:r>
        <w:rPr>
          <w:rFonts w:ascii="Times New Roman"/>
          <w:b w:val="false"/>
          <w:i w:val="false"/>
          <w:color w:val="000000"/>
          <w:sz w:val="28"/>
        </w:rPr>
        <w:t>
В составе препаратов витаминных и полиненасыщенных жирных кислот допускается поступление эфира крахмала и натриевой соли октенилянтарной кислоты (Е1450), содержание которого не должно превышать: из витаминных препаратов- 100 мг/кг готового к употреблению продукта, из препаратов полиненасыщенных жирных кислот- 1 г/кг готового к употреблению продукта.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При использовании пищевых добавок-солей- цитратов калия (Е332) и натрия (Е331) и фосфатов калия (Е340) и натрия (Е339), образующих физиологически активные ионы минеральных веществ, в производстве детских молочных продуктов на основе белков коровьего молока суммарное количество таких минеральных веществ в расчете на 100 ккал готового (по инструкции) продукта должно составлять: натрий- 20-60 мг, калий- 60-145 мг, фосфор- 25-90 мг.</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Для изготовления кисломолочных продуктов может использоваться L(+)-молочная кислота (Е270), получаемая от непатогенных и нетоксигенных штаммов микроорганизмов.</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Если в продукт добавляется более одного из веществ: лецитины (Е322), моно- и диглицериды жирных кислот (Е471), лимонной кислоты и моно- и диглицеридов жирных кислот эфиры (Е472с) и сахарозы и жирных кислот эфиры (Е473), то максимальные уровни, установленные для них в продуктах, должны быть пропорционально снижены, т.е. общая масса (выраженная в %-ах от максимальных уровней отдельных эмульгаторов) должна составлять не более 100%.</w:t>
      </w:r>
    </w:p>
    <w:p>
      <w:pPr>
        <w:spacing w:after="0"/>
        <w:ind w:left="0"/>
        <w:jc w:val="both"/>
      </w:pPr>
      <w:r>
        <w:rPr>
          <w:rFonts w:ascii="Times New Roman"/>
          <w:b/>
          <w:i w:val="false"/>
          <w:color w:val="000000"/>
          <w:sz w:val="28"/>
        </w:rPr>
        <w:t>ПРИЛОЖЕНИЕ № 22</w:t>
      </w:r>
    </w:p>
    <w:p>
      <w:pPr>
        <w:spacing w:after="0"/>
        <w:ind w:left="0"/>
        <w:jc w:val="both"/>
      </w:pPr>
      <w:r>
        <w:rPr>
          <w:rFonts w:ascii="Times New Roman"/>
          <w:b w:val="false"/>
          <w:i w:val="false"/>
          <w:color w:val="000000"/>
          <w:sz w:val="28"/>
        </w:rPr>
        <w:t>      ПИЩЕВЫЕ ДОБАВКИ ДЛЯ ПРОИЗВОДСТВА ПОСЛЕДУЮЩИХ СМЕСЕЙ ДЛЯ</w:t>
      </w:r>
      <w:r>
        <w:br/>
      </w:r>
      <w:r>
        <w:rPr>
          <w:rFonts w:ascii="Times New Roman"/>
          <w:b w:val="false"/>
          <w:i w:val="false"/>
          <w:color w:val="000000"/>
          <w:sz w:val="28"/>
        </w:rPr>
        <w:t>
                  ЗДОРОВЫХ ДЕТЕЙ СТАРШЕ ПЯТИ МЕСЯЦЕВ</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3"/>
        <w:gridCol w:w="3473"/>
      </w:tblGrid>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Пищевая добавка (Е)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уровень в готовых</w:t>
            </w:r>
            <w:r>
              <w:br/>
            </w:r>
            <w:r>
              <w:rPr>
                <w:rFonts w:ascii="Times New Roman"/>
                <w:b w:val="false"/>
                <w:i w:val="false"/>
                <w:color w:val="000000"/>
                <w:sz w:val="20"/>
              </w:rPr>
              <w:t>
к употреблению</w:t>
            </w:r>
            <w:r>
              <w:br/>
            </w:r>
            <w:r>
              <w:rPr>
                <w:rFonts w:ascii="Times New Roman"/>
                <w:b w:val="false"/>
                <w:i w:val="false"/>
                <w:color w:val="000000"/>
                <w:sz w:val="20"/>
              </w:rPr>
              <w:t>
продуктах</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регуляторы кислотности</w:t>
            </w:r>
            <w:r>
              <w:rPr>
                <w:rFonts w:ascii="Times New Roman"/>
                <w:b w:val="false"/>
                <w:i w:val="false"/>
                <w:color w:val="000000"/>
                <w:vertAlign w:val="superscript"/>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цитрат калия (Е332), цитрат натрия (Е331)-по отдельности или в комбинации в пересчете на кислоту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L(+)Молочная кислота (Е270)</w:t>
            </w:r>
            <w:r>
              <w:rPr>
                <w:rFonts w:ascii="Times New Roman"/>
                <w:b w:val="false"/>
                <w:i w:val="false"/>
                <w:color w:val="000000"/>
                <w:vertAlign w:val="superscript"/>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 (Е338), фосфат калия (Е340), фосфат натрия (Е339)-по отдельности или в комбинации как добавленные фосфаты 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Антиокислители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L-Аскорбилпальмитат (Е304)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Токоферол концентрат (Е306), альфа-токоферол (Е307), гамма-токоферол (Е308), дельта-токоферол (Е309)-по отдельности или в комбинации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Эмульгаторы</w:t>
            </w:r>
            <w:r>
              <w:rPr>
                <w:rFonts w:ascii="Times New Roman"/>
                <w:b w:val="false"/>
                <w:i w:val="false"/>
                <w:color w:val="000000"/>
                <w:vertAlign w:val="superscript"/>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Лимонной кислоты и моно- и диглицеридов жирных кислот эфиры (Е472с):</w:t>
            </w:r>
            <w:r>
              <w:br/>
            </w:r>
            <w:r>
              <w:rPr>
                <w:rFonts w:ascii="Times New Roman"/>
                <w:b w:val="false"/>
                <w:i w:val="false"/>
                <w:color w:val="000000"/>
                <w:sz w:val="20"/>
              </w:rPr>
              <w:t>
для порошкообразных смесей</w:t>
            </w:r>
            <w:r>
              <w:br/>
            </w:r>
            <w:r>
              <w:rPr>
                <w:rFonts w:ascii="Times New Roman"/>
                <w:b w:val="false"/>
                <w:i w:val="false"/>
                <w:color w:val="000000"/>
                <w:sz w:val="20"/>
              </w:rPr>
              <w:t>
для жидких смесей, содержащих частично гидролизованные белки, пептиды или аминокислоты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 г/л</w:t>
            </w:r>
            <w:r>
              <w:br/>
            </w:r>
            <w:r>
              <w:rPr>
                <w:rFonts w:ascii="Times New Roman"/>
                <w:b w:val="false"/>
                <w:i w:val="false"/>
                <w:color w:val="000000"/>
                <w:sz w:val="20"/>
              </w:rPr>
              <w:t>
9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и жирных кислот эфиры (Е473)</w:t>
            </w:r>
            <w:r>
              <w:br/>
            </w:r>
            <w:r>
              <w:rPr>
                <w:rFonts w:ascii="Times New Roman"/>
                <w:b w:val="false"/>
                <w:i w:val="false"/>
                <w:color w:val="000000"/>
                <w:sz w:val="20"/>
              </w:rPr>
              <w:t>
для продуктов, содержащих гидролизованные белки, пептиды или аминокислоты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Стабилизаторы</w:t>
            </w:r>
            <w:r>
              <w:rPr>
                <w:rFonts w:ascii="Times New Roman"/>
                <w:b w:val="false"/>
                <w:i w:val="false"/>
                <w:color w:val="000000"/>
                <w:vertAlign w:val="superscript"/>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 (Е407)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r>
              <w:br/>
            </w:r>
            <w:r>
              <w:rPr>
                <w:rFonts w:ascii="Times New Roman"/>
                <w:b w:val="false"/>
                <w:i w:val="false"/>
                <w:color w:val="000000"/>
                <w:sz w:val="20"/>
              </w:rPr>
              <w:t>
для кислых продуктов прикорма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натуральные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w:t>
            </w:r>
            <w:r>
              <w:br/>
            </w:r>
            <w:r>
              <w:rPr>
                <w:rFonts w:ascii="Times New Roman"/>
                <w:b w:val="false"/>
                <w:i w:val="false"/>
                <w:color w:val="000000"/>
                <w:sz w:val="20"/>
              </w:rPr>
              <w:t>
Этилванилин</w:t>
            </w:r>
            <w:r>
              <w:br/>
            </w:r>
            <w:r>
              <w:rPr>
                <w:rFonts w:ascii="Times New Roman"/>
                <w:b w:val="false"/>
                <w:i w:val="false"/>
                <w:color w:val="000000"/>
                <w:sz w:val="20"/>
              </w:rPr>
              <w:t>
для продуктов на зерновой и фруктовой основах</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ванили</w:t>
            </w:r>
            <w:r>
              <w:br/>
            </w:r>
            <w:r>
              <w:rPr>
                <w:rFonts w:ascii="Times New Roman"/>
                <w:b w:val="false"/>
                <w:i w:val="false"/>
                <w:color w:val="000000"/>
                <w:sz w:val="20"/>
              </w:rPr>
              <w:t>
для продуктов на зерновой и фруктовой основах</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(Е938)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 (939)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(Е290)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Примечания:</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(Е551)- 10 г/кг. В составе витамина В</w:t>
      </w:r>
      <w:r>
        <w:rPr>
          <w:rFonts w:ascii="Times New Roman"/>
          <w:b w:val="false"/>
          <w:i w:val="false"/>
          <w:color w:val="000000"/>
          <w:vertAlign w:val="subscript"/>
        </w:rPr>
        <w:t>12</w:t>
      </w:r>
      <w:r>
        <w:rPr>
          <w:rFonts w:ascii="Times New Roman"/>
          <w:b w:val="false"/>
          <w:i w:val="false"/>
          <w:color w:val="000000"/>
          <w:sz w:val="28"/>
        </w:rPr>
        <w:t xml:space="preserve"> допускается поступление в продукты детского питания маннита (Е421) при использовании его в качестве носителя, содержание витамина В</w:t>
      </w:r>
      <w:r>
        <w:rPr>
          <w:rFonts w:ascii="Times New Roman"/>
          <w:b w:val="false"/>
          <w:i w:val="false"/>
          <w:color w:val="000000"/>
          <w:vertAlign w:val="subscript"/>
        </w:rPr>
        <w:t>12</w:t>
      </w:r>
      <w:r>
        <w:rPr>
          <w:rFonts w:ascii="Times New Roman"/>
          <w:b w:val="false"/>
          <w:i w:val="false"/>
          <w:color w:val="000000"/>
          <w:sz w:val="28"/>
        </w:rPr>
        <w:t xml:space="preserve"> не должно превышать 1 мг/кг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(Е414)- 10 мг/кг, для аскорбата натрия (Е301) - 75 мг/кг готового к употреблению продукта.</w:t>
      </w:r>
      <w:r>
        <w:br/>
      </w:r>
      <w:r>
        <w:rPr>
          <w:rFonts w:ascii="Times New Roman"/>
          <w:b w:val="false"/>
          <w:i w:val="false"/>
          <w:color w:val="000000"/>
          <w:sz w:val="28"/>
        </w:rPr>
        <w:t>
В составе препаратов витаминных и полиненасыщенных жирных кислот допускается поступление эфира крахмала и натриевой соли октенилянтарной кислоты (Е1450), содержание которого не должно превышать: из витаминных препаратов- 100 мг/кг готового к употреблению продукта, из препаратов полиненасыщенных жирных кислот- 1 г/кг готового к употреблению продукта.</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При использовании пищевых добавок-солей- цитратов калия (Е332) и натрия (Е331) и фосфатов калия (Е340) и натрия (Е339), образующих физиологически активные ионы минеральных веществ, в производстве детских молочных продуктов на основе белков коровьего молока суммарное количество таких минеральных веществ в расчете на 100 ккал готового (по инструкции) продукта должно составлять: натрий- 20-60 мг, калий- 60-145 мг, фосфор- 25-90 мг.</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Для изготовления кисломолочных продуктов может использоваться L(+)-молочная кислота (Е270), получаемая от непатогенных и нетоксигенных штаммов микроорганизмов.</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Если в продукт добавляется более одного из веществ: лецитины (Е322), моно- и диглицериды жирных кислот (Е471), лимонной кислоты и моно- и диглицеридов жирных кислот эфиры (Е472с) и сахарозы и жирных кислот эфиры (Е473), то максимальные уровни, установленные для них в продуктах, должны быть пропорционально снижены, т.е. общая масса (выраженная в %-ах от максимальных уровней отдельных эмульгаторов) должна составлять не более 100%.</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Если в продукт добавляется более одного из веществ: - каррагинан (Е407), камедь рожкового дерева (Е410) и гуаровая камедь (Е412), то максимальные уровни, установленные для них в продуктах, должны быть пропорционально снижены, т.е. общая масса (выраженная в %-ах от максимальных уровней отдельных стабилизаторов) должна составлять не более 100%.</w:t>
      </w:r>
    </w:p>
    <w:p>
      <w:pPr>
        <w:spacing w:after="0"/>
        <w:ind w:left="0"/>
        <w:jc w:val="both"/>
      </w:pPr>
      <w:r>
        <w:rPr>
          <w:rFonts w:ascii="Times New Roman"/>
          <w:b/>
          <w:i w:val="false"/>
          <w:color w:val="000000"/>
          <w:sz w:val="28"/>
        </w:rPr>
        <w:t>ПРИЛОЖЕНИЕ № 23</w:t>
      </w:r>
    </w:p>
    <w:p>
      <w:pPr>
        <w:spacing w:after="0"/>
        <w:ind w:left="0"/>
        <w:jc w:val="both"/>
      </w:pPr>
      <w:r>
        <w:rPr>
          <w:rFonts w:ascii="Times New Roman"/>
          <w:b w:val="false"/>
          <w:i w:val="false"/>
          <w:color w:val="000000"/>
          <w:sz w:val="28"/>
        </w:rPr>
        <w:t>      ПИЩЕВЫЕ ДОБАВКИ ДЛЯ ПРОИЗВОДСТВА ПРОДУКТОВ</w:t>
      </w:r>
      <w:r>
        <w:br/>
      </w:r>
      <w:r>
        <w:rPr>
          <w:rFonts w:ascii="Times New Roman"/>
          <w:b w:val="false"/>
          <w:i w:val="false"/>
          <w:color w:val="000000"/>
          <w:sz w:val="28"/>
        </w:rPr>
        <w:t>
      ПРИКОРМА ДЛЯ ЗДОРОВЫХ ДЕТЕЙ ПЕРВОГО ГОДА ЖИЗНИ</w:t>
      </w:r>
      <w:r>
        <w:br/>
      </w:r>
      <w:r>
        <w:rPr>
          <w:rFonts w:ascii="Times New Roman"/>
          <w:b w:val="false"/>
          <w:i w:val="false"/>
          <w:color w:val="000000"/>
          <w:sz w:val="28"/>
        </w:rPr>
        <w:t>
      И ДЛЯ ПИТАНИЯ ДЕТЕЙ В ВОЗРАСТЕ ОТ ГОДА ДО ТРЕХ ЛЕТ</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5153"/>
        <w:gridCol w:w="297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уровень в</w:t>
            </w:r>
            <w:r>
              <w:br/>
            </w:r>
            <w:r>
              <w:rPr>
                <w:rFonts w:ascii="Times New Roman"/>
                <w:b w:val="false"/>
                <w:i w:val="false"/>
                <w:color w:val="000000"/>
                <w:sz w:val="20"/>
              </w:rPr>
              <w:t>
готовых к</w:t>
            </w:r>
            <w:r>
              <w:br/>
            </w:r>
            <w:r>
              <w:rPr>
                <w:rFonts w:ascii="Times New Roman"/>
                <w:b w:val="false"/>
                <w:i w:val="false"/>
                <w:color w:val="000000"/>
                <w:sz w:val="20"/>
              </w:rPr>
              <w:t>
употреблению</w:t>
            </w:r>
            <w:r>
              <w:br/>
            </w:r>
            <w:r>
              <w:rPr>
                <w:rFonts w:ascii="Times New Roman"/>
                <w:b w:val="false"/>
                <w:i w:val="false"/>
                <w:color w:val="000000"/>
                <w:sz w:val="20"/>
              </w:rPr>
              <w:t>
продуктах</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калия (Е525), гидроксид кальция (Е526), гидроксид натрия (Е524)-только для регулирования рН</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L-Цистеин и его соли-гидрохлориды натрия и калия (Е920)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печенье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аммония (Е503), карбонаты калия (Е501), карбонаты натрия (Е500)-только в качестве разрыхлителя (теста)</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(Е170)-только для регулирования рН</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 цитраты калия (Е332), цитраты кальция (Е333), цитраты натрия (Е331)-по отдельности или в комбинации, только для регулирования рН</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на фруктовой основе с пониженным содержанием сахара (только Е333)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 лактат калия (Е326), лактат кальция (Е327), лактат натрия (Е325)-по отдельности или в комбинации, только для регулирования рН</w:t>
            </w:r>
            <w:r>
              <w:rPr>
                <w:rFonts w:ascii="Times New Roman"/>
                <w:b w:val="false"/>
                <w:i w:val="false"/>
                <w:color w:val="000000"/>
                <w:vertAlign w:val="superscript"/>
              </w:rPr>
              <w:t>2,</w:t>
            </w:r>
            <w:r>
              <w:rPr>
                <w:rFonts w:ascii="Times New Roman"/>
                <w:b w:val="false"/>
                <w:i w:val="false"/>
                <w:color w:val="000000"/>
                <w:sz w:val="20"/>
              </w:rPr>
              <w:t> </w:t>
            </w:r>
            <w:r>
              <w:rPr>
                <w:rFonts w:ascii="Times New Roman"/>
                <w:b w:val="false"/>
                <w:i w:val="false"/>
                <w:color w:val="000000"/>
                <w:vertAlign w:val="superscript"/>
              </w:rPr>
              <w:t>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Соляная кислота (Е507)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 (Е260), ацетат калия (Е261), ацетат кальция (Е263), ацетат натрия (Е262)-по отдельности или в комбинации, только для регулирования рН</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(Е296)-только для регулирования рН</w:t>
            </w:r>
            <w:r>
              <w:rPr>
                <w:rFonts w:ascii="Times New Roman"/>
                <w:b w:val="false"/>
                <w:i w:val="false"/>
                <w:color w:val="000000"/>
                <w:vertAlign w:val="superscript"/>
              </w:rPr>
              <w:t>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о-Фосфорная кислота (Е338)-добавленный фосфат 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только для регулирования рН</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калия (Е340), фосфаты кальция (Е341), фосфаты натрия (Е339)-по отдельности или в комбинации, как добавленный фосфат в пересчете на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на злаковой основе;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на фруктовой основе (только Е341iii)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Пирофосфат натрия двузамещенный (Е450i)</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r>
              <w:br/>
            </w:r>
            <w:r>
              <w:rPr>
                <w:rFonts w:ascii="Times New Roman"/>
                <w:b w:val="false"/>
                <w:i w:val="false"/>
                <w:color w:val="000000"/>
                <w:sz w:val="20"/>
              </w:rPr>
              <w:t>
остаточное</w:t>
            </w:r>
            <w:r>
              <w:br/>
            </w:r>
            <w:r>
              <w:rPr>
                <w:rFonts w:ascii="Times New Roman"/>
                <w:b w:val="false"/>
                <w:i w:val="false"/>
                <w:color w:val="000000"/>
                <w:sz w:val="20"/>
              </w:rPr>
              <w:t>
количество</w:t>
            </w:r>
          </w:p>
        </w:tc>
      </w:tr>
      <w:tr>
        <w:trPr>
          <w:trHeight w:val="30" w:hRule="atLeast"/>
        </w:trPr>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L-аскорбиновая кислота (Е300),</w:t>
            </w:r>
            <w:r>
              <w:br/>
            </w:r>
            <w:r>
              <w:rPr>
                <w:rFonts w:ascii="Times New Roman"/>
                <w:b w:val="false"/>
                <w:i w:val="false"/>
                <w:color w:val="000000"/>
                <w:sz w:val="20"/>
              </w:rPr>
              <w:t>
L-аскорбат кальция (Е302), L-аскорбат натрия (Е301)-по отдельности или в комбинации в пересчете на аскорбиновую кислоту</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напитки и на основе</w:t>
            </w:r>
            <w:r>
              <w:br/>
            </w:r>
            <w:r>
              <w:rPr>
                <w:rFonts w:ascii="Times New Roman"/>
                <w:b w:val="false"/>
                <w:i w:val="false"/>
                <w:color w:val="000000"/>
                <w:sz w:val="20"/>
              </w:rPr>
              <w:t>
фруктов и овощей;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содержащие жир, на основе зерновых, включая бисквиты и сухарики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L-Аскорбилпальмитат (Е304), токоферол концентрат (Е306), альфа-токоферол (Е307), гамма-токоферол (Е308), дельта-токоферол (Е309)- по отдельности или в комбинации</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содержащие жир, из зерновых, бисквиты, сухарики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Лецитины (Е322)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 продукты на зерновой основе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 глицерина и лимонной и жирных кислот эфиры (Е472с), глицерина и молочной и жирных кислот эфиры (472b) глицерина и уксусной и жирных кислот эфиры (Е472а)-по отдельности или в комбинации</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 продукты на зерновой основе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Альгиновая кислота (Е400), альгинат калия (Е402), альгинат кальция (Е404) альгинат натрия (Е401)-по отдельности или в комбинации</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Десерты, пудинги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r>
              <w:br/>
            </w:r>
            <w:r>
              <w:rPr>
                <w:rFonts w:ascii="Times New Roman"/>
                <w:b w:val="false"/>
                <w:i w:val="false"/>
                <w:color w:val="000000"/>
                <w:sz w:val="20"/>
              </w:rPr>
              <w:t>
гуммиарабик (Е414)</w:t>
            </w:r>
            <w:r>
              <w:br/>
            </w:r>
            <w:r>
              <w:rPr>
                <w:rFonts w:ascii="Times New Roman"/>
                <w:b w:val="false"/>
                <w:i w:val="false"/>
                <w:color w:val="000000"/>
                <w:sz w:val="20"/>
              </w:rPr>
              <w:t>
камедь рожкового дерева (Е410)</w:t>
            </w:r>
            <w:r>
              <w:br/>
            </w:r>
            <w:r>
              <w:rPr>
                <w:rFonts w:ascii="Times New Roman"/>
                <w:b w:val="false"/>
                <w:i w:val="false"/>
                <w:color w:val="000000"/>
                <w:sz w:val="20"/>
              </w:rPr>
              <w:t>
ксантановая камедь (Е415)</w:t>
            </w:r>
            <w:r>
              <w:br/>
            </w:r>
            <w:r>
              <w:rPr>
                <w:rFonts w:ascii="Times New Roman"/>
                <w:b w:val="false"/>
                <w:i w:val="false"/>
                <w:color w:val="000000"/>
                <w:sz w:val="20"/>
              </w:rPr>
              <w:t>
пектины (Е440)-по отдельности или в комбинации</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безглютеновые на зерновой основе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кремния аморфный (Е551)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продукты из зерновых</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w:t>
            </w:r>
            <w:r>
              <w:br/>
            </w:r>
            <w:r>
              <w:rPr>
                <w:rFonts w:ascii="Times New Roman"/>
                <w:b w:val="false"/>
                <w:i w:val="false"/>
                <w:color w:val="000000"/>
                <w:sz w:val="20"/>
              </w:rPr>
              <w:t>
тартрат калия (Е336),</w:t>
            </w:r>
            <w:r>
              <w:br/>
            </w:r>
            <w:r>
              <w:rPr>
                <w:rFonts w:ascii="Times New Roman"/>
                <w:b w:val="false"/>
                <w:i w:val="false"/>
                <w:color w:val="000000"/>
                <w:sz w:val="20"/>
              </w:rPr>
              <w:t>
тартрат кальция (Е354),</w:t>
            </w:r>
            <w:r>
              <w:br/>
            </w:r>
            <w:r>
              <w:rPr>
                <w:rFonts w:ascii="Times New Roman"/>
                <w:b w:val="false"/>
                <w:i w:val="false"/>
                <w:color w:val="000000"/>
                <w:sz w:val="20"/>
              </w:rPr>
              <w:t>
тартрат натрия (Е335)-по отдельности или в комбинации</w:t>
            </w:r>
            <w:r>
              <w:rPr>
                <w:rFonts w:ascii="Times New Roman"/>
                <w:b w:val="false"/>
                <w:i w:val="false"/>
                <w:color w:val="000000"/>
                <w:vertAlign w:val="superscript"/>
              </w:rPr>
              <w:t>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r>
              <w:br/>
            </w:r>
            <w:r>
              <w:rPr>
                <w:rFonts w:ascii="Times New Roman"/>
                <w:b w:val="false"/>
                <w:i w:val="false"/>
                <w:color w:val="000000"/>
                <w:sz w:val="20"/>
              </w:rPr>
              <w:t>
остаточное</w:t>
            </w:r>
            <w:r>
              <w:br/>
            </w:r>
            <w:r>
              <w:rPr>
                <w:rFonts w:ascii="Times New Roman"/>
                <w:b w:val="false"/>
                <w:i w:val="false"/>
                <w:color w:val="000000"/>
                <w:sz w:val="20"/>
              </w:rPr>
              <w:t>
количество</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Глюконо-дельта-лактон (Е575)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Бисквиты и сухарики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 остаточное количество</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Модифицированные крахмалы:</w:t>
            </w:r>
            <w:r>
              <w:br/>
            </w:r>
            <w:r>
              <w:rPr>
                <w:rFonts w:ascii="Times New Roman"/>
                <w:b w:val="false"/>
                <w:i w:val="false"/>
                <w:color w:val="000000"/>
                <w:sz w:val="20"/>
              </w:rPr>
              <w:t>
дикрахмаладипат ацетилированный (Е1422),</w:t>
            </w:r>
            <w:r>
              <w:br/>
            </w:r>
            <w:r>
              <w:rPr>
                <w:rFonts w:ascii="Times New Roman"/>
                <w:b w:val="false"/>
                <w:i w:val="false"/>
                <w:color w:val="000000"/>
                <w:sz w:val="20"/>
              </w:rPr>
              <w:t>
дикрахмалфосфат ацетилированный (Е1414),</w:t>
            </w:r>
            <w:r>
              <w:br/>
            </w:r>
            <w:r>
              <w:rPr>
                <w:rFonts w:ascii="Times New Roman"/>
                <w:b w:val="false"/>
                <w:i w:val="false"/>
                <w:color w:val="000000"/>
                <w:sz w:val="20"/>
              </w:rPr>
              <w:t>
крахмал ацетилированный (Е1420),</w:t>
            </w:r>
            <w:r>
              <w:br/>
            </w:r>
            <w:r>
              <w:rPr>
                <w:rFonts w:ascii="Times New Roman"/>
                <w:b w:val="false"/>
                <w:i w:val="false"/>
                <w:color w:val="000000"/>
                <w:sz w:val="20"/>
              </w:rPr>
              <w:t>
крахмал ацетилированный окисленный (Е1451),</w:t>
            </w:r>
            <w:r>
              <w:br/>
            </w:r>
            <w:r>
              <w:rPr>
                <w:rFonts w:ascii="Times New Roman"/>
                <w:b w:val="false"/>
                <w:i w:val="false"/>
                <w:color w:val="000000"/>
                <w:sz w:val="20"/>
              </w:rPr>
              <w:t>
дикрахмалфосфат (Е1412),</w:t>
            </w:r>
            <w:r>
              <w:br/>
            </w:r>
            <w:r>
              <w:rPr>
                <w:rFonts w:ascii="Times New Roman"/>
                <w:b w:val="false"/>
                <w:i w:val="false"/>
                <w:color w:val="000000"/>
                <w:sz w:val="20"/>
              </w:rPr>
              <w:t>
монокрахмалфосфат (Е1410),</w:t>
            </w:r>
            <w:r>
              <w:br/>
            </w:r>
            <w:r>
              <w:rPr>
                <w:rFonts w:ascii="Times New Roman"/>
                <w:b w:val="false"/>
                <w:i w:val="false"/>
                <w:color w:val="000000"/>
                <w:sz w:val="20"/>
              </w:rPr>
              <w:t>
крахмал окисленный (Е1404),</w:t>
            </w:r>
            <w:r>
              <w:br/>
            </w:r>
            <w:r>
              <w:rPr>
                <w:rFonts w:ascii="Times New Roman"/>
                <w:b w:val="false"/>
                <w:i w:val="false"/>
                <w:color w:val="000000"/>
                <w:sz w:val="20"/>
              </w:rPr>
              <w:t>
дикрахмалфосфат фосфатированный (Е1413),</w:t>
            </w:r>
            <w:r>
              <w:br/>
            </w:r>
            <w:r>
              <w:rPr>
                <w:rFonts w:ascii="Times New Roman"/>
                <w:b w:val="false"/>
                <w:i w:val="false"/>
                <w:color w:val="000000"/>
                <w:sz w:val="20"/>
              </w:rPr>
              <w:t>
крахмала и натриевой соли октенилянтарной кислоты эфир (Е1450)-по отдельности или в комбинации</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г/кг</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прикорма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 (Е938)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 (939)</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(Е290)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(Е551)- 10 г/кг. В составе витамина</w:t>
      </w:r>
      <w:r>
        <w:br/>
      </w:r>
      <w:r>
        <w:rPr>
          <w:rFonts w:ascii="Times New Roman"/>
          <w:b w:val="false"/>
          <w:i w:val="false"/>
          <w:color w:val="000000"/>
          <w:sz w:val="28"/>
        </w:rPr>
        <w:t>
В12 допускается поступление в продукты детского питания маннита (Е421) при использовании его в качестве носителя, содержание витамина В12 не должно превышать 1 мг/кг маннита. В составе оболочек препаратов полиненасыщенных жирных кислот допускается поступление ас-</w:t>
      </w:r>
      <w:r>
        <w:br/>
      </w:r>
      <w:r>
        <w:rPr>
          <w:rFonts w:ascii="Times New Roman"/>
          <w:b w:val="false"/>
          <w:i w:val="false"/>
          <w:color w:val="000000"/>
          <w:sz w:val="28"/>
        </w:rPr>
        <w:t>
корбата натрия (Е301). Поступление из других продуктов не должно превышать для гуммиара бика (Е414) - 10 мг/кг, для аскорбата натрия (Е301) - 75 мг/кг готового к употреблению продукта.</w:t>
      </w:r>
      <w:r>
        <w:br/>
      </w:r>
      <w:r>
        <w:rPr>
          <w:rFonts w:ascii="Times New Roman"/>
          <w:b w:val="false"/>
          <w:i w:val="false"/>
          <w:color w:val="000000"/>
          <w:sz w:val="28"/>
        </w:rPr>
        <w:t>
В составе препаратов витаминных и полиненасыщенных жирных кислот допускается поступление эфира крахмала и натриевой соли октенилянтарной кислоты (Е1450), содержание которого не должно превышать: из витаминных препаратов- 100 мг/кг готового к употреблению продукта, из препаратов полиненасыщенных жирных кислот-1 г/кг готового к употреблению продукта.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Для изготовления продуктов прикорма могут использоваться только L(+)- формы молочной (Е270), винной (Е334), яблочной (Е296) кислот и их соли.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Для изготовления кисломолочных продуктов может использоваться L(+)-молочная кислота (Е270), получаемая от непатогенных и нетоксигенных штаммов микроорганизмов.</w:t>
      </w:r>
    </w:p>
    <w:p>
      <w:pPr>
        <w:spacing w:after="0"/>
        <w:ind w:left="0"/>
        <w:jc w:val="both"/>
      </w:pPr>
      <w:r>
        <w:rPr>
          <w:rFonts w:ascii="Times New Roman"/>
          <w:b/>
          <w:i w:val="false"/>
          <w:color w:val="000000"/>
          <w:sz w:val="28"/>
        </w:rPr>
        <w:t>ПРИЛОЖЕНИЕ № 24</w:t>
      </w:r>
    </w:p>
    <w:p>
      <w:pPr>
        <w:spacing w:after="0"/>
        <w:ind w:left="0"/>
        <w:jc w:val="both"/>
      </w:pPr>
      <w:r>
        <w:rPr>
          <w:rFonts w:ascii="Times New Roman"/>
          <w:b w:val="false"/>
          <w:i w:val="false"/>
          <w:color w:val="000000"/>
          <w:sz w:val="28"/>
        </w:rPr>
        <w:t>      ПИЩЕВЫЕ ДОБАВКИ ДЛЯ ПРОИЗВОДСТВА СПЕЦИАЛЬНЫХ ДИЕТИЧЕСКИХ</w:t>
      </w:r>
      <w:r>
        <w:br/>
      </w:r>
      <w:r>
        <w:rPr>
          <w:rFonts w:ascii="Times New Roman"/>
          <w:b w:val="false"/>
          <w:i w:val="false"/>
          <w:color w:val="000000"/>
          <w:sz w:val="28"/>
        </w:rPr>
        <w:t>
                ПРОДУКТОВ ДЛЯ ДЕТЕЙ ДО ТРЕХ ЛЕТ</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5993"/>
        <w:gridCol w:w="289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уровень в</w:t>
            </w:r>
            <w:r>
              <w:br/>
            </w:r>
            <w:r>
              <w:rPr>
                <w:rFonts w:ascii="Times New Roman"/>
                <w:b w:val="false"/>
                <w:i w:val="false"/>
                <w:color w:val="000000"/>
                <w:sz w:val="20"/>
              </w:rPr>
              <w:t>
готовых к</w:t>
            </w:r>
            <w:r>
              <w:br/>
            </w:r>
            <w:r>
              <w:rPr>
                <w:rFonts w:ascii="Times New Roman"/>
                <w:b w:val="false"/>
                <w:i w:val="false"/>
                <w:color w:val="000000"/>
                <w:sz w:val="20"/>
              </w:rPr>
              <w:t>
употреблению</w:t>
            </w:r>
            <w:r>
              <w:br/>
            </w:r>
            <w:r>
              <w:rPr>
                <w:rFonts w:ascii="Times New Roman"/>
                <w:b w:val="false"/>
                <w:i w:val="false"/>
                <w:color w:val="000000"/>
                <w:sz w:val="20"/>
              </w:rPr>
              <w:t>
продуктах</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 (Е401)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продукты с адаптированным составом, необходимые при нарушении обмена веществ и питания через зонд, для детей старше 4 месяцев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w:t>
            </w:r>
          </w:p>
        </w:tc>
      </w:tr>
      <w:tr>
        <w:trPr>
          <w:trHeight w:val="30" w:hRule="atLeast"/>
        </w:trPr>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Глицерина и лимонной кислоты и жирных кислот эфиры (Е472с)</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Порошкообразные диетические продукты для детей с рождения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диетические продукты для детей с рождения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Гуаровая камедь (Е412)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 жидкие смеси, содержащие гидролизованные белки, пептиды или аминокислоты, для детей с рождения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Камедь рожкового дерева (Е410)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для снижения гастро-пищеводного рефлекса, предназначенные для детей с рождения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Карбоксиметилцеллюлозы натриевая соль (Е466)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для диетической коррекции метаболических расстройств для детей с рождения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Крахмала и октенилянтарной кислоты эфир (Е1450)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смеси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Ксантановая камедь (Е415)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на основе пептидов или аминокислот для использования у больных с повреждениями желудочно-кишечного тракта, нарушением всасывания белка, для диетической коррекции метаболических нарушений у детей с рождения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диглицериды жирных кислот (Е471)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со специально сниженным содержанием белка для детей с рождения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применяемые в случаях желудочно-кишечных расстройств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Пропиленгликоль-альгинат (Е405)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продукты, предназначенные для детей старше 12 месяцев с непереносимостью коровьего молока и для диетической коррекции врожденных нарушений метаболизма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Сахарозы и жирных кислот эфиры (Е473)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содержащие гидролизаты белков, пептиды и аминокислоты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мг/л</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(Е941)</w:t>
            </w:r>
            <w:r>
              <w:br/>
            </w:r>
            <w:r>
              <w:rPr>
                <w:rFonts w:ascii="Times New Roman"/>
                <w:b w:val="false"/>
                <w:i w:val="false"/>
                <w:color w:val="000000"/>
                <w:sz w:val="20"/>
              </w:rPr>
              <w:t>
Аргон (Е938)</w:t>
            </w:r>
            <w:r>
              <w:br/>
            </w:r>
            <w:r>
              <w:rPr>
                <w:rFonts w:ascii="Times New Roman"/>
                <w:b w:val="false"/>
                <w:i w:val="false"/>
                <w:color w:val="000000"/>
                <w:sz w:val="20"/>
              </w:rPr>
              <w:t>
Гелий (939)</w:t>
            </w:r>
            <w:r>
              <w:br/>
            </w:r>
            <w:r>
              <w:rPr>
                <w:rFonts w:ascii="Times New Roman"/>
                <w:b w:val="false"/>
                <w:i w:val="false"/>
                <w:color w:val="000000"/>
                <w:sz w:val="20"/>
              </w:rPr>
              <w:t>
Диоксид углерода (Е290)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Диетические продукты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Допускается поступление пищевых добавок при производстве продуктов детского питания в составе другого продукта. Содержание гуммиарабика (Е414) в таких продуктах не должно превышать 150 г/кг, диоксида кремния аморфного (Е551)- 10 г/кг. В составе витамина В</w:t>
      </w:r>
      <w:r>
        <w:rPr>
          <w:rFonts w:ascii="Times New Roman"/>
          <w:b w:val="false"/>
          <w:i w:val="false"/>
          <w:color w:val="000000"/>
          <w:vertAlign w:val="subscript"/>
        </w:rPr>
        <w:t>12</w:t>
      </w:r>
      <w:r>
        <w:rPr>
          <w:rFonts w:ascii="Times New Roman"/>
          <w:b w:val="false"/>
          <w:i w:val="false"/>
          <w:color w:val="000000"/>
          <w:sz w:val="28"/>
        </w:rPr>
        <w:t xml:space="preserve"> допускается поступление в продукты детского питания маннита (Е421) при использовании его в качестве растворителя-носителя, содержание витамина В</w:t>
      </w:r>
      <w:r>
        <w:rPr>
          <w:rFonts w:ascii="Times New Roman"/>
          <w:b w:val="false"/>
          <w:i w:val="false"/>
          <w:color w:val="000000"/>
          <w:vertAlign w:val="subscript"/>
        </w:rPr>
        <w:t>12</w:t>
      </w:r>
      <w:r>
        <w:rPr>
          <w:rFonts w:ascii="Times New Roman"/>
          <w:b w:val="false"/>
          <w:i w:val="false"/>
          <w:color w:val="000000"/>
          <w:sz w:val="28"/>
        </w:rPr>
        <w:t xml:space="preserve"> не должно превышать 1 мг/кг маннита. В составе оболочек препаратов полиненасыщенных жирных кислот допускается поступление аскорбата натрия (Е301). Поступление из других продуктов не должно превышать для гуммиарабика- 10 мг/кг, для аскорбата натрия- 75 мг/кг готового к употреблению продукта (раздел 4.4.).</w:t>
      </w:r>
      <w:r>
        <w:br/>
      </w:r>
      <w:r>
        <w:rPr>
          <w:rFonts w:ascii="Times New Roman"/>
          <w:b w:val="false"/>
          <w:i w:val="false"/>
          <w:color w:val="000000"/>
          <w:sz w:val="28"/>
        </w:rPr>
        <w:t>
В составе препаратов витаминных и полиненасыщенных жирных кислот допускается поступление эфира крахмала и натриевой соли октенилянтарной кислоты (Е1450), содержание которого не должно превышать: из витаминных препаратов- 100 мг/кг готового к употреблению продукта, из препаратов полиненасыщенных жирных кислот-1 г/кг готового к употреблению продукта (раздел 4.4)".</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При изготовлении специальных диетических продуктов для детей до трех лет могут использоваться также пищевые добавки, указанные в Приложениях № 21, № 22, № 23.</w:t>
      </w:r>
    </w:p>
    <w:bookmarkStart w:name="z68" w:id="12"/>
    <w:p>
      <w:pPr>
        <w:spacing w:after="0"/>
        <w:ind w:left="0"/>
        <w:jc w:val="both"/>
      </w:pPr>
      <w:r>
        <w:rPr>
          <w:rFonts w:ascii="Times New Roman"/>
          <w:b w:val="false"/>
          <w:i w:val="false"/>
          <w:color w:val="000000"/>
          <w:sz w:val="28"/>
        </w:rPr>
        <w:t>
Приложение № 2 к Изменениям в Единые</w:t>
      </w:r>
      <w:r>
        <w:br/>
      </w:r>
      <w:r>
        <w:rPr>
          <w:rFonts w:ascii="Times New Roman"/>
          <w:b w:val="false"/>
          <w:i w:val="false"/>
          <w:color w:val="000000"/>
          <w:sz w:val="28"/>
        </w:rPr>
        <w:t>
санитарно-эпидемиологические и гигиенические</w:t>
      </w:r>
      <w:r>
        <w:br/>
      </w:r>
      <w:r>
        <w:rPr>
          <w:rFonts w:ascii="Times New Roman"/>
          <w:b w:val="false"/>
          <w:i w:val="false"/>
          <w:color w:val="000000"/>
          <w:sz w:val="28"/>
        </w:rPr>
        <w:t>
требования к товарам, подлежащим</w:t>
      </w:r>
      <w:r>
        <w:br/>
      </w:r>
      <w:r>
        <w:rPr>
          <w:rFonts w:ascii="Times New Roman"/>
          <w:b w:val="false"/>
          <w:i w:val="false"/>
          <w:color w:val="000000"/>
          <w:sz w:val="28"/>
        </w:rPr>
        <w:t>
санитарно-эпидемиологическому надзору (контролю)</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Единые санитарно-эпидемиологические и гигиенические</w:t>
      </w:r>
      <w:r>
        <w:br/>
      </w:r>
      <w:r>
        <w:rPr>
          <w:rFonts w:ascii="Times New Roman"/>
          <w:b w:val="false"/>
          <w:i w:val="false"/>
          <w:color w:val="000000"/>
          <w:sz w:val="28"/>
        </w:rPr>
        <w:t>
требования к товарам, подлежащим санитарно-эпидемиологическому</w:t>
      </w:r>
      <w:r>
        <w:br/>
      </w:r>
      <w:r>
        <w:rPr>
          <w:rFonts w:ascii="Times New Roman"/>
          <w:b w:val="false"/>
          <w:i w:val="false"/>
          <w:color w:val="000000"/>
          <w:sz w:val="28"/>
        </w:rPr>
        <w:t>
надзору (контролю)</w:t>
      </w:r>
    </w:p>
    <w:p>
      <w:pPr>
        <w:spacing w:after="0"/>
        <w:ind w:left="0"/>
        <w:jc w:val="both"/>
      </w:pPr>
      <w:r>
        <w:rPr>
          <w:rFonts w:ascii="Times New Roman"/>
          <w:b w:val="false"/>
          <w:i w:val="false"/>
          <w:color w:val="000000"/>
          <w:sz w:val="28"/>
        </w:rPr>
        <w:t>Глава II</w:t>
      </w:r>
      <w:r>
        <w:br/>
      </w:r>
      <w:r>
        <w:rPr>
          <w:rFonts w:ascii="Times New Roman"/>
          <w:b w:val="false"/>
          <w:i w:val="false"/>
          <w:color w:val="000000"/>
          <w:sz w:val="28"/>
        </w:rPr>
        <w:t>
Раздел 23 Требования безопасности технологических</w:t>
      </w:r>
      <w:r>
        <w:br/>
      </w:r>
      <w:r>
        <w:rPr>
          <w:rFonts w:ascii="Times New Roman"/>
          <w:b w:val="false"/>
          <w:i w:val="false"/>
          <w:color w:val="000000"/>
          <w:sz w:val="28"/>
        </w:rPr>
        <w:t>
вспомогательных средств</w:t>
      </w:r>
    </w:p>
    <w:p>
      <w:pPr>
        <w:spacing w:after="0"/>
        <w:ind w:left="0"/>
        <w:jc w:val="both"/>
      </w:pPr>
      <w:r>
        <w:rPr>
          <w:rFonts w:ascii="Times New Roman"/>
          <w:b w:val="false"/>
          <w:i w:val="false"/>
          <w:color w:val="000000"/>
          <w:sz w:val="28"/>
        </w:rPr>
        <w:t>Единые санитарно-эпидемиологические и гигиенические требования безопасности технологических вспомогательных средств</w:t>
      </w:r>
    </w:p>
    <w:p>
      <w:pPr>
        <w:spacing w:after="0"/>
        <w:ind w:left="0"/>
        <w:jc w:val="both"/>
      </w:pPr>
      <w:r>
        <w:rPr>
          <w:rFonts w:ascii="Times New Roman"/>
          <w:b w:val="false"/>
          <w:i w:val="false"/>
          <w:color w:val="000000"/>
          <w:sz w:val="28"/>
        </w:rPr>
        <w:t>1. Область применения, общие положения</w:t>
      </w:r>
    </w:p>
    <w:p>
      <w:pPr>
        <w:spacing w:after="0"/>
        <w:ind w:left="0"/>
        <w:jc w:val="both"/>
      </w:pPr>
      <w:r>
        <w:rPr>
          <w:rFonts w:ascii="Times New Roman"/>
          <w:b w:val="false"/>
          <w:i w:val="false"/>
          <w:color w:val="000000"/>
          <w:sz w:val="28"/>
        </w:rPr>
        <w:t xml:space="preserve">      1. Санитарно-эпидемиологические и гигиенические требования безопасности технологических вспомогательных средств (далее – Единые санитарные требования) распространяются на технологические вспомогательные средства (далее вспомогательные средства), а также на пищевые продукты в части применения вспомогательных средств при производстве пищевых продуктов. </w:t>
      </w:r>
      <w:r>
        <w:br/>
      </w:r>
      <w:r>
        <w:rPr>
          <w:rFonts w:ascii="Times New Roman"/>
          <w:b w:val="false"/>
          <w:i w:val="false"/>
          <w:color w:val="000000"/>
          <w:sz w:val="28"/>
        </w:rPr>
        <w:t xml:space="preserve">
      2. Настоящий раздел Единых санитарных требований разработан на основании законодательства государств-членов таможенного союза, а также с использованием международных документов в области безопасности вспомогательных средств и их применения. </w:t>
      </w:r>
    </w:p>
    <w:p>
      <w:pPr>
        <w:spacing w:after="0"/>
        <w:ind w:left="0"/>
        <w:jc w:val="both"/>
      </w:pPr>
      <w:r>
        <w:rPr>
          <w:rFonts w:ascii="Times New Roman"/>
          <w:b w:val="false"/>
          <w:i w:val="false"/>
          <w:color w:val="000000"/>
          <w:sz w:val="28"/>
        </w:rPr>
        <w:t>2. Термины и определения</w:t>
      </w:r>
    </w:p>
    <w:p>
      <w:pPr>
        <w:spacing w:after="0"/>
        <w:ind w:left="0"/>
        <w:jc w:val="both"/>
      </w:pPr>
      <w:r>
        <w:rPr>
          <w:rFonts w:ascii="Times New Roman"/>
          <w:b w:val="false"/>
          <w:i w:val="false"/>
          <w:color w:val="000000"/>
          <w:sz w:val="28"/>
        </w:rPr>
        <w:t>      3. В настоящем разделе Единых санитарных требований используются следующие тер мины и определения в целях данного документа:</w:t>
      </w:r>
      <w:r>
        <w:br/>
      </w:r>
      <w:r>
        <w:rPr>
          <w:rFonts w:ascii="Times New Roman"/>
          <w:b w:val="false"/>
          <w:i w:val="false"/>
          <w:color w:val="000000"/>
          <w:sz w:val="28"/>
        </w:rPr>
        <w:t xml:space="preserve">
      1) "безопасность технологических вспомогательных средств и пищевых продуктов, содержащих их остаточные количества" - совокупность свойств и характеристик вспомогательных средств и пищевых продуктов, содержащих их остаточные количества, удовлетворяющих регламентам настоящих Единых требований и свидетельствующих об отсутствии недопустимого риска, связанного с причинением вреда жизни или здоровью человека и последующих поколений при их употреблении человеком в составе пищевых продуктов; </w:t>
      </w:r>
      <w:r>
        <w:br/>
      </w:r>
      <w:r>
        <w:rPr>
          <w:rFonts w:ascii="Times New Roman"/>
          <w:b w:val="false"/>
          <w:i w:val="false"/>
          <w:color w:val="000000"/>
          <w:sz w:val="28"/>
        </w:rPr>
        <w:t xml:space="preserve">
      2) "максимально допустимый уровень (максимальный уровень, допустимый уровень) технологического вспомогательного средства" - гигиенический норматив, устанавливающий максимально допустимое остаточное количество вспомогательного средства в пищевом продукте, гарантирующее безопасность его для человека; </w:t>
      </w:r>
      <w:r>
        <w:br/>
      </w:r>
      <w:r>
        <w:rPr>
          <w:rFonts w:ascii="Times New Roman"/>
          <w:b w:val="false"/>
          <w:i w:val="false"/>
          <w:color w:val="000000"/>
          <w:sz w:val="28"/>
        </w:rPr>
        <w:t xml:space="preserve">
      3) "новое технологическое вспомогательное средство" – технологическое вспомогательное средство, не регламентированное для использования в производстве пищевых продуктов в соответствии с требованиями настоящих Единых требований; </w:t>
      </w:r>
      <w:r>
        <w:br/>
      </w:r>
      <w:r>
        <w:rPr>
          <w:rFonts w:ascii="Times New Roman"/>
          <w:b w:val="false"/>
          <w:i w:val="false"/>
          <w:color w:val="000000"/>
          <w:sz w:val="28"/>
        </w:rPr>
        <w:t xml:space="preserve">
      4) "согласно технической документации" (согласно ТД)" – устанавливаемая изготовителем в технической документации (ТУ, ТИ, рецептуры, спецификации и др.) регламентация применения технологического вспомогательного средства в случаях, когда его остаточные количества существенно ниже установленного уровня или когда вспомогательные средства удаляются в ходе технологического процесса и не определяются современными методами исследования; </w:t>
      </w:r>
      <w:r>
        <w:br/>
      </w:r>
      <w:r>
        <w:rPr>
          <w:rFonts w:ascii="Times New Roman"/>
          <w:b w:val="false"/>
          <w:i w:val="false"/>
          <w:color w:val="000000"/>
          <w:sz w:val="28"/>
        </w:rPr>
        <w:t xml:space="preserve">
      5) "технологические вспомогательные средства" - любые вещества или материалы (исключая оборудование и посуду), которые, не являясь пищевыми ингредиентами, преднамеренно используются при переработке сырья и при производстве пищевых продуктов для выполнения определенных технологических целей; технологические вспомогательные средства (или их производные) в ходе технологического процесса удаляются, хотя остаточные количества их могут оставаться в готовом продукте при условии отсутствия недопустимого риска для здоровья человека и что они не оказывают какой - либо технологический эффект в конечном пищевом продукте; </w:t>
      </w:r>
      <w:r>
        <w:br/>
      </w:r>
      <w:r>
        <w:rPr>
          <w:rFonts w:ascii="Times New Roman"/>
          <w:b w:val="false"/>
          <w:i w:val="false"/>
          <w:color w:val="000000"/>
          <w:sz w:val="28"/>
        </w:rPr>
        <w:t>
      6) "ферментные препараты" – очищенные и концентрированные продукты, содержащие определенные ферменты или комплекс ферментов, характерных для биологических сред (растения, животные, микроорганизмы) продуцентов и необходимых для осуществления определенных биохимических процессов, происходящих при производстве продуктов ".</w:t>
      </w:r>
    </w:p>
    <w:p>
      <w:pPr>
        <w:spacing w:after="0"/>
        <w:ind w:left="0"/>
        <w:jc w:val="both"/>
      </w:pPr>
      <w:r>
        <w:rPr>
          <w:rFonts w:ascii="Times New Roman"/>
          <w:b w:val="false"/>
          <w:i w:val="false"/>
          <w:color w:val="000000"/>
          <w:sz w:val="28"/>
        </w:rPr>
        <w:t>3. Общие положения</w:t>
      </w:r>
    </w:p>
    <w:p>
      <w:pPr>
        <w:spacing w:after="0"/>
        <w:ind w:left="0"/>
        <w:jc w:val="both"/>
      </w:pPr>
      <w:r>
        <w:rPr>
          <w:rFonts w:ascii="Times New Roman"/>
          <w:b w:val="false"/>
          <w:i w:val="false"/>
          <w:color w:val="000000"/>
          <w:sz w:val="28"/>
        </w:rPr>
        <w:t>      4. Действия настоящих Единых требований предназначены:</w:t>
      </w:r>
      <w:r>
        <w:br/>
      </w:r>
      <w:r>
        <w:rPr>
          <w:rFonts w:ascii="Times New Roman"/>
          <w:b w:val="false"/>
          <w:i w:val="false"/>
          <w:color w:val="000000"/>
          <w:sz w:val="28"/>
        </w:rPr>
        <w:t>
      1) для индивидуальных предпринимателей и юридических лиц, участвующих в хозяйственной деятельности в сфере изготовления и обращения технологических вспомогательных средств, а также в сфере изготовления и обращения пищевых продуктов (пищевых добавок), при производстве которых использовались вспомогательные средства;</w:t>
      </w:r>
      <w:r>
        <w:br/>
      </w:r>
      <w:r>
        <w:rPr>
          <w:rFonts w:ascii="Times New Roman"/>
          <w:b w:val="false"/>
          <w:i w:val="false"/>
          <w:color w:val="000000"/>
          <w:sz w:val="28"/>
        </w:rPr>
        <w:t>
      2) для органов государственного контроля (надзора) стран таможенного союза, осуществляющих функции по контролю и надзору в сфере обеспечения санитарно-эпидемиологического благополучия населения, защиты прав потребителей и потребительского</w:t>
      </w:r>
      <w:r>
        <w:br/>
      </w:r>
      <w:r>
        <w:rPr>
          <w:rFonts w:ascii="Times New Roman"/>
          <w:b w:val="false"/>
          <w:i w:val="false"/>
          <w:color w:val="000000"/>
          <w:sz w:val="28"/>
        </w:rPr>
        <w:t>
рынка.</w:t>
      </w:r>
      <w:r>
        <w:br/>
      </w:r>
      <w:r>
        <w:rPr>
          <w:rFonts w:ascii="Times New Roman"/>
          <w:b w:val="false"/>
          <w:i w:val="false"/>
          <w:color w:val="000000"/>
          <w:sz w:val="28"/>
        </w:rPr>
        <w:t>
      5. Новые технологические вспомогательных средств, которые не регламентированы настоящими Едиными требованиями, разрешаются к использованию в установленном странами таможенного союза порядке.</w:t>
      </w:r>
      <w:r>
        <w:br/>
      </w:r>
      <w:r>
        <w:rPr>
          <w:rFonts w:ascii="Times New Roman"/>
          <w:b w:val="false"/>
          <w:i w:val="false"/>
          <w:color w:val="000000"/>
          <w:sz w:val="28"/>
        </w:rPr>
        <w:t>
      Дополнительно в нормативной и технической документации (стандарты, технические условия, регламенты, технологические инструкции, спецификации, рецептуры, сведения о составе) представляется следующая информация, свидетельствующая о безопасности технологических вспомогательных средств для здоровья человека:</w:t>
      </w:r>
      <w:r>
        <w:br/>
      </w:r>
      <w:r>
        <w:rPr>
          <w:rFonts w:ascii="Times New Roman"/>
          <w:b w:val="false"/>
          <w:i w:val="false"/>
          <w:color w:val="000000"/>
          <w:sz w:val="28"/>
        </w:rPr>
        <w:t xml:space="preserve">
      1) характеристика вещества (препарата): его происхождение и химическая формула (состав), физико-химические свойства, способ получения, содержание основного вещества, наличие и содержание полупродуктов, примесей, степень чистоты, механизм достижения желаемого технологического эффекта, возможные продукты взаимодействия с пищевыми веществами; </w:t>
      </w:r>
      <w:r>
        <w:br/>
      </w:r>
      <w:r>
        <w:rPr>
          <w:rFonts w:ascii="Times New Roman"/>
          <w:b w:val="false"/>
          <w:i w:val="false"/>
          <w:color w:val="000000"/>
          <w:sz w:val="28"/>
        </w:rPr>
        <w:t xml:space="preserve">
      2) токсикологические характеристики; для индивидуальных веществ - метаболизм в животном организме; </w:t>
      </w:r>
      <w:r>
        <w:br/>
      </w:r>
      <w:r>
        <w:rPr>
          <w:rFonts w:ascii="Times New Roman"/>
          <w:b w:val="false"/>
          <w:i w:val="false"/>
          <w:color w:val="000000"/>
          <w:sz w:val="28"/>
        </w:rPr>
        <w:t xml:space="preserve">
      3) технологическое обоснование применения нового вспомогательного средства, преимущества по сравнению с уже применяемым, перечень пищевых продуктов, в производстве которых предлагается использовать, дозировки, необходимые для достижения технологического эффекта; </w:t>
      </w:r>
      <w:r>
        <w:br/>
      </w:r>
      <w:r>
        <w:rPr>
          <w:rFonts w:ascii="Times New Roman"/>
          <w:b w:val="false"/>
          <w:i w:val="false"/>
          <w:color w:val="000000"/>
          <w:sz w:val="28"/>
        </w:rPr>
        <w:t xml:space="preserve">
      4) техническая документация, содержащая установленные показатели безопасности, методы определения остаточных количеств нового вспомогательного средства. </w:t>
      </w:r>
      <w:r>
        <w:br/>
      </w:r>
      <w:r>
        <w:rPr>
          <w:rFonts w:ascii="Times New Roman"/>
          <w:b w:val="false"/>
          <w:i w:val="false"/>
          <w:color w:val="000000"/>
          <w:sz w:val="28"/>
        </w:rPr>
        <w:t>
      6. В нормативной и технической документации на ферментные препараты необходимо указывать источник получения препарата и его характеристику, включая основную и дополнительную активность.</w:t>
      </w:r>
      <w:r>
        <w:br/>
      </w:r>
      <w:r>
        <w:rPr>
          <w:rFonts w:ascii="Times New Roman"/>
          <w:b w:val="false"/>
          <w:i w:val="false"/>
          <w:color w:val="000000"/>
          <w:sz w:val="28"/>
        </w:rPr>
        <w:t>
      На штаммы микроорганизмов- продуцентов ферментов дополнительно должна быть представлена следующая информация:</w:t>
      </w:r>
      <w:r>
        <w:br/>
      </w:r>
      <w:r>
        <w:rPr>
          <w:rFonts w:ascii="Times New Roman"/>
          <w:b w:val="false"/>
          <w:i w:val="false"/>
          <w:color w:val="000000"/>
          <w:sz w:val="28"/>
        </w:rPr>
        <w:t>
      1) сведения о таксономическом положении (родовое и видовое название штамма, номер и оригинальное название; сведения о депонировании в коллекции культур и о модификациях);</w:t>
      </w:r>
      <w:r>
        <w:br/>
      </w:r>
      <w:r>
        <w:rPr>
          <w:rFonts w:ascii="Times New Roman"/>
          <w:b w:val="false"/>
          <w:i w:val="false"/>
          <w:color w:val="000000"/>
          <w:sz w:val="28"/>
        </w:rPr>
        <w:t>
      2) материалы об исследованиях культур на токсигенность и патогенность (для штаммов представителей родов, среди которых встречаются условно патогенные микроорганизмы);</w:t>
      </w:r>
      <w:r>
        <w:br/>
      </w:r>
      <w:r>
        <w:rPr>
          <w:rFonts w:ascii="Times New Roman"/>
          <w:b w:val="false"/>
          <w:i w:val="false"/>
          <w:color w:val="000000"/>
          <w:sz w:val="28"/>
        </w:rPr>
        <w:t>
      3) декларация об использовании в производстве ферментных препаратов штаммов генетически модифицированных микроорганизмов.</w:t>
      </w:r>
      <w:r>
        <w:br/>
      </w:r>
      <w:r>
        <w:rPr>
          <w:rFonts w:ascii="Times New Roman"/>
          <w:b w:val="false"/>
          <w:i w:val="false"/>
          <w:color w:val="000000"/>
          <w:sz w:val="28"/>
        </w:rPr>
        <w:t>
      7. Технологические вспомогательные средства, в том числе ферментные препараты, не указываются в маркировке пищевых продуктов, в производстве которых они использовались.</w:t>
      </w:r>
    </w:p>
    <w:p>
      <w:pPr>
        <w:spacing w:after="0"/>
        <w:ind w:left="0"/>
        <w:jc w:val="both"/>
      </w:pPr>
      <w:r>
        <w:rPr>
          <w:rFonts w:ascii="Times New Roman"/>
          <w:b w:val="false"/>
          <w:i w:val="false"/>
          <w:color w:val="000000"/>
          <w:sz w:val="28"/>
        </w:rPr>
        <w:t>4. Требования безопасности технологических вспомогательных средств</w:t>
      </w:r>
    </w:p>
    <w:p>
      <w:pPr>
        <w:spacing w:after="0"/>
        <w:ind w:left="0"/>
        <w:jc w:val="both"/>
      </w:pPr>
      <w:r>
        <w:rPr>
          <w:rFonts w:ascii="Times New Roman"/>
          <w:b w:val="false"/>
          <w:i w:val="false"/>
          <w:color w:val="000000"/>
          <w:sz w:val="28"/>
        </w:rPr>
        <w:t>      8. По показателям безопасности технологические вспомогательные средства (кроме ферментных препаратов) должны соответствовать требованиям законодательства государств-членов Таможенного союза.</w:t>
      </w:r>
      <w:r>
        <w:br/>
      </w:r>
      <w:r>
        <w:rPr>
          <w:rFonts w:ascii="Times New Roman"/>
          <w:b w:val="false"/>
          <w:i w:val="false"/>
          <w:color w:val="000000"/>
          <w:sz w:val="28"/>
        </w:rPr>
        <w:t>
      По показателям безопасности ферментные препараты должны соответствовать следующим требованиям:</w:t>
      </w:r>
      <w:r>
        <w:br/>
      </w:r>
      <w:r>
        <w:rPr>
          <w:rFonts w:ascii="Times New Roman"/>
          <w:b w:val="false"/>
          <w:i w:val="false"/>
          <w:color w:val="000000"/>
          <w:sz w:val="28"/>
        </w:rPr>
        <w:t xml:space="preserve">
      1) содержание токсичных элементов не должно превышать: свинец- 5,0 мг/кг; </w:t>
      </w:r>
      <w:r>
        <w:br/>
      </w:r>
      <w:r>
        <w:rPr>
          <w:rFonts w:ascii="Times New Roman"/>
          <w:b w:val="false"/>
          <w:i w:val="false"/>
          <w:color w:val="000000"/>
          <w:sz w:val="28"/>
        </w:rPr>
        <w:t>
      2) по микробиологическим показателям ферментные препараты должны соответствовать следующим требованиям: количество мезофильных аэробных и факультативно-анаэробных микроорганизмов (КМАФАнМ), КОЕ/г, не более- 5. 104 (для ферментных препаратов растительного, бактериального и грибного происхождения), 1. 104 (для ферментных препаратов животного происхождения, в том числе молокосвертывающих); бактерии группы кишечных палочек (БГКП, колиформы) в 0,1г- не допускаются; патогенные микроорганизмы, в том числе сальмонеллы, в 25 г- не допускаются; Е. coli в 25 г- не допускаются;</w:t>
      </w:r>
      <w:r>
        <w:br/>
      </w:r>
      <w:r>
        <w:rPr>
          <w:rFonts w:ascii="Times New Roman"/>
          <w:b w:val="false"/>
          <w:i w:val="false"/>
          <w:color w:val="000000"/>
          <w:sz w:val="28"/>
        </w:rPr>
        <w:t xml:space="preserve">
      3) ферментные препараты не должны содержать жизнеспособных форм продуцентов ферментов; </w:t>
      </w:r>
      <w:r>
        <w:br/>
      </w:r>
      <w:r>
        <w:rPr>
          <w:rFonts w:ascii="Times New Roman"/>
          <w:b w:val="false"/>
          <w:i w:val="false"/>
          <w:color w:val="000000"/>
          <w:sz w:val="28"/>
        </w:rPr>
        <w:t xml:space="preserve">
      4) ферментные препараты бактериального и грибного происхождения не должны иметь антибиотической активности; </w:t>
      </w:r>
      <w:r>
        <w:br/>
      </w:r>
      <w:r>
        <w:rPr>
          <w:rFonts w:ascii="Times New Roman"/>
          <w:b w:val="false"/>
          <w:i w:val="false"/>
          <w:color w:val="000000"/>
          <w:sz w:val="28"/>
        </w:rPr>
        <w:t xml:space="preserve">
      5) ферментные препараты грибного происхождения не должны содержать микотоксины (афлатоксин В1, Т-2 токсин, зеараленон, охратоксин А, стеригматоцистин). </w:t>
      </w:r>
      <w:r>
        <w:br/>
      </w:r>
      <w:r>
        <w:rPr>
          <w:rFonts w:ascii="Times New Roman"/>
          <w:b w:val="false"/>
          <w:i w:val="false"/>
          <w:color w:val="000000"/>
          <w:sz w:val="28"/>
        </w:rPr>
        <w:t>
      При контроле содержания микотоксинов в ферментных препаратах следует учитывать, что продуцентами микотоксинов чаще всего являются токсигенные штаммы грибов: Aspergillus flavus и Aspergillus parasiticus- для афлатоксинов и стеригматоцистина; Aspergillus ochraceus и Penicillium verrucosum, реже- Aspergillus sclerotiorium, Aspergillus melleus, Aspergillus alliaceus, Aspergillus sulphureus- для охратоксина А; Fusarium graminearum, реже- другие виды Fusarium-для зеараленона, дезоксиниваленола и Т-2 токсина.</w:t>
      </w:r>
      <w:r>
        <w:br/>
      </w:r>
      <w:r>
        <w:rPr>
          <w:rFonts w:ascii="Times New Roman"/>
          <w:b w:val="false"/>
          <w:i w:val="false"/>
          <w:color w:val="000000"/>
          <w:sz w:val="28"/>
        </w:rPr>
        <w:t>
      9. Для целей безопасности применения технологических вспомогательных средств в производстве пищевых продуктов и пищевых добавок должны соблюдаться следующие требования:</w:t>
      </w:r>
      <w:r>
        <w:br/>
      </w:r>
      <w:r>
        <w:rPr>
          <w:rFonts w:ascii="Times New Roman"/>
          <w:b w:val="false"/>
          <w:i w:val="false"/>
          <w:color w:val="000000"/>
          <w:sz w:val="28"/>
        </w:rPr>
        <w:t xml:space="preserve">
      1) применение технологических вспомогательных средств не должно увеличивать степень риска возможного неблагоприятного действия пищевых продуктов на здоровье человека; </w:t>
      </w:r>
      <w:r>
        <w:br/>
      </w:r>
      <w:r>
        <w:rPr>
          <w:rFonts w:ascii="Times New Roman"/>
          <w:b w:val="false"/>
          <w:i w:val="false"/>
          <w:color w:val="000000"/>
          <w:sz w:val="28"/>
        </w:rPr>
        <w:t xml:space="preserve">
      2) пищевые продукты должны соответствовать регламентам, установленным настоящими Едиными требованиями, к допустимому содержанию в них остаточных количеств технологических вспомогательных средств; </w:t>
      </w:r>
      <w:r>
        <w:br/>
      </w:r>
      <w:r>
        <w:rPr>
          <w:rFonts w:ascii="Times New Roman"/>
          <w:b w:val="false"/>
          <w:i w:val="false"/>
          <w:color w:val="000000"/>
          <w:sz w:val="28"/>
        </w:rPr>
        <w:t xml:space="preserve">
      3) применение технологических вспомогательных средств не должно вызывать ухудшения органолептических показателей пищевых продуктов; </w:t>
      </w:r>
      <w:r>
        <w:br/>
      </w:r>
      <w:r>
        <w:rPr>
          <w:rFonts w:ascii="Times New Roman"/>
          <w:b w:val="false"/>
          <w:i w:val="false"/>
          <w:color w:val="000000"/>
          <w:sz w:val="28"/>
        </w:rPr>
        <w:t>
      4) импортируемые на территорию стран таможенного союза технологические вспомогательные средства и пищевые продукты, содержащие их остаточные количества, должны соответствовать регламентам, установленным, настоящими Едиными требованиям;</w:t>
      </w:r>
      <w:r>
        <w:br/>
      </w:r>
      <w:r>
        <w:rPr>
          <w:rFonts w:ascii="Times New Roman"/>
          <w:b w:val="false"/>
          <w:i w:val="false"/>
          <w:color w:val="000000"/>
          <w:sz w:val="28"/>
        </w:rPr>
        <w:t xml:space="preserve">
      5) технологические вспомогательные средства должны быть расфасованы и упакованы способом, позволяющим обеспечить их безопасность и заявленные в маркировке потребительские свойства в течение срока хранения (годности) при соблюдении условий хранения; </w:t>
      </w:r>
      <w:r>
        <w:br/>
      </w:r>
      <w:r>
        <w:rPr>
          <w:rFonts w:ascii="Times New Roman"/>
          <w:b w:val="false"/>
          <w:i w:val="false"/>
          <w:color w:val="000000"/>
          <w:sz w:val="28"/>
        </w:rPr>
        <w:t xml:space="preserve">
      6) при упаковке технологических вспомогательных средств, должны применяться материалы, соответствующие требованиям по безопасности материалов, контактирующих с пищевыми продуктами (глава II, раздел 16); </w:t>
      </w:r>
      <w:r>
        <w:br/>
      </w:r>
      <w:r>
        <w:rPr>
          <w:rFonts w:ascii="Times New Roman"/>
          <w:b w:val="false"/>
          <w:i w:val="false"/>
          <w:color w:val="000000"/>
          <w:sz w:val="28"/>
        </w:rPr>
        <w:t xml:space="preserve">
      7) находящиеся в обращении на территории стран таможенного союза технологические вспомогательные средства должны сопровождаться документами, подтверждающими их безопасность (свидетельство о государственной регистрации) и документами, обеспечивающими прослеживаемость (товаро-транспортные накладные), а также информацией об условиях хранения и сроках хранения (годности) продукции; </w:t>
      </w:r>
      <w:r>
        <w:br/>
      </w:r>
      <w:r>
        <w:rPr>
          <w:rFonts w:ascii="Times New Roman"/>
          <w:b w:val="false"/>
          <w:i w:val="false"/>
          <w:color w:val="000000"/>
          <w:sz w:val="28"/>
        </w:rPr>
        <w:t xml:space="preserve">
      8) находящиеся в обращении на территории стран таможенного союза технологические вспомогательные средства, изготовленные с использованием генетически модифицированных организмов и/или нанотехнологий и других биотехнологий, должны удовлетворять Единым требованиям безопасности и пищевой ценности пищевых продуктов (глава II, раздел 1). </w:t>
      </w:r>
      <w:r>
        <w:br/>
      </w:r>
      <w:r>
        <w:rPr>
          <w:rFonts w:ascii="Times New Roman"/>
          <w:b w:val="false"/>
          <w:i w:val="false"/>
          <w:color w:val="000000"/>
          <w:sz w:val="28"/>
        </w:rPr>
        <w:t>
      10. При переработке сырья и пищевой продукции с целью улучшения технологии допускается использование технологических вспомогательных средств в соответствии с регламентами, установленными настоящими Едиными требованиями.</w:t>
      </w:r>
      <w:r>
        <w:br/>
      </w:r>
      <w:r>
        <w:rPr>
          <w:rFonts w:ascii="Times New Roman"/>
          <w:b w:val="false"/>
          <w:i w:val="false"/>
          <w:color w:val="000000"/>
          <w:sz w:val="28"/>
        </w:rPr>
        <w:t>
      Вспомогательные средства регламентируются по их основным функциональным классам:</w:t>
      </w:r>
      <w:r>
        <w:br/>
      </w:r>
      <w:r>
        <w:rPr>
          <w:rFonts w:ascii="Times New Roman"/>
          <w:b w:val="false"/>
          <w:i w:val="false"/>
          <w:color w:val="000000"/>
          <w:sz w:val="28"/>
        </w:rPr>
        <w:t xml:space="preserve">
      1) осветляющие и фильтрующие материалы, флокулянты и сорбенты; </w:t>
      </w:r>
      <w:r>
        <w:br/>
      </w:r>
      <w:r>
        <w:rPr>
          <w:rFonts w:ascii="Times New Roman"/>
          <w:b w:val="false"/>
          <w:i w:val="false"/>
          <w:color w:val="000000"/>
          <w:sz w:val="28"/>
        </w:rPr>
        <w:t xml:space="preserve">
      2) экстракционные и технологические растворители; </w:t>
      </w:r>
      <w:r>
        <w:br/>
      </w:r>
      <w:r>
        <w:rPr>
          <w:rFonts w:ascii="Times New Roman"/>
          <w:b w:val="false"/>
          <w:i w:val="false"/>
          <w:color w:val="000000"/>
          <w:sz w:val="28"/>
        </w:rPr>
        <w:t xml:space="preserve">
      3) катализаторы; </w:t>
      </w:r>
      <w:r>
        <w:br/>
      </w:r>
      <w:r>
        <w:rPr>
          <w:rFonts w:ascii="Times New Roman"/>
          <w:b w:val="false"/>
          <w:i w:val="false"/>
          <w:color w:val="000000"/>
          <w:sz w:val="28"/>
        </w:rPr>
        <w:t xml:space="preserve">
      4) питательные вещества (подкормка) для дрожжей; </w:t>
      </w:r>
      <w:r>
        <w:br/>
      </w:r>
      <w:r>
        <w:rPr>
          <w:rFonts w:ascii="Times New Roman"/>
          <w:b w:val="false"/>
          <w:i w:val="false"/>
          <w:color w:val="000000"/>
          <w:sz w:val="28"/>
        </w:rPr>
        <w:t xml:space="preserve">
      5) ферментные препараты; </w:t>
      </w:r>
      <w:r>
        <w:br/>
      </w:r>
      <w:r>
        <w:rPr>
          <w:rFonts w:ascii="Times New Roman"/>
          <w:b w:val="false"/>
          <w:i w:val="false"/>
          <w:color w:val="000000"/>
          <w:sz w:val="28"/>
        </w:rPr>
        <w:t xml:space="preserve">
      6) материалы и носители для иммобилизации ферментов; </w:t>
      </w:r>
      <w:r>
        <w:br/>
      </w:r>
      <w:r>
        <w:rPr>
          <w:rFonts w:ascii="Times New Roman"/>
          <w:b w:val="false"/>
          <w:i w:val="false"/>
          <w:color w:val="000000"/>
          <w:sz w:val="28"/>
        </w:rPr>
        <w:t xml:space="preserve">
      7) другие вспомогательные средства (с другими функциями, не указанными выше). </w:t>
      </w:r>
      <w:r>
        <w:br/>
      </w:r>
      <w:r>
        <w:rPr>
          <w:rFonts w:ascii="Times New Roman"/>
          <w:b w:val="false"/>
          <w:i w:val="false"/>
          <w:color w:val="000000"/>
          <w:sz w:val="28"/>
        </w:rPr>
        <w:t>
      Для производства пищевой продукции в качестве технологического вспомогательного средства допускается использовать также пищевые добавки, разрешенные для применения в пищевой промышленности в соответствии с Едиными требованиями безопасности пищевых добавок и ароматизаторов (глава II, раздел 22).</w:t>
      </w:r>
      <w:r>
        <w:br/>
      </w:r>
      <w:r>
        <w:rPr>
          <w:rFonts w:ascii="Times New Roman"/>
          <w:b w:val="false"/>
          <w:i w:val="false"/>
          <w:color w:val="000000"/>
          <w:sz w:val="28"/>
        </w:rPr>
        <w:t>
      11. В сахарном производстве, виноделии и других отраслях пищевой промышленности</w:t>
      </w:r>
      <w:r>
        <w:br/>
      </w:r>
      <w:r>
        <w:rPr>
          <w:rFonts w:ascii="Times New Roman"/>
          <w:b w:val="false"/>
          <w:i w:val="false"/>
          <w:color w:val="000000"/>
          <w:sz w:val="28"/>
        </w:rPr>
        <w:t>
допускается использовать осветляющие, фильтрующие материалы, флокулянты и сорбенты в соответствии с Приложением № 1.</w:t>
      </w:r>
      <w:r>
        <w:br/>
      </w:r>
      <w:r>
        <w:rPr>
          <w:rFonts w:ascii="Times New Roman"/>
          <w:b w:val="false"/>
          <w:i w:val="false"/>
          <w:color w:val="000000"/>
          <w:sz w:val="28"/>
        </w:rPr>
        <w:t>
      В производстве пищевых масел и других продуктов допускается использовать катализаторы в соответствии Приложением № 2.</w:t>
      </w:r>
      <w:r>
        <w:br/>
      </w:r>
      <w:r>
        <w:rPr>
          <w:rFonts w:ascii="Times New Roman"/>
          <w:b w:val="false"/>
          <w:i w:val="false"/>
          <w:color w:val="000000"/>
          <w:sz w:val="28"/>
        </w:rPr>
        <w:t>
      В производстве жировых и других пищевых продуктов и некоторых пищевых добавок (ароматизаторы, красители и др.) допускается использовать экстракционные и технологические растворители, в соответствии с Приложением № 3.</w:t>
      </w:r>
      <w:r>
        <w:br/>
      </w:r>
      <w:r>
        <w:rPr>
          <w:rFonts w:ascii="Times New Roman"/>
          <w:b w:val="false"/>
          <w:i w:val="false"/>
          <w:color w:val="000000"/>
          <w:sz w:val="28"/>
        </w:rPr>
        <w:t>
      В производстве хлеба и хлебобулочных изделий, пищевых дрожжей допускается использовать питательные вещества (подкормка, субстрат) для дрожжей в соответствии с регламентами, установленными Приложением № 4.</w:t>
      </w:r>
      <w:r>
        <w:br/>
      </w:r>
      <w:r>
        <w:rPr>
          <w:rFonts w:ascii="Times New Roman"/>
          <w:b w:val="false"/>
          <w:i w:val="false"/>
          <w:color w:val="000000"/>
          <w:sz w:val="28"/>
        </w:rPr>
        <w:t>
      В технологии переработки сырья и пищевых продуктов допускается использовать вспомогательные средства с другими технологическими функциями в соответствии с регламентами, установленными Приложением № 5.</w:t>
      </w:r>
      <w:r>
        <w:br/>
      </w:r>
      <w:r>
        <w:rPr>
          <w:rFonts w:ascii="Times New Roman"/>
          <w:b w:val="false"/>
          <w:i w:val="false"/>
          <w:color w:val="000000"/>
          <w:sz w:val="28"/>
        </w:rPr>
        <w:t>
      12. В технологии производства продуктов питания в пищевой промышленности допуска ется использовать ферментные препараты.</w:t>
      </w:r>
      <w:r>
        <w:br/>
      </w:r>
      <w:r>
        <w:rPr>
          <w:rFonts w:ascii="Times New Roman"/>
          <w:b w:val="false"/>
          <w:i w:val="false"/>
          <w:color w:val="000000"/>
          <w:sz w:val="28"/>
        </w:rPr>
        <w:t>
      Активность ферментов в готовых пищевых продуктах не должна обнаруживаться.</w:t>
      </w:r>
      <w:r>
        <w:br/>
      </w:r>
      <w:r>
        <w:rPr>
          <w:rFonts w:ascii="Times New Roman"/>
          <w:b w:val="false"/>
          <w:i w:val="false"/>
          <w:color w:val="000000"/>
          <w:sz w:val="28"/>
        </w:rPr>
        <w:t>
      Для получения ферментных препаратов в качестве источников и продуцентов допускается использовать органы и ткани здоровых сельскохозяйственных животных, культурных растений, а также непатогенные и нетоксигенные специальные штаммы микроорганизмов бактерий и низших грибов в соответствии с регламентами, установленными Приложением № 6.</w:t>
      </w:r>
      <w:r>
        <w:br/>
      </w:r>
      <w:r>
        <w:rPr>
          <w:rFonts w:ascii="Times New Roman"/>
          <w:b w:val="false"/>
          <w:i w:val="false"/>
          <w:color w:val="000000"/>
          <w:sz w:val="28"/>
        </w:rPr>
        <w:t>
      Для стандартизации активности и повышения стабильности ферментных препаратов в их состав допускается вводить пищевые добавки (хлорид калия, фосфат натрия, глицерин и другие), разрешенные в установленном порядке.</w:t>
      </w:r>
      <w:r>
        <w:br/>
      </w:r>
      <w:r>
        <w:rPr>
          <w:rFonts w:ascii="Times New Roman"/>
          <w:b w:val="false"/>
          <w:i w:val="false"/>
          <w:color w:val="000000"/>
          <w:sz w:val="28"/>
        </w:rPr>
        <w:t xml:space="preserve">
      13. Для производства ферментных препаратов в качестве иммобилизующих материалов и твердых носителей допускается использовать вспомогательные средства в соответствии с Приложением № 7. </w:t>
      </w:r>
      <w:r>
        <w:br/>
      </w:r>
      <w:r>
        <w:rPr>
          <w:rFonts w:ascii="Times New Roman"/>
          <w:b w:val="false"/>
          <w:i w:val="false"/>
          <w:color w:val="000000"/>
          <w:sz w:val="28"/>
        </w:rPr>
        <w:t xml:space="preserve">
      14. Ответственность за безопасность технологических вспомогательных средств и пищевых продуктов, в производстве которых они использовались, несет их производитель (продавец). </w:t>
      </w:r>
      <w:r>
        <w:br/>
      </w:r>
      <w:r>
        <w:rPr>
          <w:rFonts w:ascii="Times New Roman"/>
          <w:b w:val="false"/>
          <w:i w:val="false"/>
          <w:color w:val="000000"/>
          <w:sz w:val="28"/>
        </w:rPr>
        <w:t xml:space="preserve">
      15. Маркировка технологических вспомогательных средств, должна содержать: </w:t>
      </w:r>
      <w:r>
        <w:br/>
      </w:r>
      <w:r>
        <w:rPr>
          <w:rFonts w:ascii="Times New Roman"/>
          <w:b w:val="false"/>
          <w:i w:val="false"/>
          <w:color w:val="000000"/>
          <w:sz w:val="28"/>
        </w:rPr>
        <w:t xml:space="preserve">
      1) наименование продукта; для ферментных препаратов дополнительно указывается: вид (виды) активности фермента (протеолитическая, амилолитическая и т.д.); вид (виды) микроорганизма-продуцента, источника животного или растительного происхождения; </w:t>
      </w:r>
      <w:r>
        <w:br/>
      </w:r>
      <w:r>
        <w:rPr>
          <w:rFonts w:ascii="Times New Roman"/>
          <w:b w:val="false"/>
          <w:i w:val="false"/>
          <w:color w:val="000000"/>
          <w:sz w:val="28"/>
        </w:rPr>
        <w:t xml:space="preserve">
      2) состав (перечень ингредиентов в порядке убывания, кроме продукции, состоящей из одного ингредиента); </w:t>
      </w:r>
      <w:r>
        <w:br/>
      </w:r>
      <w:r>
        <w:rPr>
          <w:rFonts w:ascii="Times New Roman"/>
          <w:b w:val="false"/>
          <w:i w:val="false"/>
          <w:color w:val="000000"/>
          <w:sz w:val="28"/>
        </w:rPr>
        <w:t xml:space="preserve">
      3) указание "не для розничной продажи"; </w:t>
      </w:r>
      <w:r>
        <w:br/>
      </w:r>
      <w:r>
        <w:rPr>
          <w:rFonts w:ascii="Times New Roman"/>
          <w:b w:val="false"/>
          <w:i w:val="false"/>
          <w:color w:val="000000"/>
          <w:sz w:val="28"/>
        </w:rPr>
        <w:t xml:space="preserve">
      4) наименование и местонахождение изготовителя и продавца; </w:t>
      </w:r>
      <w:r>
        <w:br/>
      </w:r>
      <w:r>
        <w:rPr>
          <w:rFonts w:ascii="Times New Roman"/>
          <w:b w:val="false"/>
          <w:i w:val="false"/>
          <w:color w:val="000000"/>
          <w:sz w:val="28"/>
        </w:rPr>
        <w:t xml:space="preserve">
      5) массу нетто (или объем продукта); </w:t>
      </w:r>
      <w:r>
        <w:br/>
      </w:r>
      <w:r>
        <w:rPr>
          <w:rFonts w:ascii="Times New Roman"/>
          <w:b w:val="false"/>
          <w:i w:val="false"/>
          <w:color w:val="000000"/>
          <w:sz w:val="28"/>
        </w:rPr>
        <w:t xml:space="preserve">
      6) дату изготовления; </w:t>
      </w:r>
      <w:r>
        <w:br/>
      </w:r>
      <w:r>
        <w:rPr>
          <w:rFonts w:ascii="Times New Roman"/>
          <w:b w:val="false"/>
          <w:i w:val="false"/>
          <w:color w:val="000000"/>
          <w:sz w:val="28"/>
        </w:rPr>
        <w:t xml:space="preserve">
      7) срок и условия хранения; </w:t>
      </w:r>
      <w:r>
        <w:br/>
      </w:r>
      <w:r>
        <w:rPr>
          <w:rFonts w:ascii="Times New Roman"/>
          <w:b w:val="false"/>
          <w:i w:val="false"/>
          <w:color w:val="000000"/>
          <w:sz w:val="28"/>
        </w:rPr>
        <w:t>
      8) номер партии или отметка, идентифицирующая партию продукции.</w:t>
      </w:r>
      <w:r>
        <w:br/>
      </w:r>
      <w:r>
        <w:rPr>
          <w:rFonts w:ascii="Times New Roman"/>
          <w:b w:val="false"/>
          <w:i w:val="false"/>
          <w:color w:val="000000"/>
          <w:sz w:val="28"/>
        </w:rPr>
        <w:t>
Информация, указанная в подпунктах 1) (кроме наименования продукта), 5), 6) и 8) может быть указана в технической (сопроводительной) документации.</w:t>
      </w:r>
    </w:p>
    <w:p>
      <w:pPr>
        <w:spacing w:after="0"/>
        <w:ind w:left="0"/>
        <w:jc w:val="both"/>
      </w:pPr>
      <w:r>
        <w:rPr>
          <w:rFonts w:ascii="Times New Roman"/>
          <w:b w:val="false"/>
          <w:i w:val="false"/>
          <w:color w:val="000000"/>
          <w:sz w:val="28"/>
        </w:rPr>
        <w:t>ПРИЛОЖЕНИЕ № 1</w:t>
      </w:r>
    </w:p>
    <w:p>
      <w:pPr>
        <w:spacing w:after="0"/>
        <w:ind w:left="0"/>
        <w:jc w:val="both"/>
      </w:pPr>
      <w:r>
        <w:rPr>
          <w:rFonts w:ascii="Times New Roman"/>
          <w:b w:val="false"/>
          <w:i w:val="false"/>
          <w:color w:val="000000"/>
          <w:sz w:val="28"/>
        </w:rPr>
        <w:t>             ГИГИЕНИЧЕСКИЕ РЕГЛАМЕНТЫ ПРИМЕНЕНИЯ ОСВЕТЛЯЮЩИХ,</w:t>
      </w:r>
      <w:r>
        <w:br/>
      </w:r>
      <w:r>
        <w:rPr>
          <w:rFonts w:ascii="Times New Roman"/>
          <w:b w:val="false"/>
          <w:i w:val="false"/>
          <w:color w:val="000000"/>
          <w:sz w:val="28"/>
        </w:rPr>
        <w:t>
             ФИЛЬТРУЮЩИХ МАТЕРИАЛОВ, ФЛОКУЛЯНТОВ И СОРБЕНТОВ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5493"/>
        <w:gridCol w:w="285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w:t>
            </w:r>
            <w:r>
              <w:br/>
            </w:r>
            <w:r>
              <w:rPr>
                <w:rFonts w:ascii="Times New Roman"/>
                <w:b w:val="false"/>
                <w:i w:val="false"/>
                <w:color w:val="000000"/>
                <w:sz w:val="20"/>
              </w:rPr>
              <w:t>
вспомогательное средство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r>
              <w:br/>
            </w:r>
            <w:r>
              <w:rPr>
                <w:rFonts w:ascii="Times New Roman"/>
                <w:b w:val="false"/>
                <w:i w:val="false"/>
                <w:color w:val="000000"/>
                <w:sz w:val="20"/>
              </w:rPr>
              <w:t>
технология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r>
              <w:br/>
            </w:r>
            <w:r>
              <w:rPr>
                <w:rFonts w:ascii="Times New Roman"/>
                <w:b w:val="false"/>
                <w:i w:val="false"/>
                <w:color w:val="000000"/>
                <w:sz w:val="20"/>
              </w:rPr>
              <w:t>
остаточное</w:t>
            </w:r>
            <w:r>
              <w:br/>
            </w:r>
            <w:r>
              <w:rPr>
                <w:rFonts w:ascii="Times New Roman"/>
                <w:b w:val="false"/>
                <w:i w:val="false"/>
                <w:color w:val="000000"/>
                <w:sz w:val="20"/>
              </w:rPr>
              <w:t>
количество</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Акриламидные смолы модифицированные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промышленность; Кипячение воды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Акрилат-акрилаиновая смола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Алюмокремнезем (алюмосиликат)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Соковая продукция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Алюмофосфаты (растворимые комплексы)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 пищевой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Антраниловая кислота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Хлопковое масло (для удаления гос-сипола)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магния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Паточные, сахарные растворы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Крахмало-паточное, сахарное, соковое производство, маслоделие, виноделие, ликеро-водочные изделия, масложировая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Винилацетата и винилпирролидона сополимер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N-винилпирролидона с диметакри-ловым эфиром триэтиленгликоля сополимер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 ликерово-дочные изделия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остатки в готовых продуктах не допускаются</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сорбенты</w:t>
            </w:r>
            <w:r>
              <w:br/>
            </w:r>
            <w:r>
              <w:rPr>
                <w:rFonts w:ascii="Times New Roman"/>
                <w:b w:val="false"/>
                <w:i w:val="false"/>
                <w:color w:val="000000"/>
                <w:sz w:val="20"/>
              </w:rPr>
              <w:t>
(отбеленные, натуральные, активные земли или породы, трепел активированный)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Крахмало-паточное, сахарное производство, маслоделие, виноделие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Диатомит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виноматериалов, сахарных и паточных растворов, фруктовых соков, растительных масел и других продуктов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Дивинилбензолэтилвинилбензол сополимер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водных пищевых растворов (кроме газированных напитков)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Диметиламинэпихлор-гидрин сополимеры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пищевой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Виноделие, ликероводочные изделия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фильтрующие (кальциевые аналоги монтморилаонита натриевого)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Ионообменные смолы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Крахмало-паточное, сахарное, соковое производство, маслоделие, вино-делие, масложировая промышленность;</w:t>
            </w:r>
            <w:r>
              <w:br/>
            </w:r>
            <w:r>
              <w:rPr>
                <w:rFonts w:ascii="Times New Roman"/>
                <w:b w:val="false"/>
                <w:i w:val="false"/>
                <w:color w:val="000000"/>
                <w:sz w:val="20"/>
              </w:rPr>
              <w:t>
Обработка виноматериалов, сахарных и паточных растворов, фруктовых соков, растительных масел и других продуктов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Картон-фильтр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Кизельгур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Фильтрация пива Ликеро-водочные изделия Масложировая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Клиноптилолит (цеолит)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Сусло, соко- и 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Моногидропирофосфат натрия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Нитрилтриметилфосфоновой кислоты тринатриевая соль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(удаление железа)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остатки в соках не более 10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кальция, известь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Виноматериалы</w:t>
            </w:r>
            <w:r>
              <w:br/>
            </w:r>
            <w:r>
              <w:rPr>
                <w:rFonts w:ascii="Times New Roman"/>
                <w:b w:val="false"/>
                <w:i w:val="false"/>
                <w:color w:val="000000"/>
                <w:sz w:val="20"/>
              </w:rPr>
              <w:t>
Ликеро-водочные изделия</w:t>
            </w:r>
            <w:r>
              <w:br/>
            </w:r>
            <w:r>
              <w:rPr>
                <w:rFonts w:ascii="Times New Roman"/>
                <w:b w:val="false"/>
                <w:i w:val="false"/>
                <w:color w:val="000000"/>
                <w:sz w:val="20"/>
              </w:rPr>
              <w:t>
Масложировая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крови сухая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(свекла)</w:t>
            </w:r>
            <w:r>
              <w:br/>
            </w:r>
            <w:r>
              <w:rPr>
                <w:rFonts w:ascii="Times New Roman"/>
                <w:b w:val="false"/>
                <w:i w:val="false"/>
                <w:color w:val="000000"/>
                <w:sz w:val="20"/>
              </w:rPr>
              <w:t>
Ликеро-водочные изделия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Полиакрилат натрия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(свекла)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Полиакриловая кислота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Поливинилкапролактам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Сусло для пива 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Поливинилтриазол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 виноградный, сусло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Полидиаллилдиметиламмоний хлорид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Растительные масла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мг/кг (л)</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яблочной кислоты и малата натрия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Сахарное производство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Соки Вино, пиво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клей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пиво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Стиролдивинилбензольная хлорме-тилированная и амидированная полимерная смола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промышленность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r>
              <w:br/>
            </w:r>
            <w:r>
              <w:rPr>
                <w:rFonts w:ascii="Times New Roman"/>
                <w:b w:val="false"/>
                <w:i w:val="false"/>
                <w:color w:val="000000"/>
                <w:sz w:val="20"/>
              </w:rPr>
              <w:t>
Ликеро-водочные изделия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Тканевые фильтры, хлопчатобумажные и синтетические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активный растительный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виноматериалов, сахарных и паточных растворов, фруктовых соков, растительных масел и других продуктов; Водка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Виноматериалы (удаление железа)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орто-Фосфат натрия 3-замещенный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 циркония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мг/л</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Фосфорная кислота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Хитин, хитозан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Эномеланин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 и виноматериалы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i w:val="false"/>
          <w:color w:val="000000"/>
          <w:sz w:val="28"/>
        </w:rPr>
        <w:t>ПРИЛОЖЕНИЕ № 2</w:t>
      </w:r>
    </w:p>
    <w:p>
      <w:pPr>
        <w:spacing w:after="0"/>
        <w:ind w:left="0"/>
        <w:jc w:val="both"/>
      </w:pPr>
      <w:r>
        <w:rPr>
          <w:rFonts w:ascii="Times New Roman"/>
          <w:b w:val="false"/>
          <w:i w:val="false"/>
          <w:color w:val="000000"/>
          <w:sz w:val="28"/>
        </w:rPr>
        <w:t>            ГИГИЕНИЧЕСКИЕ РЕГЛАМЕНТЫ ПРИМЕНЕНИЯ КАТАЛИЗАТОРОВ</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5493"/>
        <w:gridCol w:w="285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вспомогательное средство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r>
              <w:br/>
            </w:r>
            <w:r>
              <w:rPr>
                <w:rFonts w:ascii="Times New Roman"/>
                <w:b w:val="false"/>
                <w:i w:val="false"/>
                <w:color w:val="000000"/>
                <w:sz w:val="20"/>
              </w:rPr>
              <w:t>
технология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r>
              <w:br/>
            </w:r>
            <w:r>
              <w:rPr>
                <w:rFonts w:ascii="Times New Roman"/>
                <w:b w:val="false"/>
                <w:i w:val="false"/>
                <w:color w:val="000000"/>
                <w:sz w:val="20"/>
              </w:rPr>
              <w:t>
остаточное</w:t>
            </w:r>
            <w:r>
              <w:br/>
            </w:r>
            <w:r>
              <w:rPr>
                <w:rFonts w:ascii="Times New Roman"/>
                <w:b w:val="false"/>
                <w:i w:val="false"/>
                <w:color w:val="000000"/>
                <w:sz w:val="20"/>
              </w:rPr>
              <w:t>
количество</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металлический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метилат (метоксид)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этилат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хромат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хромит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металлический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амид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метилат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этилат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Переэтерификация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 и отвердение жиров;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 этилового спирта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Оксиды различных металлов</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Трифторметансульфоно-вая кислоҒта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масла какао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Гидрогенизация пищевых масел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val="false"/>
          <w:i w:val="false"/>
          <w:color w:val="000000"/>
          <w:sz w:val="28"/>
        </w:rPr>
        <w:t xml:space="preserve">Примечание: </w:t>
      </w:r>
      <w:r>
        <w:rPr>
          <w:rFonts w:ascii="Times New Roman"/>
          <w:b w:val="false"/>
          <w:i w:val="false"/>
          <w:color w:val="000000"/>
          <w:vertAlign w:val="superscript"/>
        </w:rPr>
        <w:t>1</w:t>
      </w:r>
      <w:r>
        <w:rPr>
          <w:rFonts w:ascii="Times New Roman"/>
          <w:b w:val="false"/>
          <w:i w:val="false"/>
          <w:color w:val="000000"/>
          <w:sz w:val="28"/>
        </w:rPr>
        <w:t>- В качестве катализаторов могут использоваться также сплавы двух и более пеҒречисленных металлов.</w:t>
      </w:r>
    </w:p>
    <w:p>
      <w:pPr>
        <w:spacing w:after="0"/>
        <w:ind w:left="0"/>
        <w:jc w:val="both"/>
      </w:pPr>
      <w:r>
        <w:rPr>
          <w:rFonts w:ascii="Times New Roman"/>
          <w:b/>
          <w:i w:val="false"/>
          <w:color w:val="000000"/>
          <w:sz w:val="28"/>
        </w:rPr>
        <w:t>ПРИЛОЖЕНИЕ № 3</w:t>
      </w:r>
    </w:p>
    <w:p>
      <w:pPr>
        <w:spacing w:after="0"/>
        <w:ind w:left="0"/>
        <w:jc w:val="both"/>
      </w:pPr>
      <w:r>
        <w:rPr>
          <w:rFonts w:ascii="Times New Roman"/>
          <w:b w:val="false"/>
          <w:i w:val="false"/>
          <w:color w:val="000000"/>
          <w:sz w:val="28"/>
        </w:rPr>
        <w:t>             ГИГИЕНИЧЕСКИЕ РЕГЛАМЕНТЫ ПРИМЕНЕНИЯ ЭКСТРАКЦИОННЫХ И</w:t>
      </w:r>
      <w:r>
        <w:br/>
      </w:r>
      <w:r>
        <w:rPr>
          <w:rFonts w:ascii="Times New Roman"/>
          <w:b w:val="false"/>
          <w:i w:val="false"/>
          <w:color w:val="000000"/>
          <w:sz w:val="28"/>
        </w:rPr>
        <w:t>
                        ТЕХНОЛОГИЧЕСКИХ РАСТВОРИТЕЛЕЙ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5493"/>
        <w:gridCol w:w="285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вспомогательное средство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технология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r>
              <w:br/>
            </w:r>
            <w:r>
              <w:rPr>
                <w:rFonts w:ascii="Times New Roman"/>
                <w:b w:val="false"/>
                <w:i w:val="false"/>
                <w:color w:val="000000"/>
                <w:sz w:val="20"/>
              </w:rPr>
              <w:t>
остаточное</w:t>
            </w:r>
            <w:r>
              <w:br/>
            </w:r>
            <w:r>
              <w:rPr>
                <w:rFonts w:ascii="Times New Roman"/>
                <w:b w:val="false"/>
                <w:i w:val="false"/>
                <w:color w:val="000000"/>
                <w:sz w:val="20"/>
              </w:rPr>
              <w:t>
количество</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Амилацетат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Бензиловый спирт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 Жирные кислоты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1,3-Бутандиол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н-Бутанол-1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жирные кислоты,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н-Бутанол-2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трет-Бутиловый спирт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 углерода (углекислота жидкая)</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Экстракты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Дибутиловый эфир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 (метилен-хлорид)</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Декофеинизация кофе, чая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Дихлортетрафторэтан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Декофеинизация кофе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Диэтиловый эфир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Диэтилпропилкетон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Диэтилцитрат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Закись азота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Изопропилмиристат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Изопропиловый спирт (пропан-2-ол)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Декофеинизация кофе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Рафинация сахара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Метилпропанол-1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н-Октиловый эфир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Петролейный эфир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(пронан-1,2-диол)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w:t>
            </w:r>
          </w:p>
          <w:p>
            <w:pPr>
              <w:spacing w:after="20"/>
              <w:ind w:left="20"/>
              <w:jc w:val="both"/>
            </w:pPr>
            <w:r>
              <w:rPr>
                <w:rFonts w:ascii="Times New Roman"/>
                <w:b w:val="false"/>
                <w:i w:val="false"/>
                <w:color w:val="000000"/>
                <w:sz w:val="20"/>
              </w:rPr>
              <w:t>Ароматизаторы</w:t>
            </w:r>
          </w:p>
          <w:p>
            <w:pPr>
              <w:spacing w:after="20"/>
              <w:ind w:left="20"/>
              <w:jc w:val="both"/>
            </w:pPr>
            <w:r>
              <w:rPr>
                <w:rFonts w:ascii="Times New Roman"/>
                <w:b w:val="false"/>
                <w:i w:val="false"/>
                <w:color w:val="000000"/>
                <w:sz w:val="20"/>
              </w:rPr>
              <w:t>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Пропиловый спирт (н-пропанол-1)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w:t>
            </w:r>
          </w:p>
          <w:p>
            <w:pPr>
              <w:spacing w:after="20"/>
              <w:ind w:left="20"/>
              <w:jc w:val="both"/>
            </w:pPr>
            <w:r>
              <w:rPr>
                <w:rFonts w:ascii="Times New Roman"/>
                <w:b w:val="false"/>
                <w:i w:val="false"/>
                <w:color w:val="000000"/>
                <w:sz w:val="20"/>
              </w:rPr>
              <w:t>Ароматизаторы</w:t>
            </w:r>
          </w:p>
          <w:p>
            <w:pPr>
              <w:spacing w:after="20"/>
              <w:ind w:left="20"/>
              <w:jc w:val="both"/>
            </w:pPr>
            <w:r>
              <w:rPr>
                <w:rFonts w:ascii="Times New Roman"/>
                <w:b w:val="false"/>
                <w:i w:val="false"/>
                <w:color w:val="000000"/>
                <w:sz w:val="20"/>
              </w:rPr>
              <w:t>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Трибутират глицерина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Тридодециламин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Трипропионат глицерина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1,1,2-Трихлорэтилен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 нефтяные изопара-финовые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Ароматизаторы, масла пищевые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Этилметилкетон (Бутанон)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 ароматизаторы, красители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Декофеинизация кофе, чая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p>
        </w:tc>
      </w:tr>
    </w:tbl>
    <w:p>
      <w:pPr>
        <w:spacing w:after="0"/>
        <w:ind w:left="0"/>
        <w:jc w:val="both"/>
      </w:pPr>
      <w:r>
        <w:rPr>
          <w:rFonts w:ascii="Times New Roman"/>
          <w:b/>
          <w:i w:val="false"/>
          <w:color w:val="000000"/>
          <w:sz w:val="28"/>
        </w:rPr>
        <w:t>ПРИЛОЖЕНИЕ № 4</w:t>
      </w:r>
    </w:p>
    <w:p>
      <w:pPr>
        <w:spacing w:after="0"/>
        <w:ind w:left="0"/>
        <w:jc w:val="both"/>
      </w:pPr>
      <w:r>
        <w:rPr>
          <w:rFonts w:ascii="Times New Roman"/>
          <w:b w:val="false"/>
          <w:i w:val="false"/>
          <w:color w:val="000000"/>
          <w:sz w:val="28"/>
        </w:rPr>
        <w:t>            ГИГИЕНИЧЕСКИЕ РЕГЛАМЕНТЫ ПРИМЕНЕНИЯ ПИТАТЕЛЬНЫХ ВЕЩЕСТВ</w:t>
      </w:r>
      <w:r>
        <w:br/>
      </w:r>
      <w:r>
        <w:rPr>
          <w:rFonts w:ascii="Times New Roman"/>
          <w:b w:val="false"/>
          <w:i w:val="false"/>
          <w:color w:val="000000"/>
          <w:sz w:val="28"/>
        </w:rPr>
        <w:t>
                             (ПОДКОРМКИ) ДЛЯ ДРОЖЖЕЙ</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361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вспомогательное средство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применения</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Витамины комплекса 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Дрожжевые автолизаты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Карбонаты калия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Ниацин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 кислота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аммония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железа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железа аммония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кальция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магния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меди</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цинка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Фосфаты аммония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 кальция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аммония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калия</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both"/>
      </w:pPr>
      <w:r>
        <w:rPr>
          <w:rFonts w:ascii="Times New Roman"/>
          <w:b w:val="false"/>
          <w:i w:val="false"/>
          <w:color w:val="000000"/>
          <w:sz w:val="28"/>
        </w:rPr>
        <w:t xml:space="preserve">Примечание: </w:t>
      </w:r>
      <w:r>
        <w:rPr>
          <w:rFonts w:ascii="Times New Roman"/>
          <w:b w:val="false"/>
          <w:i w:val="false"/>
          <w:color w:val="000000"/>
          <w:vertAlign w:val="superscript"/>
        </w:rPr>
        <w:t>1</w:t>
      </w:r>
      <w:r>
        <w:rPr>
          <w:rFonts w:ascii="Times New Roman"/>
          <w:b w:val="false"/>
          <w:i w:val="false"/>
          <w:color w:val="000000"/>
          <w:sz w:val="28"/>
        </w:rPr>
        <w:t>- Указанные вспомогательные средства могут использоваться в комбинации.</w:t>
      </w:r>
    </w:p>
    <w:p>
      <w:pPr>
        <w:spacing w:after="0"/>
        <w:ind w:left="0"/>
        <w:jc w:val="both"/>
      </w:pPr>
      <w:r>
        <w:rPr>
          <w:rFonts w:ascii="Times New Roman"/>
          <w:b/>
          <w:i w:val="false"/>
          <w:color w:val="000000"/>
          <w:sz w:val="28"/>
        </w:rPr>
        <w:t>ПРИЛОЖЕНИЕ № 5</w:t>
      </w:r>
    </w:p>
    <w:p>
      <w:pPr>
        <w:spacing w:after="0"/>
        <w:ind w:left="0"/>
        <w:jc w:val="both"/>
      </w:pPr>
      <w:r>
        <w:rPr>
          <w:rFonts w:ascii="Times New Roman"/>
          <w:b w:val="false"/>
          <w:i w:val="false"/>
          <w:color w:val="000000"/>
          <w:sz w:val="28"/>
        </w:rPr>
        <w:t>              ГИГИЕНИЧЕСКИЕ РЕГЛАМЕНТЫ ПРИМЕНЕНИЯ ВСПОМОГАТЕЛЬНЫХ</w:t>
      </w:r>
      <w:r>
        <w:br/>
      </w:r>
      <w:r>
        <w:rPr>
          <w:rFonts w:ascii="Times New Roman"/>
          <w:b w:val="false"/>
          <w:i w:val="false"/>
          <w:color w:val="000000"/>
          <w:sz w:val="28"/>
        </w:rPr>
        <w:t>
                  СРЕДСТВ С ДРУГИМИ ТЕХНОЛОГИЧЕСКИМИ ФУНКЦИЯМИ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4351"/>
        <w:gridCol w:w="4535"/>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w:t>
            </w:r>
            <w:r>
              <w:br/>
            </w:r>
            <w:r>
              <w:rPr>
                <w:rFonts w:ascii="Times New Roman"/>
                <w:b w:val="false"/>
                <w:i w:val="false"/>
                <w:color w:val="000000"/>
                <w:sz w:val="20"/>
              </w:rPr>
              <w:t>
вспомогательное</w:t>
            </w:r>
            <w:r>
              <w:br/>
            </w:r>
            <w:r>
              <w:rPr>
                <w:rFonts w:ascii="Times New Roman"/>
                <w:b w:val="false"/>
                <w:i w:val="false"/>
                <w:color w:val="000000"/>
                <w:sz w:val="20"/>
              </w:rPr>
              <w:t>
средство</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r>
              <w:br/>
            </w:r>
            <w:r>
              <w:rPr>
                <w:rFonts w:ascii="Times New Roman"/>
                <w:b w:val="false"/>
                <w:i w:val="false"/>
                <w:color w:val="000000"/>
                <w:sz w:val="20"/>
              </w:rPr>
              <w:t>
функция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r>
              <w:br/>
            </w:r>
            <w:r>
              <w:rPr>
                <w:rFonts w:ascii="Times New Roman"/>
                <w:b w:val="false"/>
                <w:i w:val="false"/>
                <w:color w:val="000000"/>
                <w:sz w:val="20"/>
              </w:rPr>
              <w:t>
остаточное количество;</w:t>
            </w:r>
            <w:r>
              <w:br/>
            </w:r>
            <w:r>
              <w:rPr>
                <w:rFonts w:ascii="Times New Roman"/>
                <w:b w:val="false"/>
                <w:i w:val="false"/>
                <w:color w:val="000000"/>
                <w:sz w:val="20"/>
              </w:rPr>
              <w:t>
пищевые продукты и</w:t>
            </w:r>
            <w:r>
              <w:br/>
            </w:r>
            <w:r>
              <w:rPr>
                <w:rFonts w:ascii="Times New Roman"/>
                <w:b w:val="false"/>
                <w:i w:val="false"/>
                <w:color w:val="000000"/>
                <w:sz w:val="20"/>
              </w:rPr>
              <w:t>
технология применения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Алкилбензолсульфонат натрия (сульфанол, сульфонол)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N-алкил (С12-С16)диметил-бензилхлорид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Бромид калия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фрукты и овощи</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Гибберилин, гибберилиновая кислота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Стимулятор солодоращения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пищевые масла</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p>
            <w:pPr>
              <w:spacing w:after="20"/>
              <w:ind w:left="20"/>
              <w:jc w:val="both"/>
            </w:pPr>
            <w:r>
              <w:rPr>
                <w:rFonts w:ascii="Times New Roman"/>
                <w:b w:val="false"/>
                <w:i w:val="false"/>
                <w:color w:val="000000"/>
                <w:sz w:val="20"/>
              </w:rPr>
              <w:t>(кроме обработки тушек кур)</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Гликолевые эфиры предельных спиртов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производство соков</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Диалканоламины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мкг/кг</w:t>
            </w:r>
            <w:r>
              <w:br/>
            </w:r>
            <w:r>
              <w:rPr>
                <w:rFonts w:ascii="Times New Roman"/>
                <w:b w:val="false"/>
                <w:i w:val="false"/>
                <w:color w:val="000000"/>
                <w:sz w:val="20"/>
              </w:rPr>
              <w:t>
сахарная свекла</w:t>
            </w:r>
            <w:r>
              <w:br/>
            </w:r>
            <w:r>
              <w:rPr>
                <w:rFonts w:ascii="Times New Roman"/>
                <w:b w:val="false"/>
                <w:i w:val="false"/>
                <w:color w:val="000000"/>
                <w:sz w:val="20"/>
              </w:rPr>
              <w:t>
(в сахаре- не допускается)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Диметилдикарбонат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вина- остатки не допускаются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Диметилдитиокарбаминовой кислоты 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Диоктилсульфосукцинат натрия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Детергенты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мг/кг фруктовые напитки</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замораживающие и охлаждающие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r>
              <w:br/>
            </w:r>
            <w:r>
              <w:rPr>
                <w:rFonts w:ascii="Times New Roman"/>
                <w:b w:val="false"/>
                <w:i w:val="false"/>
                <w:color w:val="000000"/>
                <w:sz w:val="20"/>
              </w:rPr>
              <w:t>
замороженные пищевые продукты (кроме тушек кур)</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замораживающие и охлаждающие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r>
              <w:br/>
            </w:r>
            <w:r>
              <w:rPr>
                <w:rFonts w:ascii="Times New Roman"/>
                <w:b w:val="false"/>
                <w:i w:val="false"/>
                <w:color w:val="000000"/>
                <w:sz w:val="20"/>
              </w:rPr>
              <w:t>
замороженные пищевые продукты (кроме тушек кур)</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Диэтилдикарбонат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вина - остатки не допускаются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Додецилбензолсульфоновой кислоты 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мг/кг</w:t>
            </w:r>
            <w:r>
              <w:br/>
            </w:r>
            <w:r>
              <w:rPr>
                <w:rFonts w:ascii="Times New Roman"/>
                <w:b w:val="false"/>
                <w:i w:val="false"/>
                <w:color w:val="000000"/>
                <w:sz w:val="20"/>
              </w:rPr>
              <w:t>
фрукты и овощи, мясо и птица</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Дубовая, буковая щепа (клепка, чипсы и т.д.)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Купаж при производстве бренди (винных спиртов), ароматизированных вин и специального пива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Карбаматы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сахарная свекла</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Кетоспирты С9-С30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Ксиленсульфоновой кислоты 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Детергенты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p>
            <w:pPr>
              <w:spacing w:after="20"/>
              <w:ind w:left="20"/>
              <w:jc w:val="both"/>
            </w:pPr>
            <w:r>
              <w:rPr>
                <w:rFonts w:ascii="Times New Roman"/>
                <w:b w:val="false"/>
                <w:i w:val="false"/>
                <w:color w:val="000000"/>
                <w:sz w:val="20"/>
              </w:rPr>
              <w:t>пищевые жиры и масла</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Лактопероксидазная</w:t>
            </w:r>
            <w:r>
              <w:br/>
            </w:r>
            <w:r>
              <w:rPr>
                <w:rFonts w:ascii="Times New Roman"/>
                <w:b w:val="false"/>
                <w:i w:val="false"/>
                <w:color w:val="000000"/>
                <w:sz w:val="20"/>
              </w:rPr>
              <w:t>
система</w:t>
            </w:r>
            <w:r>
              <w:br/>
            </w:r>
            <w:r>
              <w:rPr>
                <w:rFonts w:ascii="Times New Roman"/>
                <w:b w:val="false"/>
                <w:i w:val="false"/>
                <w:color w:val="000000"/>
                <w:sz w:val="20"/>
              </w:rPr>
              <w:t>
(лактопероксидаза,</w:t>
            </w:r>
            <w:r>
              <w:br/>
            </w:r>
            <w:r>
              <w:rPr>
                <w:rFonts w:ascii="Times New Roman"/>
                <w:b w:val="false"/>
                <w:i w:val="false"/>
                <w:color w:val="000000"/>
                <w:sz w:val="20"/>
              </w:rPr>
              <w:t>
глюкозоксидаза,</w:t>
            </w:r>
            <w:r>
              <w:br/>
            </w:r>
            <w:r>
              <w:rPr>
                <w:rFonts w:ascii="Times New Roman"/>
                <w:b w:val="false"/>
                <w:i w:val="false"/>
                <w:color w:val="000000"/>
                <w:sz w:val="20"/>
              </w:rPr>
              <w:t>
тиоцианаты)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Лаурилсульфат натрия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Детергенты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p>
          <w:p>
            <w:pPr>
              <w:spacing w:after="20"/>
              <w:ind w:left="20"/>
              <w:jc w:val="both"/>
            </w:pPr>
            <w:r>
              <w:rPr>
                <w:rFonts w:ascii="Times New Roman"/>
                <w:b w:val="false"/>
                <w:i w:val="false"/>
                <w:color w:val="000000"/>
                <w:sz w:val="20"/>
              </w:rPr>
              <w:t>пищевые жиры и масла</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Метиловые эфиры жирных кислот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w:t>
            </w:r>
            <w:r>
              <w:br/>
            </w:r>
            <w:r>
              <w:rPr>
                <w:rFonts w:ascii="Times New Roman"/>
                <w:b w:val="false"/>
                <w:i w:val="false"/>
                <w:color w:val="000000"/>
                <w:sz w:val="20"/>
              </w:rPr>
              <w:t>
диметилнафталин-</w:t>
            </w:r>
            <w:r>
              <w:br/>
            </w:r>
            <w:r>
              <w:rPr>
                <w:rFonts w:ascii="Times New Roman"/>
                <w:b w:val="false"/>
                <w:i w:val="false"/>
                <w:color w:val="000000"/>
                <w:sz w:val="20"/>
              </w:rPr>
              <w:t>
сульфоновой кислоты 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w:t>
            </w:r>
            <w:r>
              <w:br/>
            </w:r>
            <w:r>
              <w:rPr>
                <w:rFonts w:ascii="Times New Roman"/>
                <w:b w:val="false"/>
                <w:i w:val="false"/>
                <w:color w:val="000000"/>
                <w:sz w:val="20"/>
              </w:rPr>
              <w:t>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мг/кг</w:t>
            </w:r>
            <w:r>
              <w:br/>
            </w:r>
            <w:r>
              <w:rPr>
                <w:rFonts w:ascii="Times New Roman"/>
                <w:b w:val="false"/>
                <w:i w:val="false"/>
                <w:color w:val="000000"/>
                <w:sz w:val="20"/>
              </w:rPr>
              <w:t>
фрукты, овощи</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Моноэтаноламин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r>
              <w:br/>
            </w:r>
            <w:r>
              <w:rPr>
                <w:rFonts w:ascii="Times New Roman"/>
                <w:b w:val="false"/>
                <w:i w:val="false"/>
                <w:color w:val="000000"/>
                <w:sz w:val="20"/>
              </w:rPr>
              <w:t>
фрукты, овощи, сахарная свекла (в сахаре- не допускается)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Надуксусная кислота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тушек кур и яиц - осҒтатки не допускаются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водорода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r>
              <w:br/>
            </w:r>
            <w:r>
              <w:rPr>
                <w:rFonts w:ascii="Times New Roman"/>
                <w:b w:val="false"/>
                <w:i w:val="false"/>
                <w:color w:val="000000"/>
                <w:sz w:val="20"/>
              </w:rPr>
              <w:t>
Моющие и очищающие средства</w:t>
            </w:r>
            <w:r>
              <w:br/>
            </w:r>
            <w:r>
              <w:rPr>
                <w:rFonts w:ascii="Times New Roman"/>
                <w:b w:val="false"/>
                <w:i w:val="false"/>
                <w:color w:val="000000"/>
                <w:sz w:val="20"/>
              </w:rPr>
              <w:t>
Отбеливающий агент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 фруктовых и овощных соков - остатки не допускаются;</w:t>
            </w:r>
            <w:r>
              <w:br/>
            </w:r>
            <w:r>
              <w:rPr>
                <w:rFonts w:ascii="Times New Roman"/>
                <w:b w:val="false"/>
                <w:i w:val="false"/>
                <w:color w:val="000000"/>
                <w:sz w:val="20"/>
              </w:rPr>
              <w:t>
полуфабрикаты – заготовки из моркови, белых кореньев и лука для консервной промышленности, обработка раствором 2,4 г/кг - остатки не допускаются; обработка яиц – остатки не допускаются;</w:t>
            </w:r>
            <w:r>
              <w:br/>
            </w:r>
            <w:r>
              <w:rPr>
                <w:rFonts w:ascii="Times New Roman"/>
                <w:b w:val="false"/>
                <w:i w:val="false"/>
                <w:color w:val="000000"/>
                <w:sz w:val="20"/>
              </w:rPr>
              <w:t>
кровь боенская (обесцвечивание совместно с каталазой) - остатки не допускаются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w:t>
            </w:r>
            <w:r>
              <w:br/>
            </w:r>
            <w:r>
              <w:rPr>
                <w:rFonts w:ascii="Times New Roman"/>
                <w:b w:val="false"/>
                <w:i w:val="false"/>
                <w:color w:val="000000"/>
                <w:sz w:val="20"/>
              </w:rPr>
              <w:t>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мг/кг</w:t>
            </w:r>
            <w:r>
              <w:br/>
            </w:r>
            <w:r>
              <w:rPr>
                <w:rFonts w:ascii="Times New Roman"/>
                <w:b w:val="false"/>
                <w:i w:val="false"/>
                <w:color w:val="000000"/>
                <w:sz w:val="20"/>
              </w:rPr>
              <w:t>
фрукты, овощи,</w:t>
            </w:r>
            <w:r>
              <w:br/>
            </w:r>
            <w:r>
              <w:rPr>
                <w:rFonts w:ascii="Times New Roman"/>
                <w:b w:val="false"/>
                <w:i w:val="false"/>
                <w:color w:val="000000"/>
                <w:sz w:val="20"/>
              </w:rPr>
              <w:t>
сахарная свекла</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Полиакриловая кислота, 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Полиалкиленгликолевые</w:t>
            </w:r>
            <w:r>
              <w:br/>
            </w:r>
            <w:r>
              <w:rPr>
                <w:rFonts w:ascii="Times New Roman"/>
                <w:b w:val="false"/>
                <w:i w:val="false"/>
                <w:color w:val="000000"/>
                <w:sz w:val="20"/>
              </w:rPr>
              <w:t>
эфиры жирных кислот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Полиоксипропиленовые (полиоксиэтиленовые) эфиры глицерина (лапрол)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Полиоксипропиленовые</w:t>
            </w:r>
            <w:r>
              <w:br/>
            </w:r>
            <w:r>
              <w:rPr>
                <w:rFonts w:ascii="Times New Roman"/>
                <w:b w:val="false"/>
                <w:i w:val="false"/>
                <w:color w:val="000000"/>
                <w:sz w:val="20"/>
              </w:rPr>
              <w:t>
эфиры С8-С30 жирных кислот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Полиоксипропиленовые</w:t>
            </w:r>
            <w:r>
              <w:br/>
            </w:r>
            <w:r>
              <w:rPr>
                <w:rFonts w:ascii="Times New Roman"/>
                <w:b w:val="false"/>
                <w:i w:val="false"/>
                <w:color w:val="000000"/>
                <w:sz w:val="20"/>
              </w:rPr>
              <w:t>
эфиры С9-С30 кетоспиртов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Полиоксиэтиленовые эфиры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С8-С30 жирных кислот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Полиоксиэтиленовые эфиры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С8-С30 кетоспиртов</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Полисорбаты (60, 65, 80)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Полиэтиленгликоль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Полиэтилегликоль(400,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600)диолеат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Пропилена оксид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 кислотности в производстве спирта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 натрия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средство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предельные С8-С30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Триполифосфат натрия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мкг/кг</w:t>
            </w:r>
            <w:r>
              <w:br/>
            </w:r>
            <w:r>
              <w:rPr>
                <w:rFonts w:ascii="Times New Roman"/>
                <w:b w:val="false"/>
                <w:i w:val="false"/>
                <w:color w:val="000000"/>
                <w:sz w:val="20"/>
              </w:rPr>
              <w:t>
сахарная свекла</w:t>
            </w:r>
            <w:r>
              <w:br/>
            </w:r>
            <w:r>
              <w:rPr>
                <w:rFonts w:ascii="Times New Roman"/>
                <w:b w:val="false"/>
                <w:i w:val="false"/>
                <w:color w:val="000000"/>
                <w:sz w:val="20"/>
              </w:rPr>
              <w:t>
(в сахаре - не</w:t>
            </w:r>
            <w:r>
              <w:br/>
            </w:r>
            <w:r>
              <w:rPr>
                <w:rFonts w:ascii="Times New Roman"/>
                <w:b w:val="false"/>
                <w:i w:val="false"/>
                <w:color w:val="000000"/>
                <w:sz w:val="20"/>
              </w:rPr>
              <w:t>
допускается)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Ундецилбензолсульфоновая кислота, линейная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мкг/кг</w:t>
            </w:r>
            <w:r>
              <w:br/>
            </w:r>
            <w:r>
              <w:rPr>
                <w:rFonts w:ascii="Times New Roman"/>
                <w:b w:val="false"/>
                <w:i w:val="false"/>
                <w:color w:val="000000"/>
                <w:sz w:val="20"/>
              </w:rPr>
              <w:t>
сахарная свекла</w:t>
            </w:r>
            <w:r>
              <w:br/>
            </w:r>
            <w:r>
              <w:rPr>
                <w:rFonts w:ascii="Times New Roman"/>
                <w:b w:val="false"/>
                <w:i w:val="false"/>
                <w:color w:val="000000"/>
                <w:sz w:val="20"/>
              </w:rPr>
              <w:t>
(в сахаре - не допускается)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 Пеногасители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мг/кг</w:t>
            </w:r>
            <w:r>
              <w:br/>
            </w:r>
            <w:r>
              <w:rPr>
                <w:rFonts w:ascii="Times New Roman"/>
                <w:b w:val="false"/>
                <w:i w:val="false"/>
                <w:color w:val="000000"/>
                <w:sz w:val="20"/>
              </w:rPr>
              <w:t>
переработка сахарной свеклы, производство дрожжей</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замораживающие и охлаждающие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Хлорит натрия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r>
              <w:br/>
            </w:r>
            <w:r>
              <w:rPr>
                <w:rFonts w:ascii="Times New Roman"/>
                <w:b w:val="false"/>
                <w:i w:val="false"/>
                <w:color w:val="000000"/>
                <w:sz w:val="20"/>
              </w:rPr>
              <w:t>
(кроме обработки тушек кур)</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Цетилпиридиний хлорид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мг/кг (тушки кур)</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Циандитиоамидокарбоновой кислоты двунатриевая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Четвертичные аммониевые соединения</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 пищевые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Детергенты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2-Этилгексилсерной кислоты 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мг/кг фрукты, овощи</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Этиленбисдитиокарбаминовой кислоты двунатриевая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Этиленгликольмонобутилат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мкг/кг</w:t>
            </w:r>
            <w:r>
              <w:br/>
            </w:r>
            <w:r>
              <w:rPr>
                <w:rFonts w:ascii="Times New Roman"/>
                <w:b w:val="false"/>
                <w:i w:val="false"/>
                <w:color w:val="000000"/>
                <w:sz w:val="20"/>
              </w:rPr>
              <w:t>
сахарная свекла (в сахаре - не допускается)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Этилендиаминтетрауксусной кислоты четырехнатриевая соль</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мкг/кг</w:t>
            </w:r>
          </w:p>
          <w:p>
            <w:pPr>
              <w:spacing w:after="20"/>
              <w:ind w:left="20"/>
              <w:jc w:val="both"/>
            </w:pPr>
            <w:r>
              <w:rPr>
                <w:rFonts w:ascii="Times New Roman"/>
                <w:b w:val="false"/>
                <w:i w:val="false"/>
                <w:color w:val="000000"/>
                <w:sz w:val="20"/>
              </w:rPr>
              <w:t>сахарная свекла (в сахаре- не доҒпускается)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Этилендихлорид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 очищающие средства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мкг/кг</w:t>
            </w:r>
            <w:r>
              <w:br/>
            </w:r>
            <w:r>
              <w:rPr>
                <w:rFonts w:ascii="Times New Roman"/>
                <w:b w:val="false"/>
                <w:i w:val="false"/>
                <w:color w:val="000000"/>
                <w:sz w:val="20"/>
              </w:rPr>
              <w:t>
сахарная свекла (в сахаре- не допускается)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Этоксихин (сантохин)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Антимикробные вещества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(поверхностная обработка- 0,05-0,3% водный раствор); остатки после хранения- 0,1 мг/кг</w:t>
            </w:r>
          </w:p>
        </w:tc>
      </w:tr>
    </w:tbl>
    <w:p>
      <w:pPr>
        <w:spacing w:after="0"/>
        <w:ind w:left="0"/>
        <w:jc w:val="both"/>
      </w:pPr>
      <w:r>
        <w:rPr>
          <w:rFonts w:ascii="Times New Roman"/>
          <w:b/>
          <w:i w:val="false"/>
          <w:color w:val="000000"/>
          <w:sz w:val="28"/>
        </w:rPr>
        <w:t>ПРИЛОЖЕНИЕ №</w:t>
      </w:r>
      <w:r>
        <w:rPr>
          <w:rFonts w:ascii="Times New Roman"/>
          <w:b w:val="false"/>
          <w:i w:val="false"/>
          <w:color w:val="000000"/>
          <w:sz w:val="28"/>
        </w:rPr>
        <w:t> </w:t>
      </w:r>
      <w:r>
        <w:rPr>
          <w:rFonts w:ascii="Times New Roman"/>
          <w:b/>
          <w:i w:val="false"/>
          <w:color w:val="000000"/>
          <w:sz w:val="28"/>
        </w:rPr>
        <w:t>6</w:t>
      </w:r>
    </w:p>
    <w:p>
      <w:pPr>
        <w:spacing w:after="0"/>
        <w:ind w:left="0"/>
        <w:jc w:val="both"/>
      </w:pPr>
      <w:r>
        <w:rPr>
          <w:rFonts w:ascii="Times New Roman"/>
          <w:b w:val="false"/>
          <w:i w:val="false"/>
          <w:color w:val="000000"/>
          <w:sz w:val="28"/>
        </w:rPr>
        <w:t>            ФЕРМЕНТНЫЕ ПРЕПАРАТЫ, РАЗРЕШЕННЫЕ ДЛЯ ПРИМЕНЕНИЯ</w:t>
      </w:r>
      <w:r>
        <w:br/>
      </w:r>
      <w:r>
        <w:rPr>
          <w:rFonts w:ascii="Times New Roman"/>
          <w:b w:val="false"/>
          <w:i w:val="false"/>
          <w:color w:val="000000"/>
          <w:sz w:val="28"/>
        </w:rPr>
        <w:t>
                   ПРИ ПРОИЗВОДСТВЕ ПИЩЕВЫХ 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7180"/>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Ферментные препараты</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получения, продуцент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Ферментные препараты животного происхождения</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альфа-Амилаза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поджелудочные железы крупного рогатого скота, свиней</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 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крупного рогатого скота, лошадей</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Лизоцим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куриных яиц</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желудки, преджелудки, сычуги, слюнные железы крупного рогатого скота</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Пепсин</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желудки свиней</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Пепсин птичий</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 желудок кур</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Сычужный фермент</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желудки, сычуги, крупного рогатого скота, телят, коз, козлят, овец, ягнят</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Трипсин</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поджелудочные железы крупного рогатого скота, свиней</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Фосфолипаза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поджелудочные железы телят, ягнят козлят</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Химозин</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поджелудочные железы телят, ягнят козлят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Ферментные препараты растительного происхождения</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Бромелаин</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 (Ananas spp.)</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Липозидаза, липоксигеназа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Мальткарбогидразы</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ячменный солод</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Папаин</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папайя (Carica papaya)</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Химопапаин</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папайя (Carica papaya)</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Фицин</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инжир (Ficus spp.)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Ферментные препараты микробного происхождения</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Алкогольдегидрогеназа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cerevisiae</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альфа-Амилаза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r>
              <w:br/>
            </w:r>
            <w:r>
              <w:rPr>
                <w:rFonts w:ascii="Times New Roman"/>
                <w:b w:val="false"/>
                <w:i w:val="false"/>
                <w:color w:val="000000"/>
                <w:sz w:val="20"/>
              </w:rPr>
              <w:t>
Aspergillus oryzae</w:t>
            </w:r>
            <w:r>
              <w:br/>
            </w:r>
            <w:r>
              <w:rPr>
                <w:rFonts w:ascii="Times New Roman"/>
                <w:b w:val="false"/>
                <w:i w:val="false"/>
                <w:color w:val="000000"/>
                <w:sz w:val="20"/>
              </w:rPr>
              <w:t>
Bacillus amyliquefaciens</w:t>
            </w:r>
            <w:r>
              <w:br/>
            </w:r>
            <w:r>
              <w:rPr>
                <w:rFonts w:ascii="Times New Roman"/>
                <w:b w:val="false"/>
                <w:i w:val="false"/>
                <w:color w:val="000000"/>
                <w:sz w:val="20"/>
              </w:rPr>
              <w:t>
Bacillus licheniformis</w:t>
            </w:r>
            <w:r>
              <w:br/>
            </w:r>
            <w:r>
              <w:rPr>
                <w:rFonts w:ascii="Times New Roman"/>
                <w:b w:val="false"/>
                <w:i w:val="false"/>
                <w:color w:val="000000"/>
                <w:sz w:val="20"/>
              </w:rPr>
              <w:t>
Bacillus megaterium</w:t>
            </w:r>
            <w:r>
              <w:br/>
            </w:r>
            <w:r>
              <w:rPr>
                <w:rFonts w:ascii="Times New Roman"/>
                <w:b w:val="false"/>
                <w:i w:val="false"/>
                <w:color w:val="000000"/>
                <w:sz w:val="20"/>
              </w:rPr>
              <w:t>
Bacillus stearothermophilus</w:t>
            </w:r>
            <w:r>
              <w:br/>
            </w:r>
            <w:r>
              <w:rPr>
                <w:rFonts w:ascii="Times New Roman"/>
                <w:b w:val="false"/>
                <w:i w:val="false"/>
                <w:color w:val="000000"/>
                <w:sz w:val="20"/>
              </w:rPr>
              <w:t>
Bacillus subtilis</w:t>
            </w:r>
            <w:r>
              <w:br/>
            </w:r>
            <w:r>
              <w:rPr>
                <w:rFonts w:ascii="Times New Roman"/>
                <w:b w:val="false"/>
                <w:i w:val="false"/>
                <w:color w:val="000000"/>
                <w:sz w:val="20"/>
              </w:rPr>
              <w:t>
Rhizopus arrhizus</w:t>
            </w:r>
            <w:r>
              <w:br/>
            </w:r>
            <w:r>
              <w:rPr>
                <w:rFonts w:ascii="Times New Roman"/>
                <w:b w:val="false"/>
                <w:i w:val="false"/>
                <w:color w:val="000000"/>
                <w:sz w:val="20"/>
              </w:rPr>
              <w:t>
Rhizopus oryzae</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бета-Амилаза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cereus</w:t>
            </w:r>
            <w:r>
              <w:br/>
            </w:r>
            <w:r>
              <w:rPr>
                <w:rFonts w:ascii="Times New Roman"/>
                <w:b w:val="false"/>
                <w:i w:val="false"/>
                <w:color w:val="000000"/>
                <w:sz w:val="20"/>
              </w:rPr>
              <w:t>
Bacillus megaterium</w:t>
            </w:r>
            <w:r>
              <w:br/>
            </w:r>
            <w:r>
              <w:rPr>
                <w:rFonts w:ascii="Times New Roman"/>
                <w:b w:val="false"/>
                <w:i w:val="false"/>
                <w:color w:val="000000"/>
                <w:sz w:val="20"/>
              </w:rPr>
              <w:t>
Bacillus subtilis</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Арабинофуранозидаза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альфа-Галактозидаза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r>
              <w:br/>
            </w:r>
            <w:r>
              <w:rPr>
                <w:rFonts w:ascii="Times New Roman"/>
                <w:b w:val="false"/>
                <w:i w:val="false"/>
                <w:color w:val="000000"/>
                <w:sz w:val="20"/>
              </w:rPr>
              <w:t>
Mortierella vinacea</w:t>
            </w:r>
            <w:r>
              <w:br/>
            </w:r>
            <w:r>
              <w:rPr>
                <w:rFonts w:ascii="Times New Roman"/>
                <w:b w:val="false"/>
                <w:i w:val="false"/>
                <w:color w:val="000000"/>
                <w:sz w:val="20"/>
              </w:rPr>
              <w:t>
Saccharomyces cerevisiae</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бета-Галактозидаза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Curvalaria inaegualis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canescens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fragilis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sp.</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Гемицеллюлаза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aculeatus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Sporotrichum dimorphosporum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бета-Глюканаза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batate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Humicola insolens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pigmaues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harzianum</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эндо-бета-Глюканаза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circulans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Disporotrichum dimorphosporum Penicillium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emersonii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Глюкоамилаза или</w:t>
            </w:r>
            <w:r>
              <w:br/>
            </w:r>
            <w:r>
              <w:rPr>
                <w:rFonts w:ascii="Times New Roman"/>
                <w:b w:val="false"/>
                <w:i w:val="false"/>
                <w:color w:val="000000"/>
                <w:sz w:val="20"/>
              </w:rPr>
              <w:t>
амилоглюкозидаза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amaurii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niveus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бета-Глюкозидаза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Endmycopsis sp.</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vitale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pigmaues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harzianum</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экзо-альфа-Глюкозидаза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vitale</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Глюкозизомераза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Actinoplanes missouriensis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Arthrobacter sp.</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coagulans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albus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olivaceus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olivochromogenes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rubiginosus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sp.</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violaceoniger</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Глюкозоксидаза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альфа-декарбоксилаза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brevis</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sp.</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aerogenes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funiculosum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lilacinus</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Изомераза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cereus</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Инвертаза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fragilis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carlsbergensis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cerevisiae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sp.</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Инулиназа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fragilis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Sporotrichum dimorphosporum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sp.</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Micrococcus luteus (lysodeicticus)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vitale</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Ксиланаза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aculeatus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Humicola insolens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Sporotrichum dimorphosporum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sp.</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viride</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Лактаза, бета-галактозидаза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fragilis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lactis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Saccharomyces sp.</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flavus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Brevibacterium linens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Candida lipolytica</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Candida rugosa</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javanicus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miehei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pusillus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nigrican (stolonifer)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niveus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Малатдекарбоксилаза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Leuconostoc oenos</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Мальтаза, альфа-глюкозидаза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p>
            <w:pPr>
              <w:spacing w:after="20"/>
              <w:ind w:left="20"/>
              <w:jc w:val="both"/>
            </w:pPr>
            <w:r>
              <w:rPr>
                <w:rFonts w:ascii="Times New Roman"/>
                <w:b w:val="false"/>
                <w:i w:val="false"/>
                <w:color w:val="000000"/>
                <w:sz w:val="20"/>
              </w:rPr>
              <w:t>Aspergillus oryzae</w:t>
            </w:r>
          </w:p>
          <w:p>
            <w:pPr>
              <w:spacing w:after="20"/>
              <w:ind w:left="20"/>
              <w:jc w:val="both"/>
            </w:pPr>
            <w:r>
              <w:rPr>
                <w:rFonts w:ascii="Times New Roman"/>
                <w:b w:val="false"/>
                <w:i w:val="false"/>
                <w:color w:val="000000"/>
                <w:sz w:val="20"/>
              </w:rPr>
              <w:t>Rhizopus oryzae</w:t>
            </w:r>
          </w:p>
          <w:p>
            <w:pPr>
              <w:spacing w:after="20"/>
              <w:ind w:left="20"/>
              <w:jc w:val="both"/>
            </w:pPr>
            <w:r>
              <w:rPr>
                <w:rFonts w:ascii="Times New Roman"/>
                <w:b w:val="false"/>
                <w:i w:val="false"/>
                <w:color w:val="000000"/>
                <w:sz w:val="20"/>
              </w:rPr>
              <w:t>Trichoderma longibrachiatum (reesei)</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Мелибиаза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Mortierella vinacea Saccharomyces cerevisiae</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Нитратредуктаза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Micrococcus violagabriella</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p>
            <w:pPr>
              <w:spacing w:after="20"/>
              <w:ind w:left="20"/>
              <w:jc w:val="both"/>
            </w:pPr>
            <w:r>
              <w:rPr>
                <w:rFonts w:ascii="Times New Roman"/>
                <w:b w:val="false"/>
                <w:i w:val="false"/>
                <w:color w:val="000000"/>
                <w:sz w:val="20"/>
              </w:rPr>
              <w:t>Aspergillus foetidus</w:t>
            </w:r>
          </w:p>
          <w:p>
            <w:pPr>
              <w:spacing w:after="20"/>
              <w:ind w:left="20"/>
              <w:jc w:val="both"/>
            </w:pPr>
            <w:r>
              <w:rPr>
                <w:rFonts w:ascii="Times New Roman"/>
                <w:b w:val="false"/>
                <w:i w:val="false"/>
                <w:color w:val="000000"/>
                <w:sz w:val="20"/>
              </w:rPr>
              <w:t>Aspergillus niger</w:t>
            </w:r>
          </w:p>
          <w:p>
            <w:pPr>
              <w:spacing w:after="20"/>
              <w:ind w:left="20"/>
              <w:jc w:val="both"/>
            </w:pPr>
            <w:r>
              <w:rPr>
                <w:rFonts w:ascii="Times New Roman"/>
                <w:b w:val="false"/>
                <w:i w:val="false"/>
                <w:color w:val="000000"/>
                <w:sz w:val="20"/>
              </w:rPr>
              <w:t>Aspergillus oryzae</w:t>
            </w:r>
          </w:p>
          <w:p>
            <w:pPr>
              <w:spacing w:after="20"/>
              <w:ind w:left="20"/>
              <w:jc w:val="both"/>
            </w:pPr>
            <w:r>
              <w:rPr>
                <w:rFonts w:ascii="Times New Roman"/>
                <w:b w:val="false"/>
                <w:i w:val="false"/>
                <w:color w:val="000000"/>
                <w:sz w:val="20"/>
              </w:rPr>
              <w:t>Bacillus macerans</w:t>
            </w:r>
          </w:p>
          <w:p>
            <w:pPr>
              <w:spacing w:after="20"/>
              <w:ind w:left="20"/>
              <w:jc w:val="both"/>
            </w:pPr>
            <w:r>
              <w:rPr>
                <w:rFonts w:ascii="Times New Roman"/>
                <w:b w:val="false"/>
                <w:i w:val="false"/>
                <w:color w:val="000000"/>
                <w:sz w:val="20"/>
              </w:rPr>
              <w:t>Botrytis cinerea</w:t>
            </w:r>
          </w:p>
          <w:p>
            <w:pPr>
              <w:spacing w:after="20"/>
              <w:ind w:left="20"/>
              <w:jc w:val="both"/>
            </w:pPr>
            <w:r>
              <w:rPr>
                <w:rFonts w:ascii="Times New Roman"/>
                <w:b w:val="false"/>
                <w:i w:val="false"/>
                <w:color w:val="000000"/>
                <w:sz w:val="20"/>
              </w:rPr>
              <w:t>Penicillium simplicissimum</w:t>
            </w:r>
          </w:p>
          <w:p>
            <w:pPr>
              <w:spacing w:after="20"/>
              <w:ind w:left="20"/>
              <w:jc w:val="both"/>
            </w:pPr>
            <w:r>
              <w:rPr>
                <w:rFonts w:ascii="Times New Roman"/>
                <w:b w:val="false"/>
                <w:i w:val="false"/>
                <w:color w:val="000000"/>
                <w:sz w:val="20"/>
              </w:rPr>
              <w:t>Rhizopus oryzae</w:t>
            </w:r>
          </w:p>
          <w:p>
            <w:pPr>
              <w:spacing w:after="20"/>
              <w:ind w:left="20"/>
              <w:jc w:val="both"/>
            </w:pPr>
            <w:r>
              <w:rPr>
                <w:rFonts w:ascii="Times New Roman"/>
                <w:b w:val="false"/>
                <w:i w:val="false"/>
                <w:color w:val="000000"/>
                <w:sz w:val="20"/>
              </w:rPr>
              <w:t>Trichoderma longibrachiatum (reesei)</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Пектинлиаза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Пектинэстераза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Пентозаназа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Humicola insolens</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Полигалактуроназа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aculeatus Aspergillus niger Penicillium canescens</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Протеаза (включая молокосвертывающие ферменты)</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melleus (quercinus)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terricola</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amyliquefaciens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cereus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licheniformis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mesentericus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Brevibacterium linens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Endothia parasitica</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Lactobacillus casei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Micrococcus caseolyticus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miehei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pusillus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Streptococcus cremoris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Streptococcus lactis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fradiae</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Пуллуланаза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acidopullulyticus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subtilis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aerogenes</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Серинпротеиназа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licheniformis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Streptomyces fradiae</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Танназа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Химозин</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awamori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Escherichia coli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Kluyveromyces lactis</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Целлобиаза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Geotrichum candidum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funiculosum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arrhizus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oryzae</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Sporotrichum dimorphosporum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Thielavia terrestris</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longibrachiatum (reesei)</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roseum</w:t>
            </w:r>
          </w:p>
        </w:tc>
      </w:tr>
      <w:tr>
        <w:trPr>
          <w:trHeight w:val="30" w:hRule="atLeast"/>
        </w:trPr>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Trichoderma viride</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Эстераза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Muccor miehei</w:t>
            </w:r>
          </w:p>
        </w:tc>
      </w:tr>
    </w:tbl>
    <w:p>
      <w:pPr>
        <w:spacing w:after="0"/>
        <w:ind w:left="0"/>
        <w:jc w:val="both"/>
      </w:pPr>
      <w:r>
        <w:rPr>
          <w:rFonts w:ascii="Times New Roman"/>
          <w:b/>
          <w:i w:val="false"/>
          <w:color w:val="000000"/>
          <w:sz w:val="28"/>
        </w:rPr>
        <w:t>ПРИЛОЖЕНИЕ № 7</w:t>
      </w:r>
    </w:p>
    <w:p>
      <w:pPr>
        <w:spacing w:after="0"/>
        <w:ind w:left="0"/>
        <w:jc w:val="both"/>
      </w:pPr>
      <w:r>
        <w:rPr>
          <w:rFonts w:ascii="Times New Roman"/>
          <w:b w:val="false"/>
          <w:i w:val="false"/>
          <w:color w:val="000000"/>
          <w:sz w:val="28"/>
        </w:rPr>
        <w:t>           ВСПОМОГАТЕЛЬНЫЕ СРЕДСТВА (МАТЕРИАЛЫ И ТВЕРДЫЕ НОСИТЕЛИ)</w:t>
      </w:r>
      <w:r>
        <w:br/>
      </w:r>
      <w:r>
        <w:rPr>
          <w:rFonts w:ascii="Times New Roman"/>
          <w:b w:val="false"/>
          <w:i w:val="false"/>
          <w:color w:val="000000"/>
          <w:sz w:val="28"/>
        </w:rPr>
        <w:t>
            ДЛЯ ИММОБИЛИЗАЦИИ ФЕРМЕНТНЫХ ПРЕПАРАТОВ, РАЗРЕШЕННЫЕ</w:t>
      </w:r>
      <w:r>
        <w:br/>
      </w:r>
      <w:r>
        <w:rPr>
          <w:rFonts w:ascii="Times New Roman"/>
          <w:b w:val="false"/>
          <w:i w:val="false"/>
          <w:color w:val="000000"/>
          <w:sz w:val="28"/>
        </w:rPr>
        <w:t>
              ДЛЯ ПРИМЕНЕНИЯ ПРИ ПРОИЗВОДСТВЕ ПИЩЕВЫХ 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твердые носители</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Альгинат натрия</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Глутаровый альдегид</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Диатомит (диатомная земля)</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Диэтиламиноэтилцеллюлоза</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Ионообменные смолы, разрешенные для применения в пищевой промышленности</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Каррагинан</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Полиэтиленимин</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w:t>
            </w:r>
          </w:p>
        </w:tc>
      </w:tr>
    </w:tbl>
    <w:bookmarkStart w:name="z69" w:id="13"/>
    <w:p>
      <w:pPr>
        <w:spacing w:after="0"/>
        <w:ind w:left="0"/>
        <w:jc w:val="both"/>
      </w:pPr>
      <w:r>
        <w:rPr>
          <w:rFonts w:ascii="Times New Roman"/>
          <w:b w:val="false"/>
          <w:i w:val="false"/>
          <w:color w:val="000000"/>
          <w:sz w:val="28"/>
        </w:rPr>
        <w:t xml:space="preserve">
Приложение № 3 к Изменениям         </w:t>
      </w:r>
      <w:r>
        <w:br/>
      </w:r>
      <w:r>
        <w:rPr>
          <w:rFonts w:ascii="Times New Roman"/>
          <w:b w:val="false"/>
          <w:i w:val="false"/>
          <w:color w:val="000000"/>
          <w:sz w:val="28"/>
        </w:rPr>
        <w:t xml:space="preserve">
в Единые санитарно-эпидемиологические и    </w:t>
      </w:r>
      <w:r>
        <w:br/>
      </w:r>
      <w:r>
        <w:rPr>
          <w:rFonts w:ascii="Times New Roman"/>
          <w:b w:val="false"/>
          <w:i w:val="false"/>
          <w:color w:val="000000"/>
          <w:sz w:val="28"/>
        </w:rPr>
        <w:t>
гигиенические требования к товарам, подлежащим</w:t>
      </w:r>
      <w:r>
        <w:br/>
      </w:r>
      <w:r>
        <w:rPr>
          <w:rFonts w:ascii="Times New Roman"/>
          <w:b w:val="false"/>
          <w:i w:val="false"/>
          <w:color w:val="000000"/>
          <w:sz w:val="28"/>
        </w:rPr>
        <w:t xml:space="preserve">
санитарно-эпидемиологическому надзору     </w:t>
      </w:r>
      <w:r>
        <w:br/>
      </w:r>
      <w:r>
        <w:rPr>
          <w:rFonts w:ascii="Times New Roman"/>
          <w:b w:val="false"/>
          <w:i w:val="false"/>
          <w:color w:val="000000"/>
          <w:sz w:val="28"/>
        </w:rPr>
        <w:t xml:space="preserve">
(контролю)                   </w:t>
      </w:r>
    </w:p>
    <w:bookmarkEnd w:id="13"/>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
в </w:t>
      </w:r>
      <w:r>
        <w:rPr>
          <w:rFonts w:ascii="Times New Roman"/>
          <w:b/>
          <w:i w:val="false"/>
          <w:color w:val="000000"/>
        </w:rPr>
        <w:t>Раздел 1</w:t>
      </w:r>
      <w:r>
        <w:rPr>
          <w:rFonts w:ascii="Times New Roman"/>
          <w:b/>
          <w:i w:val="false"/>
          <w:color w:val="000000"/>
        </w:rPr>
        <w:t xml:space="preserve"> «Требования безопасности и пищевой ценности пищевых</w:t>
      </w:r>
      <w:r>
        <w:br/>
      </w:r>
      <w:r>
        <w:rPr>
          <w:rFonts w:ascii="Times New Roman"/>
          <w:b/>
          <w:i w:val="false"/>
          <w:color w:val="000000"/>
        </w:rPr>
        <w:t>
продуктов» Единых санитарно-эпидемиологических и гигиенических</w:t>
      </w:r>
      <w:r>
        <w:br/>
      </w:r>
      <w:r>
        <w:rPr>
          <w:rFonts w:ascii="Times New Roman"/>
          <w:b/>
          <w:i w:val="false"/>
          <w:color w:val="000000"/>
        </w:rPr>
        <w:t>
требований к товарам, подлежащим санитарно-эпидемиологическому</w:t>
      </w:r>
      <w:r>
        <w:br/>
      </w:r>
      <w:r>
        <w:rPr>
          <w:rFonts w:ascii="Times New Roman"/>
          <w:b/>
          <w:i w:val="false"/>
          <w:color w:val="000000"/>
        </w:rPr>
        <w:t>
надзору (контролю)</w:t>
      </w:r>
    </w:p>
    <w:bookmarkStart w:name="z70" w:id="14"/>
    <w:p>
      <w:pPr>
        <w:spacing w:after="0"/>
        <w:ind w:left="0"/>
        <w:jc w:val="both"/>
      </w:pPr>
      <w:r>
        <w:rPr>
          <w:rFonts w:ascii="Times New Roman"/>
          <w:b w:val="false"/>
          <w:i w:val="false"/>
          <w:color w:val="000000"/>
          <w:sz w:val="28"/>
        </w:rPr>
        <w:t>      Внести в Единые санитарно-эпидемиологические и гигиенические требования к товарам, подлежащим санитарно-эпидемиологическому надзору (контролю) (далее – Единые санитарные требования), следующие изменения:</w:t>
      </w:r>
      <w:r>
        <w:br/>
      </w:r>
      <w:r>
        <w:rPr>
          <w:rFonts w:ascii="Times New Roman"/>
          <w:b w:val="false"/>
          <w:i w:val="false"/>
          <w:color w:val="000000"/>
          <w:sz w:val="28"/>
        </w:rPr>
        <w:t>
      Пункт 3 дополнить абзацами следующего содержания:</w:t>
      </w:r>
      <w:r>
        <w:br/>
      </w:r>
      <w:r>
        <w:rPr>
          <w:rFonts w:ascii="Times New Roman"/>
          <w:b w:val="false"/>
          <w:i w:val="false"/>
          <w:color w:val="000000"/>
          <w:sz w:val="28"/>
        </w:rPr>
        <w:t>
      «адекватный уровень потребления – уровень суточного потребления пищевых и биологически активных веществ, установленный на основании расчетных или экспериментально определенных величин, или оценок потребления пищевых и биологически активных веществ группой/группами практически здоровых людей»;</w:t>
      </w:r>
      <w:r>
        <w:br/>
      </w:r>
      <w:r>
        <w:rPr>
          <w:rFonts w:ascii="Times New Roman"/>
          <w:b w:val="false"/>
          <w:i w:val="false"/>
          <w:color w:val="000000"/>
          <w:sz w:val="28"/>
        </w:rPr>
        <w:t>
      «верхний допустимый уровень потребления – наибольший уровень суточного потребления пищевых и биологически активных веществ, который не представляет опасности развития неблагоприятных воздействий на показатели состояния здоровья практически у всех лиц старше 18 лет из общей популяции»;</w:t>
      </w:r>
      <w:r>
        <w:br/>
      </w:r>
      <w:r>
        <w:rPr>
          <w:rFonts w:ascii="Times New Roman"/>
          <w:b w:val="false"/>
          <w:i w:val="false"/>
          <w:color w:val="000000"/>
          <w:sz w:val="28"/>
        </w:rPr>
        <w:t>
      «нормы физиологических потребностей – усредненная величина необходимого поступления пищевых и биологически активных веществ, обеспечивающих оптимальную реализацию физиолого-биохимических процессов, закрепленных в генотипе человека».</w:t>
      </w:r>
      <w:r>
        <w:br/>
      </w:r>
      <w:r>
        <w:rPr>
          <w:rFonts w:ascii="Times New Roman"/>
          <w:b w:val="false"/>
          <w:i w:val="false"/>
          <w:color w:val="000000"/>
          <w:sz w:val="28"/>
        </w:rPr>
        <w:t>
      «дети раннего возраста – дети в возрасте от рождения до 3 лет».</w:t>
      </w:r>
      <w:r>
        <w:br/>
      </w:r>
      <w:r>
        <w:rPr>
          <w:rFonts w:ascii="Times New Roman"/>
          <w:b w:val="false"/>
          <w:i w:val="false"/>
          <w:color w:val="000000"/>
          <w:sz w:val="28"/>
        </w:rPr>
        <w:t>
      Перечисление 2) пункта 3 изложить в следующее редакции: «биологически активные добавки к пище (далее – БАД)» – продукты, содержащие пищевые и (или) биологически активные вещества (их концентраты) природного происхождения или идентичные им вещества искусственного происхождения, а также пребиотические компоненты и пробиотические микроорганизмы, предназначенные для употребления с пищей с целью оптимизации рациона человека и не являющиеся единственным источником пищи или диетического питания.</w:t>
      </w:r>
      <w:r>
        <w:br/>
      </w:r>
      <w:r>
        <w:rPr>
          <w:rFonts w:ascii="Times New Roman"/>
          <w:b w:val="false"/>
          <w:i w:val="false"/>
          <w:color w:val="000000"/>
          <w:sz w:val="28"/>
        </w:rPr>
        <w:t>
</w:t>
      </w:r>
      <w:r>
        <w:rPr>
          <w:rFonts w:ascii="Times New Roman"/>
          <w:b w:val="false"/>
          <w:i w:val="false"/>
          <w:color w:val="000000"/>
          <w:sz w:val="28"/>
        </w:rPr>
        <w:t>
      Пункт 18 абзац 3 изложить в следующей редакции: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БАД к пище и обогащенных продуктах для биологически активных компонентов указывают также проценты от суточной физиологической потребности, установленной национальным законодательством государств – членов таможенного союза, если такая потребность установлена».</w:t>
      </w:r>
      <w:r>
        <w:br/>
      </w:r>
      <w:r>
        <w:rPr>
          <w:rFonts w:ascii="Times New Roman"/>
          <w:b w:val="false"/>
          <w:i w:val="false"/>
          <w:color w:val="000000"/>
          <w:sz w:val="28"/>
        </w:rPr>
        <w:t>
</w:t>
      </w:r>
      <w:r>
        <w:rPr>
          <w:rFonts w:ascii="Times New Roman"/>
          <w:b w:val="false"/>
          <w:i w:val="false"/>
          <w:color w:val="000000"/>
          <w:sz w:val="28"/>
        </w:rPr>
        <w:t>
      Пункт 12 изложить в следующей редакции «Для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пчелиных семейств с указанием наименования пестицидов, а также ветеринарных препаратов, применяемых для целей откорма, лечения и профилактики заболеваний скота, птицы, рыб прудовой и садкового содержания и пчелиных семей с указанием наименования ветеринарных препаратов.».</w:t>
      </w:r>
      <w:r>
        <w:br/>
      </w:r>
      <w:r>
        <w:rPr>
          <w:rFonts w:ascii="Times New Roman"/>
          <w:b w:val="false"/>
          <w:i w:val="false"/>
          <w:color w:val="000000"/>
          <w:sz w:val="28"/>
        </w:rPr>
        <w:t>
</w:t>
      </w:r>
      <w:r>
        <w:rPr>
          <w:rFonts w:ascii="Times New Roman"/>
          <w:b w:val="false"/>
          <w:i w:val="false"/>
          <w:color w:val="000000"/>
          <w:sz w:val="28"/>
        </w:rPr>
        <w:t>
      Пункт 16 после слов «кормящих женщин» дополнить словами «, деликатесной продукции из мяса птицы (пастрома, сыровяленые и сырокопченые изделия).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w:t>
      </w:r>
      <w:r>
        <w:br/>
      </w:r>
      <w:r>
        <w:rPr>
          <w:rFonts w:ascii="Times New Roman"/>
          <w:b w:val="false"/>
          <w:i w:val="false"/>
          <w:color w:val="000000"/>
          <w:sz w:val="28"/>
        </w:rPr>
        <w:t>
</w:t>
      </w:r>
      <w:r>
        <w:rPr>
          <w:rFonts w:ascii="Times New Roman"/>
          <w:b w:val="false"/>
          <w:i w:val="false"/>
          <w:color w:val="000000"/>
          <w:sz w:val="28"/>
        </w:rPr>
        <w:t>
      Пункт 24 изложить в следующей редакции: «При изготовлении продовольственного сырья животного происхождения не допускается использование ветеринарных препаратов (кормовых добавок, стимуляторов роста животных, в том числе гормональных препаратов, ветеринарных лекарственных средств, в том числе антибиотиков), препаратов для обработки животных, птицы, а также препаратов для обработки помещений для их содержания, не допущенных к использованию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Пункт 38 изложить в следующей редакции: «В продуктах животного происхождения, в том числе для детского питания, контролируются остаточные количества ветеринарных препаратов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 рыбы прудовой и садкового содержания и пчелиных семей».</w:t>
      </w:r>
      <w:r>
        <w:br/>
      </w:r>
      <w:r>
        <w:rPr>
          <w:rFonts w:ascii="Times New Roman"/>
          <w:b w:val="false"/>
          <w:i w:val="false"/>
          <w:color w:val="000000"/>
          <w:sz w:val="28"/>
        </w:rPr>
        <w:t>
</w:t>
      </w:r>
      <w:r>
        <w:rPr>
          <w:rFonts w:ascii="Times New Roman"/>
          <w:b w:val="false"/>
          <w:i w:val="false"/>
          <w:color w:val="000000"/>
          <w:sz w:val="28"/>
        </w:rPr>
        <w:t>
      Пункт 39 изложить в следующей редакции: «В мясе, мясопродуктах, субпродуктах убойного скота и птицы, рыбы прудовой и садкового содержания, продуктах пчеловодства контролируется содержание наиболее часто используемых в животноводстве и ветеринарии кормовых и лечебных антибиотиков (согласно разделу I Единых санитарных требований):</w:t>
      </w:r>
      <w:r>
        <w:br/>
      </w:r>
      <w:r>
        <w:rPr>
          <w:rFonts w:ascii="Times New Roman"/>
          <w:b w:val="false"/>
          <w:i w:val="false"/>
          <w:color w:val="000000"/>
          <w:sz w:val="28"/>
        </w:rPr>
        <w:t>
      - бацитрацина (бацитрацины А, В, С, цинкбацитрацин);</w:t>
      </w:r>
      <w:r>
        <w:br/>
      </w:r>
      <w:r>
        <w:rPr>
          <w:rFonts w:ascii="Times New Roman"/>
          <w:b w:val="false"/>
          <w:i w:val="false"/>
          <w:color w:val="000000"/>
          <w:sz w:val="28"/>
        </w:rPr>
        <w:t>
      - тетрациклиновой группы (тетрациклин, окситетрациклин,</w:t>
      </w:r>
      <w:r>
        <w:br/>
      </w:r>
      <w:r>
        <w:rPr>
          <w:rFonts w:ascii="Times New Roman"/>
          <w:b w:val="false"/>
          <w:i w:val="false"/>
          <w:color w:val="000000"/>
          <w:sz w:val="28"/>
        </w:rPr>
        <w:t>
хлортетрациклин - сумма исходных веществ и их 4-эпимеров),</w:t>
      </w:r>
      <w:r>
        <w:br/>
      </w:r>
      <w:r>
        <w:rPr>
          <w:rFonts w:ascii="Times New Roman"/>
          <w:b w:val="false"/>
          <w:i w:val="false"/>
          <w:color w:val="000000"/>
          <w:sz w:val="28"/>
        </w:rPr>
        <w:t>
      - группы пенициллина (бензилпенициллин, феноксиметилпенициллин,</w:t>
      </w:r>
      <w:r>
        <w:br/>
      </w:r>
      <w:r>
        <w:rPr>
          <w:rFonts w:ascii="Times New Roman"/>
          <w:b w:val="false"/>
          <w:i w:val="false"/>
          <w:color w:val="000000"/>
          <w:sz w:val="28"/>
        </w:rPr>
        <w:t>
ампициллин, амоксициллин, пенетамат),</w:t>
      </w:r>
      <w:r>
        <w:br/>
      </w:r>
      <w:r>
        <w:rPr>
          <w:rFonts w:ascii="Times New Roman"/>
          <w:b w:val="false"/>
          <w:i w:val="false"/>
          <w:color w:val="000000"/>
          <w:sz w:val="28"/>
        </w:rPr>
        <w:t>
      - стрептомицина,</w:t>
      </w:r>
      <w:r>
        <w:br/>
      </w:r>
      <w:r>
        <w:rPr>
          <w:rFonts w:ascii="Times New Roman"/>
          <w:b w:val="false"/>
          <w:i w:val="false"/>
          <w:color w:val="000000"/>
          <w:sz w:val="28"/>
        </w:rPr>
        <w:t>
      - левомицетина (хлорамфеникола).»</w:t>
      </w:r>
      <w:r>
        <w:br/>
      </w:r>
      <w:r>
        <w:rPr>
          <w:rFonts w:ascii="Times New Roman"/>
          <w:b w:val="false"/>
          <w:i w:val="false"/>
          <w:color w:val="000000"/>
          <w:sz w:val="28"/>
        </w:rPr>
        <w:t>
</w:t>
      </w:r>
      <w:r>
        <w:rPr>
          <w:rFonts w:ascii="Times New Roman"/>
          <w:b w:val="false"/>
          <w:i w:val="false"/>
          <w:color w:val="000000"/>
          <w:sz w:val="28"/>
        </w:rPr>
        <w:t>
      Пункт 40 изложить в следующей редакции: «40. Контроль содержания ветеринарных препаратов,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рыбы прудовой и садкового содержания, пчелиных семей, не указанных в п.39, проводится на основании информации об их применении, предоставляемой производителем (поставщиком) продовольственного сырья и пищевых продуктов при ввозе их на территорию государств – членов таможенного союза или при поставке на переработку в установленном национальным законодательством государств – членов таможенного союза порядке. Максимально допустимые урони остаточных количеств указанных средств приведены в Приложении 4 к настоящему разделу I Единых санитарных требований».</w:t>
      </w:r>
      <w:r>
        <w:br/>
      </w:r>
      <w:r>
        <w:rPr>
          <w:rFonts w:ascii="Times New Roman"/>
          <w:b w:val="false"/>
          <w:i w:val="false"/>
          <w:color w:val="000000"/>
          <w:sz w:val="28"/>
        </w:rPr>
        <w:t>
</w:t>
      </w:r>
      <w:r>
        <w:rPr>
          <w:rFonts w:ascii="Times New Roman"/>
          <w:b w:val="false"/>
          <w:i w:val="false"/>
          <w:color w:val="000000"/>
          <w:sz w:val="28"/>
        </w:rPr>
        <w:t>
      В пункте 47 слова «приложению 1 настоящих Единых требований» заменить словами «настоящим Единым требованиям».</w:t>
      </w:r>
      <w:r>
        <w:br/>
      </w:r>
      <w:r>
        <w:rPr>
          <w:rFonts w:ascii="Times New Roman"/>
          <w:b w:val="false"/>
          <w:i w:val="false"/>
          <w:color w:val="000000"/>
          <w:sz w:val="28"/>
        </w:rPr>
        <w:t>
</w:t>
      </w:r>
      <w:r>
        <w:rPr>
          <w:rFonts w:ascii="Times New Roman"/>
          <w:b w:val="false"/>
          <w:i w:val="false"/>
          <w:color w:val="000000"/>
          <w:sz w:val="28"/>
        </w:rPr>
        <w:t>
      Пункт 55 изложить в следующей редакции: «Биологически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не должны оказывать вредного воздействия на здоровье человека и не должны содержать психотропные, наркотические, ядовитые, сильнодействующие вещества, определенные действующим законодательством государств-членов Таможенного союза и допинговые вещества, определенные действующим списком WADA.».</w:t>
      </w:r>
      <w:r>
        <w:br/>
      </w:r>
      <w:r>
        <w:rPr>
          <w:rFonts w:ascii="Times New Roman"/>
          <w:b w:val="false"/>
          <w:i w:val="false"/>
          <w:color w:val="000000"/>
          <w:sz w:val="28"/>
        </w:rPr>
        <w:t>
      Пункт 55 дополнить абзацами следующего содержания:</w:t>
      </w:r>
      <w:r>
        <w:br/>
      </w:r>
      <w:r>
        <w:rPr>
          <w:rFonts w:ascii="Times New Roman"/>
          <w:b w:val="false"/>
          <w:i w:val="false"/>
          <w:color w:val="000000"/>
          <w:sz w:val="28"/>
        </w:rPr>
        <w:t>
      «Биологически активные добавки к пище должны соответствовать гигиеническим нормативам безопасности пищевой продукции, установленным в разделе 1 настоящих Единых санитарных требований к настоящему разделу.</w:t>
      </w:r>
      <w:r>
        <w:br/>
      </w:r>
      <w:r>
        <w:rPr>
          <w:rFonts w:ascii="Times New Roman"/>
          <w:b w:val="false"/>
          <w:i w:val="false"/>
          <w:color w:val="000000"/>
          <w:sz w:val="28"/>
        </w:rPr>
        <w:t>
      Перечень основных биологически активных веществ и допустимые величины их суточного потребления для взрослых в составе биологически активных добавок к пище установлены Приложением 5 к настоящему разделу Единых санитарных требований. Содержание биологически активных веществ в суточной дозе биологически активных добавок к пище, указанной в рекомендациях по применению, должно составлять не менее 15 % адекватного уровня потребления и не превышать верхний допустимый уровень их потребления согласно приложению 5 к настоящему разделу Единых санитарных требований.</w:t>
      </w:r>
      <w:r>
        <w:br/>
      </w:r>
      <w:r>
        <w:rPr>
          <w:rFonts w:ascii="Times New Roman"/>
          <w:b w:val="false"/>
          <w:i w:val="false"/>
          <w:color w:val="000000"/>
          <w:sz w:val="28"/>
        </w:rPr>
        <w:t>
      Растения и продукты их переработки, объекты животного происхождения, микроорганизмы, грибы и биологически активные вещества, представляющие по данным современных научных исследований опасность для жизни и здоровья человека, установленные Приложением 6 к настоящему разделу Единых санитарных требований, не допускаются к использованию при изготовлении биологически активных добавок к пище.</w:t>
      </w:r>
      <w:r>
        <w:br/>
      </w:r>
      <w:r>
        <w:rPr>
          <w:rFonts w:ascii="Times New Roman"/>
          <w:b w:val="false"/>
          <w:i w:val="false"/>
          <w:color w:val="000000"/>
          <w:sz w:val="28"/>
        </w:rPr>
        <w:t>
      Формы витаминов и минеральных солей для использования при производстве БАД к пище для взрослых приведены в приложении 7 к настоящему разделу Единых санитарных требований.</w:t>
      </w:r>
      <w:r>
        <w:br/>
      </w:r>
      <w:r>
        <w:rPr>
          <w:rFonts w:ascii="Times New Roman"/>
          <w:b w:val="false"/>
          <w:i w:val="false"/>
          <w:color w:val="000000"/>
          <w:sz w:val="28"/>
        </w:rPr>
        <w:t>
      Содержание биологически активных веществ, полученных из растений и/или их экстрактов в суточной дозе биологически активных добавок к пище должно составлять не менее 10 процентов и не превышать 50 процентов от величины их разовой терапевтической дозы, определенной для применения этих веществ в качестве лекарственных средств традиционной медицины.</w:t>
      </w:r>
      <w:r>
        <w:br/>
      </w:r>
      <w:r>
        <w:rPr>
          <w:rFonts w:ascii="Times New Roman"/>
          <w:b w:val="false"/>
          <w:i w:val="false"/>
          <w:color w:val="000000"/>
          <w:sz w:val="28"/>
        </w:rPr>
        <w:t>
      Формы витаминов и минеральных солей для использования при производстве обогащенных пищевых продуктов за исключением пищевых продуктов для детей раннего возраста и БАД к пище приведены в приложении 8 к настоящему разделу Единых санитарных требований.</w:t>
      </w:r>
      <w:r>
        <w:br/>
      </w:r>
      <w:r>
        <w:rPr>
          <w:rFonts w:ascii="Times New Roman"/>
          <w:b w:val="false"/>
          <w:i w:val="false"/>
          <w:color w:val="000000"/>
          <w:sz w:val="28"/>
        </w:rPr>
        <w:t>
      При производстве пищевых продуктов для детей раннего возраста и БАД к пище для детей от 1,5 до 3 лет допускается использовать формы витаминов и минеральных солей согласно приложению 9 к настоящему разделу Единых санитарных требований. Суточная доза витаминов и минеральных веществ в составе БАД к пище для детей от 1,5 до 3 лет не должна превышать 50% от суточной физиологической потребности в указанных веществах, установленной национальным законодательством государств – членов таможенного союза.</w:t>
      </w:r>
      <w:r>
        <w:br/>
      </w:r>
      <w:r>
        <w:rPr>
          <w:rFonts w:ascii="Times New Roman"/>
          <w:b w:val="false"/>
          <w:i w:val="false"/>
          <w:color w:val="000000"/>
          <w:sz w:val="28"/>
        </w:rPr>
        <w:t>
      При производстве БАД для детей раннего возраста (до 3 лет) не допускается использование дикорастущих и лекарственных растений за исключением укропа, фенхеля и ромашки. Перечень растительного сырья для использования при производстве БАД к пище для детей от 3 до 14 лет и детских травяных чаев (чайных напитков) для детей раннего возраста приведен в приложении 10 к настоящему разделу Единых санитарных требований.</w:t>
      </w:r>
      <w:r>
        <w:br/>
      </w:r>
      <w:r>
        <w:rPr>
          <w:rFonts w:ascii="Times New Roman"/>
          <w:b w:val="false"/>
          <w:i w:val="false"/>
          <w:color w:val="000000"/>
          <w:sz w:val="28"/>
        </w:rPr>
        <w:t>
      В питании детей от 3 до 14 лет разрешается использовать БАД, включающее только витамины и минеральные соли согласно приложению 7 к настоящему разделу Единых санитарных требований, пищевые волокна, пробиотики и пребиотики, а также лекарственное сырье, указанное в приложении 10 к настоящему разделу Единых санитарных требований. Суточная доза БАД к пище для детей старше 3 лет не должна превышать (в % от суточной физиологической потребности в указанных веществах, установленной национальным законодательством государств – членов таможенного союз): для витамина А, Д, минеральных веществ (селен, медь, цинк, йод, железо) – 100%, для водорастворимых витаминов и других жирораствормых витаминов и других минеральных веществ – 200%.</w:t>
      </w:r>
      <w:r>
        <w:br/>
      </w:r>
      <w:r>
        <w:rPr>
          <w:rFonts w:ascii="Times New Roman"/>
          <w:b w:val="false"/>
          <w:i w:val="false"/>
          <w:color w:val="000000"/>
          <w:sz w:val="28"/>
        </w:rPr>
        <w:t>
      Формы витаминов и минеральных солей для использования при производстве специализированных пищевых продуктов для питания спортсменов и специализированных пищевых продуктов диетического (лечебного и профилактического) назначения за исключением пищевых продуктов для детей раннего возраста приведены в приложении 11 к настоящему разделу Единых санитарных требований.</w:t>
      </w:r>
      <w:r>
        <w:br/>
      </w:r>
      <w:r>
        <w:rPr>
          <w:rFonts w:ascii="Times New Roman"/>
          <w:b w:val="false"/>
          <w:i w:val="false"/>
          <w:color w:val="000000"/>
          <w:sz w:val="28"/>
        </w:rPr>
        <w:t>
</w:t>
      </w:r>
      <w:r>
        <w:rPr>
          <w:rFonts w:ascii="Times New Roman"/>
          <w:b w:val="false"/>
          <w:i w:val="false"/>
          <w:color w:val="000000"/>
          <w:sz w:val="28"/>
        </w:rPr>
        <w:t>
      Примечание 4 к пункту 12.1.1. изложить в следующей редакции: «4 - лабораторный контроль мальтодекстина, нуклеотидов, галактоолигосахаридов и фруктоолигосахаридов осуществляется при наличии метода контроля, утвержденного в установленном порядке».</w:t>
      </w:r>
      <w:r>
        <w:br/>
      </w:r>
      <w:r>
        <w:rPr>
          <w:rFonts w:ascii="Times New Roman"/>
          <w:b w:val="false"/>
          <w:i w:val="false"/>
          <w:color w:val="000000"/>
          <w:sz w:val="28"/>
        </w:rPr>
        <w:t>
</w:t>
      </w:r>
      <w:r>
        <w:rPr>
          <w:rFonts w:ascii="Times New Roman"/>
          <w:b w:val="false"/>
          <w:i w:val="false"/>
          <w:color w:val="000000"/>
          <w:sz w:val="28"/>
        </w:rPr>
        <w:t>
      Пункт 60 изложить в следующей редакции: «Применение пищевых добавок и допустимые уровни содержания их в пищевых продуктах должно соответствовать требованиям, установленным разделом 22 настоящих Единых санитарных требований. Требования к технологическим вспомогательным средствам установлены разделом 23 настоящих Единых санитарных требований. Требования безопасности пищевых добавок и технологических вспомогательных средств устанавливаются согласно требованиям национального законодательства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таблицах:</w:t>
      </w:r>
      <w:r>
        <w:br/>
      </w:r>
      <w:r>
        <w:rPr>
          <w:rFonts w:ascii="Times New Roman"/>
          <w:b w:val="false"/>
          <w:i w:val="false"/>
          <w:color w:val="000000"/>
          <w:sz w:val="28"/>
        </w:rPr>
        <w:t>
      Пункт 1.1. в части «Антибиотики» изложить в следующей редакции: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8"/>
        <w:gridCol w:w="4297"/>
        <w:gridCol w:w="3140"/>
        <w:gridCol w:w="3515"/>
      </w:tblGrid>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 мг/кг, не более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Мясо, в.т.ч.</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полуфабрикаты, парные,</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 (кроме диких животных):</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охлажденные, подмороженные,</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(все виды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убойных, промысловых и диких животных), в т.ч.:</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1.2.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4152"/>
        <w:gridCol w:w="3123"/>
        <w:gridCol w:w="3523"/>
      </w:tblGrid>
      <w:tr>
        <w:trPr>
          <w:trHeight w:val="30" w:hRule="atLeast"/>
        </w:trPr>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Субпродукты убойных животных охлажденные, замороженные (печень, почки, язык, мозги, сердце), шкурка свиная, кровь пищевая и продукты ее переработки</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диких животных):</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1.4.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3987"/>
        <w:gridCol w:w="3242"/>
        <w:gridCol w:w="3610"/>
      </w:tblGrid>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Колбасные изделия, продукты из мяса всех видов убойных животных, кулинарные изделия из мяса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диких животных):</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1.5.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3653"/>
        <w:gridCol w:w="3509"/>
        <w:gridCol w:w="3721"/>
      </w:tblGrid>
      <w:tr>
        <w:trPr>
          <w:trHeight w:val="30" w:hRule="atLeast"/>
        </w:trPr>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Продукты мясные с использованием субпродуктов (паштеты, ливерные колбасы, зельцы, студни и др.) и крови.</w:t>
            </w:r>
            <w:r>
              <w:br/>
            </w:r>
            <w:r>
              <w:rPr>
                <w:rFonts w:ascii="Times New Roman"/>
                <w:b w:val="false"/>
                <w:i w:val="false"/>
                <w:color w:val="000000"/>
                <w:sz w:val="20"/>
              </w:rPr>
              <w:t>
</w:t>
            </w:r>
            <w:r>
              <w:rPr>
                <w:rFonts w:ascii="Times New Roman"/>
                <w:b w:val="false"/>
                <w:i w:val="false"/>
                <w:color w:val="000000"/>
                <w:sz w:val="20"/>
              </w:rPr>
              <w:t>Изделия вареные с использованием субпродуктов, крови, колбасы, заливные (хлебы, колбасы, студни, ливерные колбасы, заливные блюда)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диких животных):</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1.7.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4820"/>
        <w:gridCol w:w="2926"/>
        <w:gridCol w:w="2522"/>
      </w:tblGrid>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Консервы из субпродуктов, в том числе паштетные (все виды убойных и промысловых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диких животных):</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w:t>
            </w:r>
            <w:r>
              <w:br/>
            </w:r>
            <w:r>
              <w:rPr>
                <w:rFonts w:ascii="Times New Roman"/>
                <w:b w:val="false"/>
                <w:i w:val="false"/>
                <w:color w:val="000000"/>
                <w:sz w:val="20"/>
              </w:rPr>
              <w:t>
</w:t>
            </w:r>
            <w:r>
              <w:rPr>
                <w:rFonts w:ascii="Times New Roman"/>
                <w:b w:val="false"/>
                <w:i w:val="false"/>
                <w:color w:val="000000"/>
                <w:sz w:val="20"/>
              </w:rPr>
              <w:t>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1.8.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4535"/>
        <w:gridCol w:w="2463"/>
        <w:gridCol w:w="3345"/>
      </w:tblGrid>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Мясо сублимационной и тепловой сушки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диких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xml:space="preserve">      Пункт 1.9. в части «Антибиотики» изложить в следующей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4535"/>
        <w:gridCol w:w="2463"/>
        <w:gridCol w:w="3345"/>
      </w:tblGrid>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Мясо птицы, в том числе полуфабрикаты, охлажденные, замороженные (все виды птицы для убоя, пернатой дичи)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дикой птицы):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Пункт 1.10.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4535"/>
        <w:gridCol w:w="2463"/>
        <w:gridCol w:w="3345"/>
      </w:tblGrid>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1.10.Субпродукты, полуфабрикаты из субпродуктов птицы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дикой птицы):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1.11.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4535"/>
        <w:gridCol w:w="2463"/>
        <w:gridCol w:w="3345"/>
      </w:tblGrid>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Колбасные изделия,</w:t>
            </w:r>
          </w:p>
          <w:p>
            <w:pPr>
              <w:spacing w:after="20"/>
              <w:ind w:left="20"/>
              <w:jc w:val="both"/>
            </w:pPr>
            <w:r>
              <w:rPr>
                <w:rFonts w:ascii="Times New Roman"/>
                <w:b w:val="false"/>
                <w:i w:val="false"/>
                <w:color w:val="000000"/>
                <w:sz w:val="20"/>
              </w:rPr>
              <w:t>копчености, кулинарные изделия с использованием мяса птицы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дикой птицы):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 &lt;0,0003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1.9.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4535"/>
        <w:gridCol w:w="2463"/>
        <w:gridCol w:w="3345"/>
      </w:tblGrid>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Мясопродукты с использованием субпродуктов птицы, шкурки (паштеты, ливерные колбасы и др.)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дикой птицы):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1.13.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4165"/>
        <w:gridCol w:w="3006"/>
        <w:gridCol w:w="3365"/>
      </w:tblGrid>
      <w:tr>
        <w:trPr>
          <w:trHeight w:val="30" w:hRule="atLeast"/>
        </w:trPr>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Консервы птичьи (из мяса птицы и мясорастительные, в т.ч. паштетные и фаршевые)</w:t>
            </w:r>
            <w:r>
              <w:br/>
            </w: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дикой птицы):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1.14.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4164"/>
        <w:gridCol w:w="3012"/>
        <w:gridCol w:w="3363"/>
      </w:tblGrid>
      <w:tr>
        <w:trPr>
          <w:trHeight w:val="30" w:hRule="atLeast"/>
        </w:trPr>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Продукты из мяса птицы сублимационной и тепловой сушки</w:t>
            </w:r>
            <w:r>
              <w:br/>
            </w:r>
            <w:r>
              <w:rPr>
                <w:rFonts w:ascii="Times New Roman"/>
                <w:b w:val="false"/>
                <w:i w:val="false"/>
                <w:color w:val="000000"/>
                <w:sz w:val="20"/>
              </w:rPr>
              <w:t>
 </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дикой птицы):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1.15.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4172"/>
        <w:gridCol w:w="4204"/>
        <w:gridCol w:w="2156"/>
      </w:tblGrid>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 Яйца и жидкие яичные продукты (меланж, белок, желток)</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(кроме дикой птицы):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ед/г</w:t>
            </w:r>
          </w:p>
        </w:tc>
      </w:tr>
      <w:tr>
        <w:trPr>
          <w:trHeight w:val="3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1.16.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4172"/>
        <w:gridCol w:w="4204"/>
        <w:gridCol w:w="2156"/>
      </w:tblGrid>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 Яичные продукты сухие (яичные порошок, белок, желток)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 xml:space="preserve">: </w:t>
            </w:r>
            <w:r>
              <w:rPr>
                <w:rFonts w:ascii="Times New Roman"/>
                <w:b w:val="false"/>
                <w:i w:val="false"/>
                <w:color w:val="000000"/>
                <w:sz w:val="20"/>
              </w:rPr>
              <w:t>в пересчете на исходный продукт с учетом содержания сухих веществ в нем и конечном продукте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1.17.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3912"/>
        <w:gridCol w:w="3200"/>
        <w:gridCol w:w="3176"/>
      </w:tblGrid>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Яичный белок (альбумин) сухой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 в пересчете на исходный продукт с учетом содержания сухих веществ в нем и конечном продукте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бацитрацин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2.1.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3879"/>
        <w:gridCol w:w="2997"/>
        <w:gridCol w:w="4012"/>
      </w:tblGrid>
      <w:tr>
        <w:trPr>
          <w:trHeight w:val="30"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Сырое молоко, сырое обезжиренное молоко, сырые сливки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2.2.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4910"/>
        <w:gridCol w:w="3835"/>
        <w:gridCol w:w="4219"/>
      </w:tblGrid>
      <w:tr>
        <w:trPr>
          <w:trHeight w:val="30" w:hRule="atLeast"/>
        </w:trPr>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Питьевое молоко и питьевые сливки, пахта, сыворотка молочная, молочный напиток, жидкие кисломолочные продукты (айран, ацидофилин, варенец, кефир, кумыс и кумысный продукт, йогурт, простокваша, ряженка), сметана, молочные составные продукты на их основе, продукты, термически обработанные после сквашивания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w:t>
            </w:r>
          </w:p>
        </w:tc>
      </w:tr>
      <w:tr>
        <w:trPr>
          <w:trHeight w:val="555"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2.3.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4336"/>
        <w:gridCol w:w="3220"/>
        <w:gridCol w:w="4082"/>
      </w:tblGrid>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Творог, творожная масса, зерненный творог, сырок, творожные продукты, молочные составные продукты на их основе, альбумин и молочный и продукты на его основе, продукты пастообразные молочные белковые, в т.ч. термически обработанные после сквашивания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2.4.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4717"/>
        <w:gridCol w:w="3939"/>
        <w:gridCol w:w="4143"/>
      </w:tblGrid>
      <w:tr>
        <w:trPr>
          <w:trHeight w:val="30" w:hRule="atLeast"/>
        </w:trPr>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2.5.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2"/>
        <w:gridCol w:w="3606"/>
        <w:gridCol w:w="3845"/>
        <w:gridCol w:w="4147"/>
      </w:tblGrid>
      <w:tr>
        <w:trPr>
          <w:trHeight w:val="30" w:hRule="atLeast"/>
        </w:trPr>
        <w:tc>
          <w:tcPr>
            <w:tcW w:w="4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Продукты молочные, молочные составные сухие, сублимированные (молоко, сливки, кисломолочные продукты, напитки, смеси для мороженого, сыворотка, пахта, обезжиренное молоко)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i w:val="false"/>
                <w:color w:val="000000"/>
                <w:sz w:val="20"/>
              </w:rPr>
              <w:t>нтибиотики*</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2.6.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3600"/>
        <w:gridCol w:w="3838"/>
        <w:gridCol w:w="4142"/>
      </w:tblGrid>
      <w:tr>
        <w:trPr>
          <w:trHeight w:val="30" w:hRule="atLeast"/>
        </w:trPr>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Концентраты молочных белков, лактулоза, сахар молочный, казеин, казеинаты, гидролизаты молочных белков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2.7.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3369"/>
        <w:gridCol w:w="3428"/>
        <w:gridCol w:w="3987"/>
      </w:tblGrid>
      <w:tr>
        <w:trPr>
          <w:trHeight w:val="30" w:hRule="atLeast"/>
        </w:trPr>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Сыры, сырные продукты (сверхтвердые, твердые, полутвердые, мягкие, рассольные), плавленые, сывороточно-альбуминные, сухие, сырные пасты, соусы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2.7. - примечание к показателю «Стафилококковые</w:t>
      </w:r>
      <w:r>
        <w:br/>
      </w:r>
      <w:r>
        <w:rPr>
          <w:rFonts w:ascii="Times New Roman"/>
          <w:b w:val="false"/>
          <w:i w:val="false"/>
          <w:color w:val="000000"/>
          <w:sz w:val="28"/>
        </w:rPr>
        <w:t>
энтеротоксины, не допускаются» изложить в следующей редакции: «В 5-ти образцах массой по 25 г каждый (в сырах всех типов со сроком созревания не более 45 суток)»</w:t>
      </w:r>
    </w:p>
    <w:p>
      <w:pPr>
        <w:spacing w:after="0"/>
        <w:ind w:left="0"/>
        <w:jc w:val="both"/>
      </w:pPr>
      <w:r>
        <w:rPr>
          <w:rFonts w:ascii="Times New Roman"/>
          <w:b w:val="false"/>
          <w:i w:val="false"/>
          <w:color w:val="000000"/>
          <w:sz w:val="28"/>
        </w:rPr>
        <w:t>      Пункт 2.8.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521"/>
        <w:gridCol w:w="3129"/>
        <w:gridCol w:w="4000"/>
      </w:tblGrid>
      <w:tr>
        <w:trPr>
          <w:trHeight w:val="30" w:hRule="atLeast"/>
        </w:trPr>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Масло, паста масляная из коровьего молока, молочный жир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2.9.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4850"/>
        <w:gridCol w:w="2847"/>
        <w:gridCol w:w="3154"/>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Сливочно-растительный спред, сливочно-растительная топленая смесь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2.10.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3770"/>
        <w:gridCol w:w="3166"/>
        <w:gridCol w:w="3583"/>
      </w:tblGrid>
      <w:tr>
        <w:trPr>
          <w:trHeight w:val="30" w:hRule="atLeast"/>
        </w:trPr>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Мороженое молочное, сливочное, пломбир, с растительным жиром, торты, пирожные, десерты из мороженого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2.12. дополнить показателем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592"/>
        <w:gridCol w:w="2695"/>
        <w:gridCol w:w="3985"/>
      </w:tblGrid>
      <w:tr>
        <w:trPr>
          <w:trHeight w:val="30" w:hRule="atLeast"/>
        </w:trPr>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Питательные среды сухие на молочной основе для культивирования заквасочной и пробиотической микрофлоры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В пункте 2.13. «Ферментные препараты, том  числе молокосвертывающие» показатель «Антибиотическая активность (для ферментных препаратов бактериального и грибного происхождения):» дополнить примечанием следующей редакции: «лабораторный контроль  показателя осуществляется при наличии метода контроля, утвержденного в установленном порядке»;</w:t>
      </w:r>
      <w:r>
        <w:br/>
      </w:r>
      <w:r>
        <w:rPr>
          <w:rFonts w:ascii="Times New Roman"/>
          <w:b w:val="false"/>
          <w:i w:val="false"/>
          <w:color w:val="000000"/>
          <w:sz w:val="28"/>
        </w:rPr>
        <w:t>
      Пункт 3.1. дополнить показателем «Антибиотики»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4746"/>
        <w:gridCol w:w="3400"/>
        <w:gridCol w:w="2636"/>
      </w:tblGrid>
      <w:tr>
        <w:trPr>
          <w:trHeight w:val="30" w:hRule="atLeast"/>
        </w:trPr>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Рыба живая, рыба сырец, охлажденная, мороженная, фарш, филе, мясо морских млекопитающих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(для рыбы прудовой и садкового содержания):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Пункт 3.2. дополнить показателем «Антибиотики»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4349"/>
        <w:gridCol w:w="3443"/>
        <w:gridCol w:w="2619"/>
      </w:tblGrid>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Консервы и пресервы рыбные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(для рыбы прудовой и садкового содержания):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Пункт 3.3 дополнить показателем «Антибиотики»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355"/>
        <w:gridCol w:w="3468"/>
        <w:gridCol w:w="2584"/>
      </w:tblGrid>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Рыба сушеная, вяленая, копченая, соленая, пряная, маринованная, рыбная кулинария и другая рыбная продукция, готовая к употреблению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(для рыбы прудовой и садкового содержания):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Пункт 3.4 дополнить показателем «Антибиотики»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4362"/>
        <w:gridCol w:w="3439"/>
        <w:gridCol w:w="2655"/>
      </w:tblGrid>
      <w:tr>
        <w:trPr>
          <w:trHeight w:val="30" w:hRule="atLeast"/>
        </w:trPr>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Икра и молоки рыб и продукты из них; аналоги икры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(для рыбы прудовой и садкового содержания)::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Пункт 3.5 дополнить показателем «Антибиотики»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4188"/>
        <w:gridCol w:w="3285"/>
        <w:gridCol w:w="2943"/>
      </w:tblGrid>
      <w:tr>
        <w:trPr>
          <w:trHeight w:val="30" w:hRule="atLeast"/>
        </w:trPr>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Печень рыб и продукты из 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(для рыбы прудовой и садкового содержания):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Пункт 3.7 дополнить показателем «Антибиотики»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5"/>
        <w:gridCol w:w="2628"/>
        <w:gridCol w:w="3816"/>
        <w:gridCol w:w="3981"/>
      </w:tblGrid>
      <w:tr>
        <w:trPr>
          <w:trHeight w:val="30" w:hRule="atLeast"/>
        </w:trPr>
        <w:tc>
          <w:tcPr>
            <w:tcW w:w="4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Нерыбные объекты промысла: (моллюски, ракообразные и другие беспозвоночные, водоросли и травы морские) и продукты их переработки, земноводные и пресмыкающиеся: -моллюски, ракообразные и другие беспозвоночные, земноводные, пресмыкающиеся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 для объектов промысла прудового и садкового содержания):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В пункте 4.6. «Отруби пищевые (пшеничные, ржаные)» наименование продукции изложить в следующей редакции «Отруби пищевые»;</w:t>
      </w:r>
      <w:r>
        <w:br/>
      </w:r>
      <w:r>
        <w:rPr>
          <w:rFonts w:ascii="Times New Roman"/>
          <w:b w:val="false"/>
          <w:i w:val="false"/>
          <w:color w:val="000000"/>
          <w:sz w:val="28"/>
        </w:rPr>
        <w:t>
      Пункт 5.6. таблицы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4342"/>
        <w:gridCol w:w="3605"/>
        <w:gridCol w:w="3966"/>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Антибиотики* </w:t>
            </w:r>
            <w:r>
              <w:rPr>
                <w:rFonts w:ascii="Times New Roman"/>
                <w:b w:val="false"/>
                <w:i w:val="false"/>
                <w:color w:val="000000"/>
                <w:sz w:val="20"/>
              </w:rPr>
              <w:t>(в импортируемой продукции по информации поставщика):</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w:t>
            </w:r>
          </w:p>
        </w:tc>
      </w:tr>
    </w:tbl>
    <w:p>
      <w:pPr>
        <w:spacing w:after="0"/>
        <w:ind w:left="0"/>
        <w:jc w:val="both"/>
      </w:pPr>
      <w:r>
        <w:rPr>
          <w:rFonts w:ascii="Times New Roman"/>
          <w:b w:val="false"/>
          <w:i w:val="false"/>
          <w:color w:val="000000"/>
          <w:sz w:val="28"/>
        </w:rPr>
        <w:t>      Пункт 6.3. позицию «Микробиологические показатели» дополнить группой продукции «Томатные соусы и кетчупы, нестерилизованные, в том числе с добавлением консервантов» и установить показатели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3601"/>
        <w:gridCol w:w="3841"/>
        <w:gridCol w:w="3161"/>
      </w:tblGrid>
      <w:tr>
        <w:trPr>
          <w:trHeight w:val="30" w:hRule="atLeast"/>
        </w:trPr>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Томатные соусы и кетчупы, нестерилизованные, в том числе с добавлением консервантов)</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 КОЕ/г, не более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БГКП (колиформы) в 1,0 г</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патогенные, в т.ч. сальмонеллы в 25 г</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 КОЕ/г, не более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КОЕ/г, не более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сульфитредуцирующие клостридии, в 0,1 г</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следующего содержания:</w:t>
      </w:r>
      <w:r>
        <w:br/>
      </w:r>
      <w:r>
        <w:rPr>
          <w:rFonts w:ascii="Times New Roman"/>
          <w:b w:val="false"/>
          <w:i w:val="false"/>
          <w:color w:val="000000"/>
          <w:sz w:val="28"/>
        </w:rPr>
        <w:t>
      Пункт 6.9. «Чай (черный, зеленый, плиточный)» дополнить следующими показателями: «Пестициды**:», «ГХЦГ (б, в, г - изомеры)» со значением «0,2», «ДДТ и его метаболиты» со значением «0,2»;</w:t>
      </w:r>
      <w:r>
        <w:br/>
      </w:r>
      <w:r>
        <w:rPr>
          <w:rFonts w:ascii="Times New Roman"/>
          <w:b w:val="false"/>
          <w:i w:val="false"/>
          <w:color w:val="000000"/>
          <w:sz w:val="28"/>
        </w:rPr>
        <w:t>
      Пункт 7.3.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4220"/>
        <w:gridCol w:w="2637"/>
        <w:gridCol w:w="3524"/>
      </w:tblGrid>
      <w:tr>
        <w:trPr>
          <w:trHeight w:val="30"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Спреды растительно- сливочные, смеси топленые растительно-сливочные</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0,01 мг/кг</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bl>
    <w:p>
      <w:pPr>
        <w:spacing w:after="0"/>
        <w:ind w:left="0"/>
        <w:jc w:val="both"/>
      </w:pPr>
      <w:r>
        <w:rPr>
          <w:rFonts w:ascii="Times New Roman"/>
          <w:b w:val="false"/>
          <w:i w:val="false"/>
          <w:color w:val="000000"/>
          <w:sz w:val="28"/>
        </w:rPr>
        <w:t>      Пункт 7.5.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4217"/>
        <w:gridCol w:w="2638"/>
        <w:gridCol w:w="3525"/>
      </w:tblGrid>
      <w:tr>
        <w:trPr>
          <w:trHeight w:val="30" w:hRule="atLeast"/>
        </w:trPr>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Жир-сырец говяжий, свиной, бараний и др. убойных животных (охлажденный, замороженный). Шпик свиной охлажденный, замороженный, соленый, копченый и продукты из него</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7.6.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4301"/>
        <w:gridCol w:w="3372"/>
        <w:gridCol w:w="3209"/>
      </w:tblGrid>
      <w:tr>
        <w:trPr>
          <w:trHeight w:val="3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Жиры животные топленые</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9.3 таблицы дополнить показателем «Антибиотики» 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097"/>
        <w:gridCol w:w="4049"/>
        <w:gridCol w:w="3324"/>
      </w:tblGrid>
      <w:tr>
        <w:trPr>
          <w:trHeight w:val="30" w:hRule="atLeast"/>
        </w:trPr>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и 9.3.Концентраты белков крови (сухой концентрат плазмы, сыворотки, альбумин пищевой)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 в пересчете на исходный продукт с учетом содержания сухих веществ в нем и конечном продукте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 &lt;0,0003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10.8.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4055"/>
        <w:gridCol w:w="3282"/>
        <w:gridCol w:w="3432"/>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БАД на основе мясного сырья, в т.ч. субпродуктов птицы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r>
        <w:trPr>
          <w:trHeight w:val="3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 на основе молочного сырья</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bl>
    <w:p>
      <w:pPr>
        <w:spacing w:after="0"/>
        <w:ind w:left="0"/>
        <w:jc w:val="both"/>
      </w:pPr>
      <w:r>
        <w:rPr>
          <w:rFonts w:ascii="Times New Roman"/>
          <w:b w:val="false"/>
          <w:i w:val="false"/>
          <w:color w:val="000000"/>
          <w:sz w:val="28"/>
        </w:rPr>
        <w:t>      пункт 11.1 Продукты на молочной основе и на основе изолята соевого белка, раздел «2) Показатели безопасности (в готовом к употреблению продукте)»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3561"/>
        <w:gridCol w:w="3368"/>
        <w:gridCol w:w="2376"/>
      </w:tblGrid>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продуктов на молочной основе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 &lt;0,0003 с 01.01.2012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пункт 11.2 Каши на молочно-зерновой основе (инстантного приготовления),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1"/>
        <w:gridCol w:w="2818"/>
        <w:gridCol w:w="3283"/>
        <w:gridCol w:w="3368"/>
      </w:tblGrid>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Пункт 12.1.1 Адаптированные молочные смеси (сухие, жидкие, пресные и кисломолочные), раздел «2) Показатели безопасности (в готовом к употреблению продукте)»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3873"/>
        <w:gridCol w:w="389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В пункте 12.1.1., разделе «1) Пищевая ценность (в готовом к употреблению продукте)» таблицы в категории «Для детей от 0 до 6 месяцев жизни» по строке «Лактоза» значение показателя изложить в следующей редакции: «65 (за исключением смесей на основе частично гидролизованных белков», в категории «Для детей от 6 до 12 месяцев» по строке «Лактоза» значение показателя изложить в следующей редакции: «50 (за исключением смесей на основе частично гидролизованных белков».</w:t>
      </w:r>
      <w:r>
        <w:br/>
      </w:r>
      <w:r>
        <w:rPr>
          <w:rFonts w:ascii="Times New Roman"/>
          <w:b w:val="false"/>
          <w:i w:val="false"/>
          <w:color w:val="000000"/>
          <w:sz w:val="28"/>
        </w:rPr>
        <w:t>
      Пункт 12.2.3 Каши сухие молочные, требующие варки, раздел «2) Показатели безопасности (в пересчете на восстановленный продукт)» таблицы внести изменения в части «антибиотики» 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3873"/>
        <w:gridCol w:w="389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 (в готовом к употреблению продукте):</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r>
              <w:br/>
            </w:r>
            <w:r>
              <w:rPr>
                <w:rFonts w:ascii="Times New Roman"/>
                <w:b w:val="false"/>
                <w:i w:val="false"/>
                <w:color w:val="000000"/>
                <w:sz w:val="20"/>
              </w:rPr>
              <w:t>
</w:t>
            </w:r>
            <w:r>
              <w:rPr>
                <w:rFonts w:ascii="Times New Roman"/>
                <w:b w:val="false"/>
                <w:i w:val="false"/>
                <w:color w:val="000000"/>
                <w:sz w:val="20"/>
              </w:rPr>
              <w:t>(хлорамфеникол)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12.2.5 Растворимое печенье,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3873"/>
        <w:gridCol w:w="389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r>
              <w:br/>
            </w:r>
            <w:r>
              <w:rPr>
                <w:rFonts w:ascii="Times New Roman"/>
                <w:b w:val="false"/>
                <w:i w:val="false"/>
                <w:color w:val="000000"/>
                <w:sz w:val="20"/>
              </w:rPr>
              <w:t>
</w:t>
            </w:r>
            <w:r>
              <w:rPr>
                <w:rFonts w:ascii="Times New Roman"/>
                <w:b w:val="false"/>
                <w:i w:val="false"/>
                <w:color w:val="000000"/>
                <w:sz w:val="20"/>
              </w:rPr>
              <w:t>(хлорамфеникол)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В пункте 12.3.</w:t>
      </w:r>
      <w:r>
        <w:br/>
      </w:r>
      <w:r>
        <w:rPr>
          <w:rFonts w:ascii="Times New Roman"/>
          <w:b w:val="false"/>
          <w:i w:val="false"/>
          <w:color w:val="000000"/>
          <w:sz w:val="28"/>
        </w:rPr>
        <w:t>
      - дополнить показателями со следующими значениями: Антибиотики* (для продуктов с добавлением молочных компонентов):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3813"/>
        <w:gridCol w:w="385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мг/кг</w:t>
            </w:r>
          </w:p>
        </w:tc>
      </w:tr>
    </w:tbl>
    <w:p>
      <w:pPr>
        <w:spacing w:after="0"/>
        <w:ind w:left="0"/>
        <w:jc w:val="both"/>
      </w:pPr>
      <w:r>
        <w:rPr>
          <w:rFonts w:ascii="Times New Roman"/>
          <w:b w:val="false"/>
          <w:i w:val="false"/>
          <w:color w:val="000000"/>
          <w:sz w:val="28"/>
        </w:rPr>
        <w:t>      - для группы показателей «Микотоксины» дополнить показателем «Т-2 токсин» со значением «не допускается» и примечанием следующего</w:t>
      </w:r>
      <w:r>
        <w:br/>
      </w:r>
      <w:r>
        <w:rPr>
          <w:rFonts w:ascii="Times New Roman"/>
          <w:b w:val="false"/>
          <w:i w:val="false"/>
          <w:color w:val="000000"/>
          <w:sz w:val="28"/>
        </w:rPr>
        <w:t>
содержания: «&lt;0,05 для продуктов с добавлением зерновых компонентов»</w:t>
      </w:r>
      <w:r>
        <w:br/>
      </w:r>
      <w:r>
        <w:rPr>
          <w:rFonts w:ascii="Times New Roman"/>
          <w:b w:val="false"/>
          <w:i w:val="false"/>
          <w:color w:val="000000"/>
          <w:sz w:val="28"/>
        </w:rPr>
        <w:t>
      - примечание по показателю «охратоксин А» изложить в следующей</w:t>
      </w:r>
      <w:r>
        <w:br/>
      </w:r>
      <w:r>
        <w:rPr>
          <w:rFonts w:ascii="Times New Roman"/>
          <w:b w:val="false"/>
          <w:i w:val="false"/>
          <w:color w:val="000000"/>
          <w:sz w:val="28"/>
        </w:rPr>
        <w:t>
редакции «&lt;0,0005 для содержащих муку, крупу»</w:t>
      </w:r>
      <w:r>
        <w:br/>
      </w:r>
      <w:r>
        <w:rPr>
          <w:rFonts w:ascii="Times New Roman"/>
          <w:b w:val="false"/>
          <w:i w:val="false"/>
          <w:color w:val="000000"/>
          <w:sz w:val="28"/>
        </w:rPr>
        <w:t>
      - для показателя «Поваренная соль» примечание по значению «0,4»</w:t>
      </w:r>
      <w:r>
        <w:br/>
      </w:r>
      <w:r>
        <w:rPr>
          <w:rFonts w:ascii="Times New Roman"/>
          <w:b w:val="false"/>
          <w:i w:val="false"/>
          <w:color w:val="000000"/>
          <w:sz w:val="28"/>
        </w:rPr>
        <w:t>
изложить в следующей редакции «для продукции из овощей, за</w:t>
      </w:r>
      <w:r>
        <w:br/>
      </w:r>
      <w:r>
        <w:rPr>
          <w:rFonts w:ascii="Times New Roman"/>
          <w:b w:val="false"/>
          <w:i w:val="false"/>
          <w:color w:val="000000"/>
          <w:sz w:val="28"/>
        </w:rPr>
        <w:t>
исключением томатного сока»</w:t>
      </w:r>
      <w:r>
        <w:br/>
      </w:r>
      <w:r>
        <w:rPr>
          <w:rFonts w:ascii="Times New Roman"/>
          <w:b w:val="false"/>
          <w:i w:val="false"/>
          <w:color w:val="000000"/>
          <w:sz w:val="28"/>
        </w:rPr>
        <w:t>
      Пункт 12.4.1 Консервы из мяса (говядины, свинины, баранины, птицы и др.), в т.ч. с добавлением субпродуктов,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193"/>
        <w:gridCol w:w="419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w:t>
            </w:r>
            <w:r>
              <w:br/>
            </w:r>
            <w:r>
              <w:rPr>
                <w:rFonts w:ascii="Times New Roman"/>
                <w:b w:val="false"/>
                <w:i w:val="false"/>
                <w:color w:val="000000"/>
                <w:sz w:val="20"/>
              </w:rPr>
              <w:t>
</w:t>
            </w:r>
            <w:r>
              <w:rPr>
                <w:rFonts w:ascii="Times New Roman"/>
                <w:b/>
                <w:i w:val="false"/>
                <w:color w:val="000000"/>
                <w:sz w:val="20"/>
              </w:rPr>
              <w:t>мг/кг, не более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r>
              <w:br/>
            </w:r>
            <w:r>
              <w:rPr>
                <w:rFonts w:ascii="Times New Roman"/>
                <w:b w:val="false"/>
                <w:i w:val="false"/>
                <w:color w:val="000000"/>
                <w:sz w:val="20"/>
              </w:rPr>
              <w:t>
</w:t>
            </w:r>
            <w:r>
              <w:rPr>
                <w:rFonts w:ascii="Times New Roman"/>
                <w:b w:val="false"/>
                <w:i w:val="false"/>
                <w:color w:val="000000"/>
                <w:sz w:val="20"/>
              </w:rPr>
              <w:t>(хлорамфеникол)</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12.4.3 Мясо-растительные консервы (растительно-мясные консервы),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193"/>
        <w:gridCol w:w="419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w:t>
            </w:r>
            <w:r>
              <w:br/>
            </w:r>
            <w:r>
              <w:rPr>
                <w:rFonts w:ascii="Times New Roman"/>
                <w:b w:val="false"/>
                <w:i w:val="false"/>
                <w:color w:val="000000"/>
                <w:sz w:val="20"/>
              </w:rPr>
              <w:t>
</w:t>
            </w:r>
            <w:r>
              <w:rPr>
                <w:rFonts w:ascii="Times New Roman"/>
                <w:b/>
                <w:i w:val="false"/>
                <w:color w:val="000000"/>
                <w:sz w:val="20"/>
              </w:rPr>
              <w:t>мг/кг, не более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r>
              <w:br/>
            </w:r>
            <w:r>
              <w:rPr>
                <w:rFonts w:ascii="Times New Roman"/>
                <w:b w:val="false"/>
                <w:i w:val="false"/>
                <w:color w:val="000000"/>
                <w:sz w:val="20"/>
              </w:rPr>
              <w:t>
</w:t>
            </w:r>
            <w:r>
              <w:rPr>
                <w:rFonts w:ascii="Times New Roman"/>
                <w:b w:val="false"/>
                <w:i w:val="false"/>
                <w:color w:val="000000"/>
                <w:sz w:val="20"/>
              </w:rPr>
              <w:t>(хлорамфеникол)</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12.5.1 Рыбные консервы,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193"/>
        <w:gridCol w:w="419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(для рыбы прудовой и садкового содержания):</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Пункт 12.5.2 Рыбо-растительные консервы,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193"/>
        <w:gridCol w:w="419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w:t>
            </w:r>
            <w:r>
              <w:br/>
            </w:r>
            <w:r>
              <w:rPr>
                <w:rFonts w:ascii="Times New Roman"/>
                <w:b w:val="false"/>
                <w:i w:val="false"/>
                <w:color w:val="000000"/>
                <w:sz w:val="20"/>
              </w:rPr>
              <w:t>
</w:t>
            </w:r>
            <w:r>
              <w:rPr>
                <w:rFonts w:ascii="Times New Roman"/>
                <w:b/>
                <w:i w:val="false"/>
                <w:color w:val="000000"/>
                <w:sz w:val="20"/>
              </w:rPr>
              <w:t>мг/кг, не более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(для рыбы прудовой и садкового содержания):</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Пункт 13.1.1 Консервы мясные (в т.ч. из мяса птицы),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193"/>
        <w:gridCol w:w="419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13.3.1. Полуфабрикаты из рыбы и нерыбных объектов промысла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193"/>
        <w:gridCol w:w="419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w:t>
            </w:r>
            <w:r>
              <w:br/>
            </w:r>
            <w:r>
              <w:rPr>
                <w:rFonts w:ascii="Times New Roman"/>
                <w:b w:val="false"/>
                <w:i w:val="false"/>
                <w:color w:val="000000"/>
                <w:sz w:val="20"/>
              </w:rPr>
              <w:t>
</w:t>
            </w:r>
            <w:r>
              <w:rPr>
                <w:rFonts w:ascii="Times New Roman"/>
                <w:b/>
                <w:i w:val="false"/>
                <w:color w:val="000000"/>
                <w:sz w:val="20"/>
              </w:rPr>
              <w:t>мг/кг, не более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r>
              <w:rPr>
                <w:rFonts w:ascii="Times New Roman"/>
                <w:b w:val="false"/>
                <w:i w:val="false"/>
                <w:color w:val="000000"/>
                <w:sz w:val="20"/>
              </w:rPr>
              <w:t>(для рыбы прудовой и садкового содержания):</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bl>
    <w:p>
      <w:pPr>
        <w:spacing w:after="0"/>
        <w:ind w:left="0"/>
        <w:jc w:val="both"/>
      </w:pPr>
      <w:r>
        <w:rPr>
          <w:rFonts w:ascii="Times New Roman"/>
          <w:b w:val="false"/>
          <w:i w:val="false"/>
          <w:color w:val="000000"/>
          <w:sz w:val="28"/>
        </w:rPr>
        <w:t>      1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133"/>
        <w:gridCol w:w="38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 (контроль по сырью):</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r>
              <w:br/>
            </w:r>
            <w:r>
              <w:rPr>
                <w:rFonts w:ascii="Times New Roman"/>
                <w:b w:val="false"/>
                <w:i w:val="false"/>
                <w:color w:val="000000"/>
                <w:sz w:val="20"/>
              </w:rPr>
              <w:t>
</w:t>
            </w:r>
            <w:r>
              <w:rPr>
                <w:rFonts w:ascii="Times New Roman"/>
                <w:b w:val="false"/>
                <w:i w:val="false"/>
                <w:color w:val="000000"/>
                <w:sz w:val="20"/>
              </w:rPr>
              <w:t>(хлорамфеникол)</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 (&lt;0,01 &lt;0,0003 с 01.01.2012)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продукта с</w:t>
            </w:r>
            <w:r>
              <w:br/>
            </w:r>
            <w:r>
              <w:rPr>
                <w:rFonts w:ascii="Times New Roman"/>
                <w:b w:val="false"/>
                <w:i w:val="false"/>
                <w:color w:val="000000"/>
                <w:sz w:val="20"/>
              </w:rPr>
              <w:t>
</w:t>
            </w:r>
            <w:r>
              <w:rPr>
                <w:rFonts w:ascii="Times New Roman"/>
                <w:b w:val="false"/>
                <w:i w:val="false"/>
                <w:color w:val="000000"/>
                <w:sz w:val="20"/>
              </w:rPr>
              <w:t>молочным компонентом</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 (&lt;0,01 мг/кг)</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продукта с молочным компонентом</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 (&lt;0,004 мг/кг)</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продукта с молочным компонентом</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стрептомицитин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 (&lt;0,2 мг/кг)</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продукта с молочным компонентом</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 (&lt;0,02 мг/кг)</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продукта с яичным компонентом</w:t>
            </w:r>
          </w:p>
        </w:tc>
      </w:tr>
    </w:tbl>
    <w:p>
      <w:pPr>
        <w:spacing w:after="0"/>
        <w:ind w:left="0"/>
        <w:jc w:val="both"/>
      </w:pPr>
      <w:r>
        <w:rPr>
          <w:rFonts w:ascii="Times New Roman"/>
          <w:b w:val="false"/>
          <w:i w:val="false"/>
          <w:color w:val="000000"/>
          <w:sz w:val="28"/>
        </w:rPr>
        <w:t>      Пункт 13.4.1 Молоко питьевое; сливки питьевые; кисломолочные продукты, в т.ч. йогурт; напитки на молочной основе (сухие и жидкие), молоко и сливки (термически обработанные), раздел «2) Показатели безопасности» (в готовом к употреблению продукте)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3893"/>
        <w:gridCol w:w="427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13.4.3 Сыры (твердые, полутвердые, мягкие, рассольные, плавленные), раздел «2) Показатели безопасности»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3893"/>
        <w:gridCol w:w="427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14.1 Низколактозные и безлактозные продукты, раздел «2) Показатели безопасности (в готовом к употреблению продукте)» таблицы:</w:t>
      </w:r>
      <w:r>
        <w:br/>
      </w:r>
      <w:r>
        <w:rPr>
          <w:rFonts w:ascii="Times New Roman"/>
          <w:b w:val="false"/>
          <w:i w:val="false"/>
          <w:color w:val="000000"/>
          <w:sz w:val="28"/>
        </w:rPr>
        <w:t>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5763"/>
        <w:gridCol w:w="1"/>
        <w:gridCol w:w="4117"/>
      </w:tblGrid>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В части «Микробиологические показатели» для позиции «Сухие смеси моментального приготовления»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3753"/>
        <w:gridCol w:w="4253"/>
      </w:tblGrid>
      <w:tr>
        <w:trPr>
          <w:trHeight w:val="3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vertAlign w:val="superscript"/>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КОЕ/г, не более, для смесей, восстанавливаемых при 37-50</w:t>
            </w:r>
            <w:r>
              <w:rPr>
                <w:rFonts w:ascii="Times New Roman"/>
                <w:b w:val="false"/>
                <w:i w:val="false"/>
                <w:color w:val="000000"/>
                <w:vertAlign w:val="superscript"/>
              </w:rPr>
              <w:t>о</w:t>
            </w:r>
            <w:r>
              <w:rPr>
                <w:rFonts w:ascii="Times New Roman"/>
                <w:b w:val="false"/>
                <w:i w:val="false"/>
                <w:color w:val="000000"/>
                <w:sz w:val="20"/>
              </w:rPr>
              <w:t>С; не нормируется для кисломолочных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vertAlign w:val="superscript"/>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КОЕ/г, не более, для смесей, восстанавливаемых при 70-85</w:t>
            </w:r>
            <w:r>
              <w:rPr>
                <w:rFonts w:ascii="Times New Roman"/>
                <w:b w:val="false"/>
                <w:i w:val="false"/>
                <w:color w:val="000000"/>
                <w:vertAlign w:val="superscript"/>
              </w:rPr>
              <w:t>о</w:t>
            </w:r>
            <w:r>
              <w:rPr>
                <w:rFonts w:ascii="Times New Roman"/>
                <w:b w:val="false"/>
                <w:i w:val="false"/>
                <w:color w:val="000000"/>
                <w:sz w:val="20"/>
              </w:rPr>
              <w:t>С; не нормируется для кисломолочных</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БГКП (колиформы)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 в которой не допускаются</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coli</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КОЕ/г, не более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патогенные, в т.ч. сальмонеллы и L. monocytogenes</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 в которой не допускаются</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КОЕ/г, не более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bl>
    <w:p>
      <w:pPr>
        <w:spacing w:after="0"/>
        <w:ind w:left="0"/>
        <w:jc w:val="both"/>
      </w:pPr>
      <w:r>
        <w:rPr>
          <w:rFonts w:ascii="Times New Roman"/>
          <w:b w:val="false"/>
          <w:i w:val="false"/>
          <w:color w:val="000000"/>
          <w:sz w:val="28"/>
        </w:rPr>
        <w:t>      В части «Микробиологические показатели» для позиции «для смесей, требующих термической обработки после восстановления»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3753"/>
        <w:gridCol w:w="425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rPr>
                <w:rFonts w:ascii="Times New Roman"/>
                <w:b w:val="false"/>
                <w:i w:val="false"/>
                <w:color w:val="000000"/>
                <w:vertAlign w:val="superscript"/>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КОЕ/г, не более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БГКП (колиформы)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 в которой не допускаются</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aureus</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cereus</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КОЕ/г, не более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патогенные, в т.ч. сальмонеллы и L. monocytogenes</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плесени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КОЕ/г, не более</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bl>
    <w:p>
      <w:pPr>
        <w:spacing w:after="0"/>
        <w:ind w:left="0"/>
        <w:jc w:val="both"/>
      </w:pPr>
      <w:r>
        <w:rPr>
          <w:rFonts w:ascii="Times New Roman"/>
          <w:b w:val="false"/>
          <w:i w:val="false"/>
          <w:color w:val="000000"/>
          <w:sz w:val="28"/>
        </w:rPr>
        <w:t>      Пункт 14.3 Сухие молочные высокобелковые продукты, раздел «2) Показатели безопасности (в готовом к употреблению продукте)»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3753"/>
        <w:gridCol w:w="427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пункт 15.2 Сублимированные продукты на мясной основе, раздел «2) Показатели безопасности (в готовом к употреблению продукте)»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3753"/>
        <w:gridCol w:w="427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16 Продукты для недоношенных детей, раздел «2) Показатели безопасности (в готовом к употреблению продукте)»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3753"/>
        <w:gridCol w:w="427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 &lt;0,0003 с 01.01.2012</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значение показателя «инозит» изложить в следующей редакции: «20-280»</w:t>
      </w:r>
      <w:r>
        <w:br/>
      </w:r>
      <w:r>
        <w:rPr>
          <w:rFonts w:ascii="Times New Roman"/>
          <w:b w:val="false"/>
          <w:i w:val="false"/>
          <w:color w:val="000000"/>
          <w:sz w:val="28"/>
        </w:rPr>
        <w:t>
      В пункте 16 значение показателя «инозит» изложить в следующей редакции: «20-280»</w:t>
      </w:r>
      <w:r>
        <w:br/>
      </w:r>
      <w:r>
        <w:rPr>
          <w:rFonts w:ascii="Times New Roman"/>
          <w:b w:val="false"/>
          <w:i w:val="false"/>
          <w:color w:val="000000"/>
          <w:sz w:val="28"/>
        </w:rPr>
        <w:t>
      Наименование пункта 18.2.1. «Крупы - рисовая, гречневая, овсяная, пшеничная, ячменная необработанные» изложить в следующей редакции: «Крупы необработанные, кроме манной»</w:t>
      </w:r>
      <w:r>
        <w:br/>
      </w:r>
      <w:r>
        <w:rPr>
          <w:rFonts w:ascii="Times New Roman"/>
          <w:b w:val="false"/>
          <w:i w:val="false"/>
          <w:color w:val="000000"/>
          <w:sz w:val="28"/>
        </w:rPr>
        <w:t>
      Наименование пункта 18.2.2. «Мука рисовая, гречневая, овсяная, ржаная необработанная» изложить в следующей редакции: «Мука зерновых культур необработанная»</w:t>
      </w:r>
      <w:r>
        <w:br/>
      </w:r>
      <w:r>
        <w:rPr>
          <w:rFonts w:ascii="Times New Roman"/>
          <w:b w:val="false"/>
          <w:i w:val="false"/>
          <w:color w:val="000000"/>
          <w:sz w:val="28"/>
        </w:rPr>
        <w:t>
      Наименование пункта 18.2.3. «Мука рисовая, гречневая, овсяная, ржаная обработанная» изложить в следующей редакции: «Мука зерновых культур обработанная»</w:t>
      </w:r>
      <w:r>
        <w:br/>
      </w:r>
      <w:r>
        <w:rPr>
          <w:rFonts w:ascii="Times New Roman"/>
          <w:b w:val="false"/>
          <w:i w:val="false"/>
          <w:color w:val="000000"/>
          <w:sz w:val="28"/>
        </w:rPr>
        <w:t>
      Наименование пункта 18.3. «Фрукты, овощи свежие» изложить в следующей редакции «Фрукты, овощи свежие, пюре – полуфабрикаты</w:t>
      </w:r>
      <w:r>
        <w:br/>
      </w:r>
      <w:r>
        <w:rPr>
          <w:rFonts w:ascii="Times New Roman"/>
          <w:b w:val="false"/>
          <w:i w:val="false"/>
          <w:color w:val="000000"/>
          <w:sz w:val="28"/>
        </w:rPr>
        <w:t>
      и дополнить примечанием следующего содержания (в пересчете на исходный продукт (пюре) с учетом содержания сухих веществ в нем и конечном продукте (пюре – полуфабрикаты)</w:t>
      </w:r>
      <w:r>
        <w:br/>
      </w:r>
      <w:r>
        <w:rPr>
          <w:rFonts w:ascii="Times New Roman"/>
          <w:b w:val="false"/>
          <w:i w:val="false"/>
          <w:color w:val="000000"/>
          <w:sz w:val="28"/>
        </w:rPr>
        <w:t>
      Пункт 18.3 дополнить показателем «патулин» со значением «не допускается» и примечанием «&lt;0,02 для пюре-полуфабрикатов из яблок, томатов, облепихи»</w:t>
      </w:r>
      <w:r>
        <w:br/>
      </w:r>
      <w:r>
        <w:rPr>
          <w:rFonts w:ascii="Times New Roman"/>
          <w:b w:val="false"/>
          <w:i w:val="false"/>
          <w:color w:val="000000"/>
          <w:sz w:val="28"/>
        </w:rPr>
        <w:t>
      пункт 18.4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3613"/>
        <w:gridCol w:w="3753"/>
        <w:gridCol w:w="251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продуктов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Мясо убойных животных (говядина, свинина, конина и др.)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18.4.1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3613"/>
        <w:gridCol w:w="3753"/>
        <w:gridCol w:w="251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продуктов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 Субпродукты убойных животных (печень, сердце, язык.)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18.5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3613"/>
        <w:gridCol w:w="3753"/>
        <w:gridCol w:w="237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продуктов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Мясо птицы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&lt;0,02 мг/кг</w:t>
            </w:r>
          </w:p>
        </w:tc>
      </w:tr>
    </w:tbl>
    <w:p>
      <w:pPr>
        <w:spacing w:after="0"/>
        <w:ind w:left="0"/>
        <w:jc w:val="both"/>
      </w:pPr>
      <w:r>
        <w:rPr>
          <w:rFonts w:ascii="Times New Roman"/>
          <w:b w:val="false"/>
          <w:i w:val="false"/>
          <w:color w:val="000000"/>
          <w:sz w:val="28"/>
        </w:rPr>
        <w:t>      Пункт 18.8 таблицы в части «Антибиотики»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3613"/>
        <w:gridCol w:w="3753"/>
        <w:gridCol w:w="237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Группа продуктов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Допустимые уровни, мг/кг, не более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Масло сливочное высший сорт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(хлорамфеникол)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r>
              <w:br/>
            </w:r>
            <w:r>
              <w:rPr>
                <w:rFonts w:ascii="Times New Roman"/>
                <w:b w:val="false"/>
                <w:i w:val="false"/>
                <w:color w:val="000000"/>
                <w:sz w:val="20"/>
              </w:rPr>
              <w:t>
</w:t>
            </w:r>
            <w:r>
              <w:rPr>
                <w:rFonts w:ascii="Times New Roman"/>
                <w:b w:val="false"/>
                <w:i w:val="false"/>
                <w:color w:val="000000"/>
                <w:sz w:val="20"/>
              </w:rPr>
              <w:t>&lt;0,0003 с 01.01.2012</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тетрациклиновая группа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&lt;0,2 мг/кг</w:t>
            </w:r>
          </w:p>
        </w:tc>
      </w:tr>
    </w:tbl>
    <w:p>
      <w:pPr>
        <w:spacing w:after="0"/>
        <w:ind w:left="0"/>
        <w:jc w:val="both"/>
      </w:pPr>
      <w:r>
        <w:rPr>
          <w:rFonts w:ascii="Times New Roman"/>
          <w:b w:val="false"/>
          <w:i w:val="false"/>
          <w:color w:val="000000"/>
          <w:sz w:val="28"/>
        </w:rPr>
        <w:t>      В Примечании к таблицам раздела 1 фразу: «&lt;*&gt;При использовании химических методов определения гризина, бацитрацина и антибиотиков тетрациклиновой группы пересчет их фактического содержания в ед/г производится по активности стандарта» заменить на: «*Необходимо контролировать остаточные количества и тех антибиотиков, которые были использованы при производстве продовольственного сырья (см. п.40.).</w:t>
      </w:r>
      <w:r>
        <w:br/>
      </w:r>
      <w:r>
        <w:rPr>
          <w:rFonts w:ascii="Times New Roman"/>
          <w:b w:val="false"/>
          <w:i w:val="false"/>
          <w:color w:val="000000"/>
          <w:sz w:val="28"/>
        </w:rPr>
        <w:t>
      Контроль содержания левомицетина (хлорамфеникола) в продуктах переработки животного происхождения готовых к употреблению осуществляется при наличии метода контроля, утвержденного в установленном порядке. До утверждения указанного метода контроль осуществляется по сырью.</w:t>
      </w:r>
      <w:r>
        <w:br/>
      </w:r>
      <w:r>
        <w:rPr>
          <w:rFonts w:ascii="Times New Roman"/>
          <w:b w:val="false"/>
          <w:i w:val="false"/>
          <w:color w:val="000000"/>
          <w:sz w:val="28"/>
        </w:rPr>
        <w:t>
      Контроль содержания антибиотиков тетрациклиновой группы в рыбе, нерыбных объектах промысла и продуктах из них, в меде осуществляется при наличии метода контроля, утвержденного в установленном порядке.».</w:t>
      </w:r>
    </w:p>
    <w:bookmarkStart w:name="z83" w:id="15"/>
    <w:p>
      <w:pPr>
        <w:spacing w:after="0"/>
        <w:ind w:left="0"/>
        <w:jc w:val="both"/>
      </w:pPr>
      <w:r>
        <w:rPr>
          <w:rFonts w:ascii="Times New Roman"/>
          <w:b w:val="false"/>
          <w:i w:val="false"/>
          <w:color w:val="000000"/>
          <w:sz w:val="28"/>
        </w:rPr>
        <w:t>
      Дополнить Приложением 4 в следующей редакции:</w:t>
      </w:r>
    </w:p>
    <w:bookmarkEnd w:id="15"/>
    <w:p>
      <w:pPr>
        <w:spacing w:after="0"/>
        <w:ind w:left="0"/>
        <w:jc w:val="both"/>
      </w:pPr>
      <w:r>
        <w:rPr>
          <w:rFonts w:ascii="Times New Roman"/>
          <w:b w:val="false"/>
          <w:i w:val="false"/>
          <w:color w:val="000000"/>
          <w:sz w:val="28"/>
        </w:rPr>
        <w:t>Приложение 4</w:t>
      </w:r>
    </w:p>
    <w:p>
      <w:pPr>
        <w:spacing w:after="0"/>
        <w:ind w:left="0"/>
        <w:jc w:val="both"/>
      </w:pPr>
      <w:r>
        <w:rPr>
          <w:rFonts w:ascii="Times New Roman"/>
          <w:b w:val="false"/>
          <w:i w:val="false"/>
          <w:color w:val="000000"/>
          <w:sz w:val="28"/>
        </w:rPr>
        <w:t>Максимальные допустимые уровни остатков ветеринарных</w:t>
      </w:r>
      <w:r>
        <w:br/>
      </w:r>
      <w:r>
        <w:rPr>
          <w:rFonts w:ascii="Times New Roman"/>
          <w:b w:val="false"/>
          <w:i w:val="false"/>
          <w:color w:val="000000"/>
          <w:sz w:val="28"/>
        </w:rPr>
        <w:t>
(зоотехнических) препаратов в пищевых продуктах животного</w:t>
      </w:r>
      <w:r>
        <w:br/>
      </w:r>
      <w:r>
        <w:rPr>
          <w:rFonts w:ascii="Times New Roman"/>
          <w:b w:val="false"/>
          <w:i w:val="false"/>
          <w:color w:val="000000"/>
          <w:sz w:val="28"/>
        </w:rPr>
        <w:t>
происхождения, контролируемые согласно информации об их</w:t>
      </w:r>
      <w:r>
        <w:br/>
      </w:r>
      <w:r>
        <w:rPr>
          <w:rFonts w:ascii="Times New Roman"/>
          <w:b w:val="false"/>
          <w:i w:val="false"/>
          <w:color w:val="000000"/>
          <w:sz w:val="28"/>
        </w:rPr>
        <w:t>
использовании при производстве продовольственного сырья****.</w:t>
      </w:r>
    </w:p>
    <w:p>
      <w:pPr>
        <w:spacing w:after="0"/>
        <w:ind w:left="0"/>
        <w:jc w:val="both"/>
      </w:pPr>
      <w:r>
        <w:rPr>
          <w:rFonts w:ascii="Times New Roman"/>
          <w:b w:val="false"/>
          <w:i w:val="false"/>
          <w:color w:val="000000"/>
          <w:sz w:val="28"/>
        </w:rPr>
        <w:t>Таблица 1.</w:t>
      </w:r>
    </w:p>
    <w:p>
      <w:pPr>
        <w:spacing w:after="0"/>
        <w:ind w:left="0"/>
        <w:jc w:val="both"/>
      </w:pPr>
      <w:r>
        <w:rPr>
          <w:rFonts w:ascii="Times New Roman"/>
          <w:b w:val="false"/>
          <w:i w:val="false"/>
          <w:color w:val="000000"/>
          <w:sz w:val="28"/>
        </w:rPr>
        <w:t>Максимальные допустимые уровни остатков антимикробных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3005"/>
        <w:gridCol w:w="2787"/>
        <w:gridCol w:w="2323"/>
        <w:gridCol w:w="2263"/>
        <w:gridCol w:w="1955"/>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 кс</w:t>
            </w: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препаратов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сельско-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животных</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Максимальные</w:t>
            </w:r>
            <w:r>
              <w:br/>
            </w:r>
            <w:r>
              <w:rPr>
                <w:rFonts w:ascii="Times New Roman"/>
                <w:b w:val="false"/>
                <w:i w:val="false"/>
                <w:color w:val="000000"/>
                <w:sz w:val="20"/>
              </w:rPr>
              <w:t>
</w:t>
            </w:r>
            <w:r>
              <w:rPr>
                <w:rFonts w:ascii="Times New Roman"/>
                <w:b w:val="false"/>
                <w:i w:val="false"/>
                <w:color w:val="000000"/>
                <w:sz w:val="20"/>
              </w:rPr>
              <w:t>уровни</w:t>
            </w:r>
            <w:r>
              <w:br/>
            </w:r>
            <w:r>
              <w:rPr>
                <w:rFonts w:ascii="Times New Roman"/>
                <w:b w:val="false"/>
                <w:i w:val="false"/>
                <w:color w:val="000000"/>
                <w:sz w:val="20"/>
              </w:rPr>
              <w:t>
</w:t>
            </w:r>
            <w:r>
              <w:rPr>
                <w:rFonts w:ascii="Times New Roman"/>
                <w:b w:val="false"/>
                <w:i w:val="false"/>
                <w:color w:val="000000"/>
                <w:sz w:val="20"/>
              </w:rPr>
              <w:t>остатков</w:t>
            </w:r>
            <w:r>
              <w:br/>
            </w:r>
            <w:r>
              <w:rPr>
                <w:rFonts w:ascii="Times New Roman"/>
                <w:b w:val="false"/>
                <w:i w:val="false"/>
                <w:color w:val="000000"/>
                <w:sz w:val="20"/>
              </w:rPr>
              <w:t>
</w:t>
            </w:r>
            <w:r>
              <w:rPr>
                <w:rFonts w:ascii="Times New Roman"/>
                <w:b w:val="false"/>
                <w:i w:val="false"/>
                <w:color w:val="000000"/>
                <w:sz w:val="20"/>
              </w:rPr>
              <w:t>(мг/кг, не</w:t>
            </w:r>
            <w:r>
              <w:br/>
            </w:r>
            <w:r>
              <w:rPr>
                <w:rFonts w:ascii="Times New Roman"/>
                <w:b w:val="false"/>
                <w:i w:val="false"/>
                <w:color w:val="000000"/>
                <w:sz w:val="20"/>
              </w:rPr>
              <w:t>
</w:t>
            </w:r>
            <w:r>
              <w:rPr>
                <w:rFonts w:ascii="Times New Roman"/>
                <w:b w:val="false"/>
                <w:i w:val="false"/>
                <w:color w:val="000000"/>
                <w:sz w:val="20"/>
              </w:rPr>
              <w:t>более)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Апрамицин</w:t>
            </w:r>
          </w:p>
          <w:p>
            <w:pPr>
              <w:spacing w:after="20"/>
              <w:ind w:left="20"/>
              <w:jc w:val="both"/>
            </w:pPr>
            <w:r>
              <w:rPr>
                <w:rFonts w:ascii="Times New Roman"/>
                <w:b w:val="false"/>
                <w:i w:val="false"/>
                <w:color w:val="000000"/>
                <w:sz w:val="20"/>
              </w:rPr>
              <w:t>Apramicin</w:t>
            </w:r>
          </w:p>
          <w:p>
            <w:pPr>
              <w:spacing w:after="20"/>
              <w:ind w:left="20"/>
              <w:jc w:val="both"/>
            </w:pPr>
            <w:r>
              <w:rPr>
                <w:rFonts w:ascii="Times New Roman"/>
                <w:b w:val="false"/>
                <w:i w:val="false"/>
                <w:color w:val="000000"/>
                <w:sz w:val="20"/>
              </w:rPr>
              <w:t>(аминогликозиды)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и птицы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жир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r>
              <w:br/>
            </w:r>
            <w:r>
              <w:rPr>
                <w:rFonts w:ascii="Times New Roman"/>
                <w:b w:val="false"/>
                <w:i w:val="false"/>
                <w:color w:val="000000"/>
                <w:sz w:val="20"/>
              </w:rPr>
              <w:t>
</w:t>
            </w:r>
            <w:r>
              <w:rPr>
                <w:rFonts w:ascii="Times New Roman"/>
                <w:b w:val="false"/>
                <w:i w:val="false"/>
                <w:color w:val="000000"/>
                <w:sz w:val="20"/>
              </w:rPr>
              <w:t>Gentamycin</w:t>
            </w:r>
            <w:r>
              <w:br/>
            </w:r>
            <w:r>
              <w:rPr>
                <w:rFonts w:ascii="Times New Roman"/>
                <w:b w:val="false"/>
                <w:i w:val="false"/>
                <w:color w:val="000000"/>
                <w:sz w:val="20"/>
              </w:rPr>
              <w:t>
</w:t>
            </w:r>
            <w:r>
              <w:rPr>
                <w:rFonts w:ascii="Times New Roman"/>
                <w:b w:val="false"/>
                <w:i w:val="false"/>
                <w:color w:val="000000"/>
                <w:sz w:val="20"/>
              </w:rPr>
              <w:t>(аминогликозиды)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убойных животных крупный рогатый скот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жир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Канамицин</w:t>
            </w:r>
            <w:r>
              <w:br/>
            </w:r>
            <w:r>
              <w:rPr>
                <w:rFonts w:ascii="Times New Roman"/>
                <w:b w:val="false"/>
                <w:i w:val="false"/>
                <w:color w:val="000000"/>
                <w:sz w:val="20"/>
              </w:rPr>
              <w:t>
</w:t>
            </w:r>
            <w:r>
              <w:rPr>
                <w:rFonts w:ascii="Times New Roman"/>
                <w:b w:val="false"/>
                <w:i w:val="false"/>
                <w:color w:val="000000"/>
                <w:sz w:val="20"/>
              </w:rPr>
              <w:t>Kanamycin</w:t>
            </w:r>
            <w:r>
              <w:br/>
            </w:r>
            <w:r>
              <w:rPr>
                <w:rFonts w:ascii="Times New Roman"/>
                <w:b w:val="false"/>
                <w:i w:val="false"/>
                <w:color w:val="000000"/>
                <w:sz w:val="20"/>
              </w:rPr>
              <w:t>
</w:t>
            </w:r>
            <w:r>
              <w:rPr>
                <w:rFonts w:ascii="Times New Roman"/>
                <w:b w:val="false"/>
                <w:i w:val="false"/>
                <w:color w:val="000000"/>
                <w:sz w:val="20"/>
              </w:rPr>
              <w:t>(аминогликозиды)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животных и птицы</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рыбы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жир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Неомицин</w:t>
            </w:r>
            <w:r>
              <w:br/>
            </w:r>
            <w:r>
              <w:rPr>
                <w:rFonts w:ascii="Times New Roman"/>
                <w:b w:val="false"/>
                <w:i w:val="false"/>
                <w:color w:val="000000"/>
                <w:sz w:val="20"/>
              </w:rPr>
              <w:t>
</w:t>
            </w:r>
            <w:r>
              <w:rPr>
                <w:rFonts w:ascii="Times New Roman"/>
                <w:b w:val="false"/>
                <w:i w:val="false"/>
                <w:color w:val="000000"/>
                <w:sz w:val="20"/>
              </w:rPr>
              <w:t>Neomycin (аминогликозиды)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 птица и</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 содержания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жир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Включая фрамицетин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и жидкие яичные продукты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Паромомицин Paromomycin (аминогликозиды)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 птица и</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 содержания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и почки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Спектиномицин</w:t>
            </w:r>
            <w:r>
              <w:br/>
            </w:r>
            <w:r>
              <w:rPr>
                <w:rFonts w:ascii="Times New Roman"/>
                <w:b w:val="false"/>
                <w:i w:val="false"/>
                <w:color w:val="000000"/>
                <w:sz w:val="20"/>
              </w:rPr>
              <w:t>
</w:t>
            </w:r>
            <w:r>
              <w:rPr>
                <w:rFonts w:ascii="Times New Roman"/>
                <w:b w:val="false"/>
                <w:i w:val="false"/>
                <w:color w:val="000000"/>
                <w:sz w:val="20"/>
              </w:rPr>
              <w:t>Spectinomycin</w:t>
            </w:r>
            <w:r>
              <w:br/>
            </w:r>
            <w:r>
              <w:rPr>
                <w:rFonts w:ascii="Times New Roman"/>
                <w:b w:val="false"/>
                <w:i w:val="false"/>
                <w:color w:val="000000"/>
                <w:sz w:val="20"/>
              </w:rPr>
              <w:t>
</w:t>
            </w:r>
            <w:r>
              <w:rPr>
                <w:rFonts w:ascii="Times New Roman"/>
                <w:b w:val="false"/>
                <w:i w:val="false"/>
                <w:color w:val="000000"/>
                <w:sz w:val="20"/>
              </w:rPr>
              <w:t>(аминогликозиды)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 птица и</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 за</w:t>
            </w:r>
            <w:r>
              <w:br/>
            </w:r>
            <w:r>
              <w:rPr>
                <w:rFonts w:ascii="Times New Roman"/>
                <w:b w:val="false"/>
                <w:i w:val="false"/>
                <w:color w:val="000000"/>
                <w:sz w:val="20"/>
              </w:rPr>
              <w:t>
</w:t>
            </w:r>
            <w:r>
              <w:rPr>
                <w:rFonts w:ascii="Times New Roman"/>
                <w:b w:val="false"/>
                <w:i w:val="false"/>
                <w:color w:val="000000"/>
                <w:sz w:val="20"/>
              </w:rPr>
              <w:t>исключением овец</w:t>
            </w:r>
            <w:r>
              <w:br/>
            </w:r>
            <w:r>
              <w:rPr>
                <w:rFonts w:ascii="Times New Roman"/>
                <w:b w:val="false"/>
                <w:i w:val="false"/>
                <w:color w:val="000000"/>
                <w:sz w:val="20"/>
              </w:rPr>
              <w:t>
</w:t>
            </w:r>
            <w:r>
              <w:rPr>
                <w:rFonts w:ascii="Times New Roman"/>
                <w:b w:val="false"/>
                <w:i w:val="false"/>
                <w:color w:val="000000"/>
                <w:sz w:val="20"/>
              </w:rPr>
              <w:t>Овцы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говяжья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Жир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 /Дигидрострептом ицин Streptomycin/</w:t>
            </w:r>
            <w:r>
              <w:br/>
            </w:r>
            <w:r>
              <w:rPr>
                <w:rFonts w:ascii="Times New Roman"/>
                <w:b w:val="false"/>
                <w:i w:val="false"/>
                <w:color w:val="000000"/>
                <w:sz w:val="20"/>
              </w:rPr>
              <w:t>
</w:t>
            </w:r>
            <w:r>
              <w:rPr>
                <w:rFonts w:ascii="Times New Roman"/>
                <w:b w:val="false"/>
                <w:i w:val="false"/>
                <w:color w:val="000000"/>
                <w:sz w:val="20"/>
              </w:rPr>
              <w:t>Dihydrostreptomycin (аминогликозиды)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животных</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и яичные</w:t>
            </w:r>
            <w:r>
              <w:br/>
            </w:r>
            <w:r>
              <w:rPr>
                <w:rFonts w:ascii="Times New Roman"/>
                <w:b w:val="false"/>
                <w:i w:val="false"/>
                <w:color w:val="000000"/>
                <w:sz w:val="20"/>
              </w:rPr>
              <w:t>
</w:t>
            </w:r>
            <w:r>
              <w:rPr>
                <w:rFonts w:ascii="Times New Roman"/>
                <w:b w:val="false"/>
                <w:i w:val="false"/>
                <w:color w:val="000000"/>
                <w:sz w:val="20"/>
              </w:rPr>
              <w:t>продукты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Цефтиофур</w:t>
            </w:r>
            <w:r>
              <w:br/>
            </w:r>
            <w:r>
              <w:rPr>
                <w:rFonts w:ascii="Times New Roman"/>
                <w:b w:val="false"/>
                <w:i w:val="false"/>
                <w:color w:val="000000"/>
                <w:sz w:val="20"/>
              </w:rPr>
              <w:t>
</w:t>
            </w:r>
            <w:r>
              <w:rPr>
                <w:rFonts w:ascii="Times New Roman"/>
                <w:b w:val="false"/>
                <w:i w:val="false"/>
                <w:color w:val="000000"/>
                <w:sz w:val="20"/>
              </w:rPr>
              <w:t>Ceftiofur</w:t>
            </w:r>
            <w:r>
              <w:br/>
            </w:r>
            <w:r>
              <w:rPr>
                <w:rFonts w:ascii="Times New Roman"/>
                <w:b w:val="false"/>
                <w:i w:val="false"/>
                <w:color w:val="000000"/>
                <w:sz w:val="20"/>
              </w:rPr>
              <w:t>
</w:t>
            </w:r>
            <w:r>
              <w:rPr>
                <w:rFonts w:ascii="Times New Roman"/>
                <w:b w:val="false"/>
                <w:i w:val="false"/>
                <w:color w:val="000000"/>
                <w:sz w:val="20"/>
              </w:rPr>
              <w:t>(цефалоспорины)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млекопитающих животных, птица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молоко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0,1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всех</w:t>
            </w:r>
            <w:r>
              <w:br/>
            </w:r>
            <w:r>
              <w:rPr>
                <w:rFonts w:ascii="Times New Roman"/>
                <w:b w:val="false"/>
                <w:i w:val="false"/>
                <w:color w:val="000000"/>
                <w:sz w:val="20"/>
              </w:rPr>
              <w:t>
</w:t>
            </w:r>
            <w:r>
              <w:rPr>
                <w:rFonts w:ascii="Times New Roman"/>
                <w:b w:val="false"/>
                <w:i w:val="false"/>
                <w:color w:val="000000"/>
                <w:sz w:val="20"/>
              </w:rPr>
              <w:t>остатков,</w:t>
            </w:r>
            <w:r>
              <w:br/>
            </w:r>
            <w:r>
              <w:rPr>
                <w:rFonts w:ascii="Times New Roman"/>
                <w:b w:val="false"/>
                <w:i w:val="false"/>
                <w:color w:val="000000"/>
                <w:sz w:val="20"/>
              </w:rPr>
              <w:t>
</w:t>
            </w:r>
            <w:r>
              <w:rPr>
                <w:rFonts w:ascii="Times New Roman"/>
                <w:b w:val="false"/>
                <w:i w:val="false"/>
                <w:color w:val="000000"/>
                <w:sz w:val="20"/>
              </w:rPr>
              <w:t>содержа</w:t>
            </w:r>
            <w:r>
              <w:br/>
            </w:r>
            <w:r>
              <w:rPr>
                <w:rFonts w:ascii="Times New Roman"/>
                <w:b w:val="false"/>
                <w:i w:val="false"/>
                <w:color w:val="000000"/>
                <w:sz w:val="20"/>
              </w:rPr>
              <w:t>
</w:t>
            </w:r>
            <w:r>
              <w:rPr>
                <w:rFonts w:ascii="Times New Roman"/>
                <w:b w:val="false"/>
                <w:i w:val="false"/>
                <w:color w:val="000000"/>
                <w:sz w:val="20"/>
              </w:rPr>
              <w:t>щих в -</w:t>
            </w:r>
            <w:r>
              <w:br/>
            </w:r>
            <w:r>
              <w:rPr>
                <w:rFonts w:ascii="Times New Roman"/>
                <w:b w:val="false"/>
                <w:i w:val="false"/>
                <w:color w:val="000000"/>
                <w:sz w:val="20"/>
              </w:rPr>
              <w:t>
</w:t>
            </w:r>
            <w:r>
              <w:rPr>
                <w:rFonts w:ascii="Times New Roman"/>
                <w:b w:val="false"/>
                <w:i w:val="false"/>
                <w:color w:val="000000"/>
                <w:sz w:val="20"/>
              </w:rPr>
              <w:t>лактамовую</w:t>
            </w:r>
            <w:r>
              <w:br/>
            </w:r>
            <w:r>
              <w:rPr>
                <w:rFonts w:ascii="Times New Roman"/>
                <w:b w:val="false"/>
                <w:i w:val="false"/>
                <w:color w:val="000000"/>
                <w:sz w:val="20"/>
              </w:rPr>
              <w:t>
</w:t>
            </w:r>
            <w:r>
              <w:rPr>
                <w:rFonts w:ascii="Times New Roman"/>
                <w:b w:val="false"/>
                <w:i w:val="false"/>
                <w:color w:val="000000"/>
                <w:sz w:val="20"/>
              </w:rPr>
              <w:t>структуру,</w:t>
            </w:r>
            <w:r>
              <w:br/>
            </w:r>
            <w:r>
              <w:rPr>
                <w:rFonts w:ascii="Times New Roman"/>
                <w:b w:val="false"/>
                <w:i w:val="false"/>
                <w:color w:val="000000"/>
                <w:sz w:val="20"/>
              </w:rPr>
              <w:t>
</w:t>
            </w:r>
            <w:r>
              <w:rPr>
                <w:rFonts w:ascii="Times New Roman"/>
                <w:b w:val="false"/>
                <w:i w:val="false"/>
                <w:color w:val="000000"/>
                <w:sz w:val="20"/>
              </w:rPr>
              <w:t>выраженных</w:t>
            </w:r>
            <w:r>
              <w:br/>
            </w:r>
            <w:r>
              <w:rPr>
                <w:rFonts w:ascii="Times New Roman"/>
                <w:b w:val="false"/>
                <w:i w:val="false"/>
                <w:color w:val="000000"/>
                <w:sz w:val="20"/>
              </w:rPr>
              <w:t>
</w:t>
            </w: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десфуроил-</w:t>
            </w:r>
            <w:r>
              <w:br/>
            </w:r>
            <w:r>
              <w:rPr>
                <w:rFonts w:ascii="Times New Roman"/>
                <w:b w:val="false"/>
                <w:i w:val="false"/>
                <w:color w:val="000000"/>
                <w:sz w:val="20"/>
              </w:rPr>
              <w:t>
</w:t>
            </w:r>
            <w:r>
              <w:rPr>
                <w:rFonts w:ascii="Times New Roman"/>
                <w:b w:val="false"/>
                <w:i w:val="false"/>
                <w:color w:val="000000"/>
                <w:sz w:val="20"/>
              </w:rPr>
              <w:t>цефтиофур</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Цефацетрил</w:t>
            </w:r>
            <w:r>
              <w:br/>
            </w:r>
            <w:r>
              <w:rPr>
                <w:rFonts w:ascii="Times New Roman"/>
                <w:b w:val="false"/>
                <w:i w:val="false"/>
                <w:color w:val="000000"/>
                <w:sz w:val="20"/>
              </w:rPr>
              <w:t>
</w:t>
            </w:r>
            <w:r>
              <w:rPr>
                <w:rFonts w:ascii="Times New Roman"/>
                <w:b w:val="false"/>
                <w:i w:val="false"/>
                <w:color w:val="000000"/>
                <w:sz w:val="20"/>
              </w:rPr>
              <w:t>Cefacetrile</w:t>
            </w:r>
            <w:r>
              <w:br/>
            </w:r>
            <w:r>
              <w:rPr>
                <w:rFonts w:ascii="Times New Roman"/>
                <w:b w:val="false"/>
                <w:i w:val="false"/>
                <w:color w:val="000000"/>
                <w:sz w:val="20"/>
              </w:rPr>
              <w:t>
</w:t>
            </w:r>
            <w:r>
              <w:rPr>
                <w:rFonts w:ascii="Times New Roman"/>
                <w:b w:val="false"/>
                <w:i w:val="false"/>
                <w:color w:val="000000"/>
                <w:sz w:val="20"/>
              </w:rPr>
              <w:t>(цефалоспорины)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внутривыменном</w:t>
            </w:r>
            <w:r>
              <w:br/>
            </w:r>
            <w:r>
              <w:rPr>
                <w:rFonts w:ascii="Times New Roman"/>
                <w:b w:val="false"/>
                <w:i w:val="false"/>
                <w:color w:val="000000"/>
                <w:sz w:val="20"/>
              </w:rPr>
              <w:t>
</w:t>
            </w:r>
            <w:r>
              <w:rPr>
                <w:rFonts w:ascii="Times New Roman"/>
                <w:b w:val="false"/>
                <w:i w:val="false"/>
                <w:color w:val="000000"/>
                <w:sz w:val="20"/>
              </w:rPr>
              <w:t>использовании</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Цефалексин Cefalexin</w:t>
            </w:r>
            <w:r>
              <w:br/>
            </w:r>
            <w:r>
              <w:rPr>
                <w:rFonts w:ascii="Times New Roman"/>
                <w:b w:val="false"/>
                <w:i w:val="false"/>
                <w:color w:val="000000"/>
                <w:sz w:val="20"/>
              </w:rPr>
              <w:t>
</w:t>
            </w:r>
            <w:r>
              <w:rPr>
                <w:rFonts w:ascii="Times New Roman"/>
                <w:b w:val="false"/>
                <w:i w:val="false"/>
                <w:color w:val="000000"/>
                <w:sz w:val="20"/>
              </w:rPr>
              <w:t>(цефалоспорины)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печень</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0,2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4308"/>
        <w:gridCol w:w="2589"/>
        <w:gridCol w:w="2170"/>
        <w:gridCol w:w="2171"/>
        <w:gridCol w:w="1711"/>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Цефалоним Cefalonium (цефалоспорины)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Цефоперазон Cefoperazone (цефалоспорины)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Цефкином Cefquinome (цефалоспорины)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свиньи,</w:t>
            </w:r>
            <w:r>
              <w:br/>
            </w:r>
            <w:r>
              <w:rPr>
                <w:rFonts w:ascii="Times New Roman"/>
                <w:b w:val="false"/>
                <w:i w:val="false"/>
                <w:color w:val="000000"/>
                <w:sz w:val="20"/>
              </w:rPr>
              <w:t>
</w:t>
            </w:r>
            <w:r>
              <w:rPr>
                <w:rFonts w:ascii="Times New Roman"/>
                <w:b w:val="false"/>
                <w:i w:val="false"/>
                <w:color w:val="000000"/>
                <w:sz w:val="20"/>
              </w:rPr>
              <w:t>лошади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цефапирина и дезацетил -</w:t>
            </w:r>
            <w:r>
              <w:br/>
            </w:r>
            <w:r>
              <w:rPr>
                <w:rFonts w:ascii="Times New Roman"/>
                <w:b w:val="false"/>
                <w:i w:val="false"/>
                <w:color w:val="000000"/>
                <w:sz w:val="20"/>
              </w:rPr>
              <w:t>
</w:t>
            </w:r>
            <w:r>
              <w:rPr>
                <w:rFonts w:ascii="Times New Roman"/>
                <w:b w:val="false"/>
                <w:i w:val="false"/>
                <w:color w:val="000000"/>
                <w:sz w:val="20"/>
              </w:rPr>
              <w:t>цефапирина</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Цефапирин Cefapirin</w:t>
            </w:r>
            <w:r>
              <w:br/>
            </w:r>
            <w:r>
              <w:rPr>
                <w:rFonts w:ascii="Times New Roman"/>
                <w:b w:val="false"/>
                <w:i w:val="false"/>
                <w:color w:val="000000"/>
                <w:sz w:val="20"/>
              </w:rPr>
              <w:t>
</w:t>
            </w:r>
            <w:r>
              <w:rPr>
                <w:rFonts w:ascii="Times New Roman"/>
                <w:b w:val="false"/>
                <w:i w:val="false"/>
                <w:color w:val="000000"/>
                <w:sz w:val="20"/>
              </w:rPr>
              <w:t>(цефалоспорины)</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почки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вещества</w:t>
            </w:r>
            <w:r>
              <w:br/>
            </w:r>
            <w:r>
              <w:rPr>
                <w:rFonts w:ascii="Times New Roman"/>
                <w:b w:val="false"/>
                <w:i w:val="false"/>
                <w:color w:val="000000"/>
                <w:sz w:val="20"/>
              </w:rPr>
              <w:t>
</w:t>
            </w:r>
            <w:r>
              <w:rPr>
                <w:rFonts w:ascii="Times New Roman"/>
                <w:b w:val="false"/>
                <w:i w:val="false"/>
                <w:color w:val="000000"/>
                <w:sz w:val="20"/>
              </w:rPr>
              <w:t>сульфаниламидной группы</w:t>
            </w:r>
            <w:r>
              <w:br/>
            </w:r>
            <w:r>
              <w:rPr>
                <w:rFonts w:ascii="Times New Roman"/>
                <w:b w:val="false"/>
                <w:i w:val="false"/>
                <w:color w:val="000000"/>
                <w:sz w:val="20"/>
              </w:rPr>
              <w:t>
</w:t>
            </w:r>
            <w:r>
              <w:rPr>
                <w:rFonts w:ascii="Times New Roman"/>
                <w:b w:val="false"/>
                <w:i w:val="false"/>
                <w:color w:val="000000"/>
                <w:sz w:val="20"/>
              </w:rPr>
              <w:t>(сульфаниламиды)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убойных</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птицы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остатков</w:t>
            </w:r>
            <w:r>
              <w:br/>
            </w:r>
            <w:r>
              <w:rPr>
                <w:rFonts w:ascii="Times New Roman"/>
                <w:b w:val="false"/>
                <w:i w:val="false"/>
                <w:color w:val="000000"/>
                <w:sz w:val="20"/>
              </w:rPr>
              <w:t>
</w:t>
            </w:r>
            <w:r>
              <w:rPr>
                <w:rFonts w:ascii="Times New Roman"/>
                <w:b w:val="false"/>
                <w:i w:val="false"/>
                <w:color w:val="000000"/>
                <w:sz w:val="20"/>
              </w:rPr>
              <w:t>данной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не должна</w:t>
            </w:r>
            <w:r>
              <w:br/>
            </w:r>
            <w:r>
              <w:rPr>
                <w:rFonts w:ascii="Times New Roman"/>
                <w:b w:val="false"/>
                <w:i w:val="false"/>
                <w:color w:val="000000"/>
                <w:sz w:val="20"/>
              </w:rPr>
              <w:t>
</w:t>
            </w:r>
            <w:r>
              <w:rPr>
                <w:rFonts w:ascii="Times New Roman"/>
                <w:b w:val="false"/>
                <w:i w:val="false"/>
                <w:color w:val="000000"/>
                <w:sz w:val="20"/>
              </w:rPr>
              <w:t>превышать</w:t>
            </w:r>
            <w:r>
              <w:br/>
            </w:r>
            <w:r>
              <w:rPr>
                <w:rFonts w:ascii="Times New Roman"/>
                <w:b w:val="false"/>
                <w:i w:val="false"/>
                <w:color w:val="000000"/>
                <w:sz w:val="20"/>
              </w:rPr>
              <w:t>
</w:t>
            </w:r>
            <w:r>
              <w:rPr>
                <w:rFonts w:ascii="Times New Roman"/>
                <w:b w:val="false"/>
                <w:i w:val="false"/>
                <w:color w:val="000000"/>
                <w:sz w:val="20"/>
              </w:rPr>
              <w:t>МДУ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Овцы</w:t>
            </w:r>
            <w:r>
              <w:br/>
            </w:r>
            <w:r>
              <w:rPr>
                <w:rFonts w:ascii="Times New Roman"/>
                <w:b w:val="false"/>
                <w:i w:val="false"/>
                <w:color w:val="000000"/>
                <w:sz w:val="20"/>
              </w:rPr>
              <w:t>
</w:t>
            </w:r>
            <w:r>
              <w:rPr>
                <w:rFonts w:ascii="Times New Roman"/>
                <w:b w:val="false"/>
                <w:i w:val="false"/>
                <w:color w:val="000000"/>
                <w:sz w:val="20"/>
              </w:rPr>
              <w:t>Козы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Баквилоприм Baquiloprim</w:t>
            </w:r>
            <w:r>
              <w:br/>
            </w:r>
            <w:r>
              <w:rPr>
                <w:rFonts w:ascii="Times New Roman"/>
                <w:b w:val="false"/>
                <w:i w:val="false"/>
                <w:color w:val="000000"/>
                <w:sz w:val="20"/>
              </w:rPr>
              <w:t>
</w:t>
            </w:r>
            <w:r>
              <w:rPr>
                <w:rFonts w:ascii="Times New Roman"/>
                <w:b w:val="false"/>
                <w:i w:val="false"/>
                <w:color w:val="000000"/>
                <w:sz w:val="20"/>
              </w:rPr>
              <w:t>(производные диаминопиримидина)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свиньи</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p>
            <w:pPr>
              <w:spacing w:after="20"/>
              <w:ind w:left="20"/>
              <w:jc w:val="both"/>
            </w:pP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433"/>
        <w:gridCol w:w="2533"/>
        <w:gridCol w:w="2153"/>
        <w:gridCol w:w="2113"/>
        <w:gridCol w:w="167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Триметоприм</w:t>
            </w:r>
            <w:r>
              <w:br/>
            </w:r>
            <w:r>
              <w:rPr>
                <w:rFonts w:ascii="Times New Roman"/>
                <w:b w:val="false"/>
                <w:i w:val="false"/>
                <w:color w:val="000000"/>
                <w:sz w:val="20"/>
              </w:rPr>
              <w:t>
</w:t>
            </w:r>
            <w:r>
              <w:rPr>
                <w:rFonts w:ascii="Times New Roman"/>
                <w:b w:val="false"/>
                <w:i w:val="false"/>
                <w:color w:val="000000"/>
                <w:sz w:val="20"/>
              </w:rPr>
              <w:t>Trimethoprim</w:t>
            </w:r>
            <w:r>
              <w:br/>
            </w:r>
            <w:r>
              <w:rPr>
                <w:rFonts w:ascii="Times New Roman"/>
                <w:b w:val="false"/>
                <w:i w:val="false"/>
                <w:color w:val="000000"/>
                <w:sz w:val="20"/>
              </w:rPr>
              <w:t>
</w:t>
            </w:r>
            <w:r>
              <w:rPr>
                <w:rFonts w:ascii="Times New Roman"/>
                <w:b w:val="false"/>
                <w:i w:val="false"/>
                <w:color w:val="000000"/>
                <w:sz w:val="20"/>
              </w:rPr>
              <w:t>(производные</w:t>
            </w:r>
            <w:r>
              <w:br/>
            </w:r>
            <w:r>
              <w:rPr>
                <w:rFonts w:ascii="Times New Roman"/>
                <w:b w:val="false"/>
                <w:i w:val="false"/>
                <w:color w:val="000000"/>
                <w:sz w:val="20"/>
              </w:rPr>
              <w:t>
</w:t>
            </w:r>
            <w:r>
              <w:rPr>
                <w:rFonts w:ascii="Times New Roman"/>
                <w:b w:val="false"/>
                <w:i w:val="false"/>
                <w:color w:val="000000"/>
                <w:sz w:val="20"/>
              </w:rPr>
              <w:t>диаминопиримидина)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убойных</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птицы,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лошадей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молоко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Клавулановая кислота</w:t>
            </w:r>
            <w:r>
              <w:br/>
            </w:r>
            <w:r>
              <w:rPr>
                <w:rFonts w:ascii="Times New Roman"/>
                <w:b w:val="false"/>
                <w:i w:val="false"/>
                <w:color w:val="000000"/>
                <w:sz w:val="20"/>
              </w:rPr>
              <w:t>
</w:t>
            </w:r>
            <w:r>
              <w:rPr>
                <w:rFonts w:ascii="Times New Roman"/>
                <w:b w:val="false"/>
                <w:i w:val="false"/>
                <w:color w:val="000000"/>
                <w:sz w:val="20"/>
              </w:rPr>
              <w:t>Clavulanic acid (ингибиторы</w:t>
            </w:r>
            <w:r>
              <w:br/>
            </w:r>
            <w:r>
              <w:rPr>
                <w:rFonts w:ascii="Times New Roman"/>
                <w:b w:val="false"/>
                <w:i w:val="false"/>
                <w:color w:val="000000"/>
                <w:sz w:val="20"/>
              </w:rPr>
              <w:t>
</w:t>
            </w:r>
            <w:r>
              <w:rPr>
                <w:rFonts w:ascii="Times New Roman"/>
                <w:b w:val="false"/>
                <w:i w:val="false"/>
                <w:color w:val="000000"/>
                <w:sz w:val="20"/>
              </w:rPr>
              <w:t>беталактамазы)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r>
              <w:br/>
            </w:r>
            <w:r>
              <w:rPr>
                <w:rFonts w:ascii="Times New Roman"/>
                <w:b w:val="false"/>
                <w:i w:val="false"/>
                <w:color w:val="000000"/>
                <w:sz w:val="20"/>
              </w:rPr>
              <w:t>
</w:t>
            </w:r>
            <w:r>
              <w:rPr>
                <w:rFonts w:ascii="Times New Roman"/>
                <w:b w:val="false"/>
                <w:i w:val="false"/>
                <w:color w:val="000000"/>
                <w:sz w:val="20"/>
              </w:rPr>
              <w:t>свиньи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 (</w:t>
            </w:r>
            <w:r>
              <w:rPr>
                <w:rFonts w:ascii="Times New Roman"/>
                <w:b w:val="false"/>
                <w:i/>
                <w:color w:val="000000"/>
                <w:sz w:val="20"/>
              </w:rPr>
              <w:t>для</w:t>
            </w:r>
            <w:r>
              <w:br/>
            </w:r>
            <w:r>
              <w:rPr>
                <w:rFonts w:ascii="Times New Roman"/>
                <w:b w:val="false"/>
                <w:i w:val="false"/>
                <w:color w:val="000000"/>
                <w:sz w:val="20"/>
              </w:rPr>
              <w:t>
</w:t>
            </w:r>
            <w:r>
              <w:rPr>
                <w:rFonts w:ascii="Times New Roman"/>
                <w:b w:val="false"/>
                <w:i/>
                <w:color w:val="000000"/>
                <w:sz w:val="20"/>
              </w:rPr>
              <w:t>свиней кожа и</w:t>
            </w:r>
            <w:r>
              <w:br/>
            </w:r>
            <w:r>
              <w:rPr>
                <w:rFonts w:ascii="Times New Roman"/>
                <w:b w:val="false"/>
                <w:i w:val="false"/>
                <w:color w:val="000000"/>
                <w:sz w:val="20"/>
              </w:rPr>
              <w:t>
</w:t>
            </w:r>
            <w:r>
              <w:rPr>
                <w:rFonts w:ascii="Times New Roman"/>
                <w:b w:val="false"/>
                <w:i/>
                <w:color w:val="000000"/>
                <w:sz w:val="20"/>
              </w:rPr>
              <w:t>жир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0,4</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Линкомицин/клин дамицин</w:t>
            </w:r>
            <w:r>
              <w:br/>
            </w:r>
            <w:r>
              <w:rPr>
                <w:rFonts w:ascii="Times New Roman"/>
                <w:b w:val="false"/>
                <w:i w:val="false"/>
                <w:color w:val="000000"/>
                <w:sz w:val="20"/>
              </w:rPr>
              <w:t>
</w:t>
            </w:r>
            <w:r>
              <w:rPr>
                <w:rFonts w:ascii="Times New Roman"/>
                <w:b w:val="false"/>
                <w:i w:val="false"/>
                <w:color w:val="000000"/>
                <w:sz w:val="20"/>
              </w:rPr>
              <w:t>Lincomycin/Clinda mycin</w:t>
            </w:r>
            <w:r>
              <w:br/>
            </w:r>
            <w:r>
              <w:rPr>
                <w:rFonts w:ascii="Times New Roman"/>
                <w:b w:val="false"/>
                <w:i w:val="false"/>
                <w:color w:val="000000"/>
                <w:sz w:val="20"/>
              </w:rPr>
              <w:t>
</w:t>
            </w:r>
            <w:r>
              <w:rPr>
                <w:rFonts w:ascii="Times New Roman"/>
                <w:b w:val="false"/>
                <w:i w:val="false"/>
                <w:color w:val="000000"/>
                <w:sz w:val="20"/>
              </w:rPr>
              <w:t>(линкозамиды)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убойных животных и птицы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кожа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яйца и</w:t>
            </w:r>
            <w:r>
              <w:br/>
            </w:r>
            <w:r>
              <w:rPr>
                <w:rFonts w:ascii="Times New Roman"/>
                <w:b w:val="false"/>
                <w:i w:val="false"/>
                <w:color w:val="000000"/>
                <w:sz w:val="20"/>
              </w:rPr>
              <w:t>
</w:t>
            </w:r>
            <w:r>
              <w:rPr>
                <w:rFonts w:ascii="Times New Roman"/>
                <w:b w:val="false"/>
                <w:i w:val="false"/>
                <w:color w:val="000000"/>
                <w:sz w:val="20"/>
              </w:rPr>
              <w:t>жидкие</w:t>
            </w:r>
            <w:r>
              <w:br/>
            </w:r>
            <w:r>
              <w:rPr>
                <w:rFonts w:ascii="Times New Roman"/>
                <w:b w:val="false"/>
                <w:i w:val="false"/>
                <w:color w:val="000000"/>
                <w:sz w:val="20"/>
              </w:rPr>
              <w:t>
</w:t>
            </w:r>
            <w:r>
              <w:rPr>
                <w:rFonts w:ascii="Times New Roman"/>
                <w:b w:val="false"/>
                <w:i w:val="false"/>
                <w:color w:val="000000"/>
                <w:sz w:val="20"/>
              </w:rPr>
              <w:t>яичные продукты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Пирлимицин Pirlimycin (линкозамиды)</w:t>
            </w:r>
            <w:r>
              <w:br/>
            </w:r>
            <w:r>
              <w:rPr>
                <w:rFonts w:ascii="Times New Roman"/>
                <w:b w:val="false"/>
                <w:i w:val="false"/>
                <w:color w:val="000000"/>
                <w:sz w:val="20"/>
              </w:rPr>
              <w:t>
 </w:t>
            </w: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убойных</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птицы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Тиамфеникол Thiamphenicol</w:t>
            </w:r>
            <w:r>
              <w:br/>
            </w:r>
            <w:r>
              <w:rPr>
                <w:rFonts w:ascii="Times New Roman"/>
                <w:b w:val="false"/>
                <w:i w:val="false"/>
                <w:color w:val="000000"/>
                <w:sz w:val="20"/>
              </w:rPr>
              <w:t>
</w:t>
            </w:r>
            <w:r>
              <w:rPr>
                <w:rFonts w:ascii="Times New Roman"/>
                <w:b w:val="false"/>
                <w:i w:val="false"/>
                <w:color w:val="000000"/>
                <w:sz w:val="20"/>
              </w:rPr>
              <w:t>(флорфениколы)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 рыбы в</w:t>
            </w:r>
            <w:r>
              <w:br/>
            </w:r>
            <w:r>
              <w:rPr>
                <w:rFonts w:ascii="Times New Roman"/>
                <w:b w:val="false"/>
                <w:i w:val="false"/>
                <w:color w:val="000000"/>
                <w:sz w:val="20"/>
              </w:rPr>
              <w:t>
</w:t>
            </w:r>
            <w:r>
              <w:rPr>
                <w:rFonts w:ascii="Times New Roman"/>
                <w:b w:val="false"/>
                <w:i/>
                <w:color w:val="000000"/>
                <w:sz w:val="20"/>
              </w:rPr>
              <w:t>натуральной</w:t>
            </w:r>
            <w:r>
              <w:br/>
            </w:r>
            <w:r>
              <w:rPr>
                <w:rFonts w:ascii="Times New Roman"/>
                <w:b w:val="false"/>
                <w:i w:val="false"/>
                <w:color w:val="000000"/>
                <w:sz w:val="20"/>
              </w:rPr>
              <w:t>
</w:t>
            </w:r>
            <w:r>
              <w:rPr>
                <w:rFonts w:ascii="Times New Roman"/>
                <w:b w:val="false"/>
                <w:i/>
                <w:color w:val="000000"/>
                <w:sz w:val="20"/>
              </w:rPr>
              <w:t>пропорции с</w:t>
            </w:r>
            <w:r>
              <w:br/>
            </w:r>
            <w:r>
              <w:rPr>
                <w:rFonts w:ascii="Times New Roman"/>
                <w:b w:val="false"/>
                <w:i w:val="false"/>
                <w:color w:val="000000"/>
                <w:sz w:val="20"/>
              </w:rPr>
              <w:t>
</w:t>
            </w:r>
            <w:r>
              <w:rPr>
                <w:rFonts w:ascii="Times New Roman"/>
                <w:b w:val="false"/>
                <w:i/>
                <w:color w:val="000000"/>
                <w:sz w:val="20"/>
              </w:rPr>
              <w:t>кожей</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сумма</w:t>
            </w:r>
            <w:r>
              <w:br/>
            </w:r>
            <w:r>
              <w:rPr>
                <w:rFonts w:ascii="Times New Roman"/>
                <w:b w:val="false"/>
                <w:i w:val="false"/>
                <w:color w:val="000000"/>
                <w:sz w:val="20"/>
              </w:rPr>
              <w:t>
</w:t>
            </w:r>
            <w:r>
              <w:rPr>
                <w:rFonts w:ascii="Times New Roman"/>
                <w:b w:val="false"/>
                <w:i w:val="false"/>
                <w:color w:val="000000"/>
                <w:sz w:val="20"/>
              </w:rPr>
              <w:t>тиамфеникола и</w:t>
            </w:r>
            <w:r>
              <w:br/>
            </w:r>
            <w:r>
              <w:rPr>
                <w:rFonts w:ascii="Times New Roman"/>
                <w:b w:val="false"/>
                <w:i w:val="false"/>
                <w:color w:val="000000"/>
                <w:sz w:val="20"/>
              </w:rPr>
              <w:t>
</w:t>
            </w:r>
            <w:r>
              <w:rPr>
                <w:rFonts w:ascii="Times New Roman"/>
                <w:b w:val="false"/>
                <w:i w:val="false"/>
                <w:color w:val="000000"/>
                <w:sz w:val="20"/>
              </w:rPr>
              <w:t>коньюгатов</w:t>
            </w:r>
            <w:r>
              <w:br/>
            </w:r>
            <w:r>
              <w:rPr>
                <w:rFonts w:ascii="Times New Roman"/>
                <w:b w:val="false"/>
                <w:i w:val="false"/>
                <w:color w:val="000000"/>
                <w:sz w:val="20"/>
              </w:rPr>
              <w:t>
</w:t>
            </w:r>
            <w:r>
              <w:rPr>
                <w:rFonts w:ascii="Times New Roman"/>
                <w:b w:val="false"/>
                <w:i w:val="false"/>
                <w:color w:val="000000"/>
                <w:sz w:val="20"/>
              </w:rPr>
              <w:t>тиамфеникола в</w:t>
            </w:r>
            <w:r>
              <w:br/>
            </w:r>
            <w:r>
              <w:rPr>
                <w:rFonts w:ascii="Times New Roman"/>
                <w:b w:val="false"/>
                <w:i w:val="false"/>
                <w:color w:val="000000"/>
                <w:sz w:val="20"/>
              </w:rPr>
              <w:t>
</w:t>
            </w:r>
            <w:r>
              <w:rPr>
                <w:rFonts w:ascii="Times New Roman"/>
                <w:b w:val="false"/>
                <w:i w:val="false"/>
                <w:color w:val="000000"/>
                <w:sz w:val="20"/>
              </w:rPr>
              <w:t>расчете на</w:t>
            </w:r>
            <w:r>
              <w:br/>
            </w:r>
            <w:r>
              <w:rPr>
                <w:rFonts w:ascii="Times New Roman"/>
                <w:b w:val="false"/>
                <w:i w:val="false"/>
                <w:color w:val="000000"/>
                <w:sz w:val="20"/>
              </w:rPr>
              <w:t>
</w:t>
            </w:r>
            <w:r>
              <w:rPr>
                <w:rFonts w:ascii="Times New Roman"/>
                <w:b w:val="false"/>
                <w:i w:val="false"/>
                <w:color w:val="000000"/>
                <w:sz w:val="20"/>
              </w:rPr>
              <w:t>тиамфеникол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кроме рыбы</w:t>
            </w: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 (</w:t>
            </w:r>
            <w:r>
              <w:rPr>
                <w:rFonts w:ascii="Times New Roman"/>
                <w:b w:val="false"/>
                <w:i/>
                <w:color w:val="000000"/>
                <w:sz w:val="20"/>
              </w:rPr>
              <w:t>кроме рыбы</w:t>
            </w: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w:t>
            </w:r>
            <w:r>
              <w:rPr>
                <w:rFonts w:ascii="Times New Roman"/>
                <w:b w:val="false"/>
                <w:i/>
                <w:color w:val="000000"/>
                <w:sz w:val="20"/>
              </w:rPr>
              <w:t>для свиней и</w:t>
            </w:r>
            <w:r>
              <w:br/>
            </w:r>
            <w:r>
              <w:rPr>
                <w:rFonts w:ascii="Times New Roman"/>
                <w:b w:val="false"/>
                <w:i w:val="false"/>
                <w:color w:val="000000"/>
                <w:sz w:val="20"/>
              </w:rPr>
              <w:t>
</w:t>
            </w:r>
            <w:r>
              <w:rPr>
                <w:rFonts w:ascii="Times New Roman"/>
                <w:b w:val="false"/>
                <w:i/>
                <w:color w:val="000000"/>
                <w:sz w:val="20"/>
              </w:rPr>
              <w:t>птицы в</w:t>
            </w:r>
            <w:r>
              <w:br/>
            </w:r>
            <w:r>
              <w:rPr>
                <w:rFonts w:ascii="Times New Roman"/>
                <w:b w:val="false"/>
                <w:i w:val="false"/>
                <w:color w:val="000000"/>
                <w:sz w:val="20"/>
              </w:rPr>
              <w:t>
</w:t>
            </w:r>
            <w:r>
              <w:rPr>
                <w:rFonts w:ascii="Times New Roman"/>
                <w:b w:val="false"/>
                <w:i/>
                <w:color w:val="000000"/>
                <w:sz w:val="20"/>
              </w:rPr>
              <w:t>натуральных</w:t>
            </w:r>
            <w:r>
              <w:br/>
            </w:r>
            <w:r>
              <w:rPr>
                <w:rFonts w:ascii="Times New Roman"/>
                <w:b w:val="false"/>
                <w:i w:val="false"/>
                <w:color w:val="000000"/>
                <w:sz w:val="20"/>
              </w:rPr>
              <w:t>
</w:t>
            </w:r>
            <w:r>
              <w:rPr>
                <w:rFonts w:ascii="Times New Roman"/>
                <w:b w:val="false"/>
                <w:i/>
                <w:color w:val="000000"/>
                <w:sz w:val="20"/>
              </w:rPr>
              <w:t>пропорциях</w:t>
            </w:r>
            <w:r>
              <w:br/>
            </w:r>
            <w:r>
              <w:rPr>
                <w:rFonts w:ascii="Times New Roman"/>
                <w:b w:val="false"/>
                <w:i w:val="false"/>
                <w:color w:val="000000"/>
                <w:sz w:val="20"/>
              </w:rPr>
              <w:t>
</w:t>
            </w:r>
            <w:r>
              <w:rPr>
                <w:rFonts w:ascii="Times New Roman"/>
                <w:b w:val="false"/>
                <w:i/>
                <w:color w:val="000000"/>
                <w:sz w:val="20"/>
              </w:rPr>
              <w:t>с кожей</w:t>
            </w: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193"/>
        <w:gridCol w:w="2593"/>
        <w:gridCol w:w="3213"/>
        <w:gridCol w:w="1833"/>
        <w:gridCol w:w="203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Флорфеникол</w:t>
            </w:r>
            <w:r>
              <w:br/>
            </w:r>
            <w:r>
              <w:rPr>
                <w:rFonts w:ascii="Times New Roman"/>
                <w:b w:val="false"/>
                <w:i w:val="false"/>
                <w:color w:val="000000"/>
                <w:sz w:val="20"/>
              </w:rPr>
              <w:t>
</w:t>
            </w:r>
            <w:r>
              <w:rPr>
                <w:rFonts w:ascii="Times New Roman"/>
                <w:b w:val="false"/>
                <w:i w:val="false"/>
                <w:color w:val="000000"/>
                <w:sz w:val="20"/>
              </w:rPr>
              <w:t>Florfenicol</w:t>
            </w:r>
            <w:r>
              <w:br/>
            </w:r>
            <w:r>
              <w:rPr>
                <w:rFonts w:ascii="Times New Roman"/>
                <w:b w:val="false"/>
                <w:i w:val="false"/>
                <w:color w:val="000000"/>
                <w:sz w:val="20"/>
              </w:rPr>
              <w:t>
</w:t>
            </w:r>
            <w:r>
              <w:rPr>
                <w:rFonts w:ascii="Times New Roman"/>
                <w:b w:val="false"/>
                <w:i w:val="false"/>
                <w:color w:val="000000"/>
                <w:sz w:val="20"/>
              </w:rPr>
              <w:t>(флорфениколы)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Крупный         и мелкий рогатый скот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почки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0,3</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флорфеникола и его</w:t>
            </w:r>
            <w:r>
              <w:br/>
            </w:r>
            <w:r>
              <w:rPr>
                <w:rFonts w:ascii="Times New Roman"/>
                <w:b w:val="false"/>
                <w:i w:val="false"/>
                <w:color w:val="000000"/>
                <w:sz w:val="20"/>
              </w:rPr>
              <w:t>
</w:t>
            </w:r>
            <w:r>
              <w:rPr>
                <w:rFonts w:ascii="Times New Roman"/>
                <w:b w:val="false"/>
                <w:i w:val="false"/>
                <w:color w:val="000000"/>
                <w:sz w:val="20"/>
              </w:rPr>
              <w:t>метаболитов</w:t>
            </w:r>
            <w:r>
              <w:br/>
            </w:r>
            <w:r>
              <w:rPr>
                <w:rFonts w:ascii="Times New Roman"/>
                <w:b w:val="false"/>
                <w:i w:val="false"/>
                <w:color w:val="000000"/>
                <w:sz w:val="20"/>
              </w:rPr>
              <w:t>
</w:t>
            </w:r>
            <w:r>
              <w:rPr>
                <w:rFonts w:ascii="Times New Roman"/>
                <w:b w:val="false"/>
                <w:i w:val="false"/>
                <w:color w:val="000000"/>
                <w:sz w:val="20"/>
              </w:rPr>
              <w:t>в виде</w:t>
            </w:r>
            <w:r>
              <w:br/>
            </w:r>
            <w:r>
              <w:rPr>
                <w:rFonts w:ascii="Times New Roman"/>
                <w:b w:val="false"/>
                <w:i w:val="false"/>
                <w:color w:val="000000"/>
                <w:sz w:val="20"/>
              </w:rPr>
              <w:t>
</w:t>
            </w:r>
            <w:r>
              <w:rPr>
                <w:rFonts w:ascii="Times New Roman"/>
                <w:b w:val="false"/>
                <w:i w:val="false"/>
                <w:color w:val="000000"/>
                <w:sz w:val="20"/>
              </w:rPr>
              <w:t>флорфеникол-амина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 кожа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кожа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прудовая и садкового содержания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в натуральной пропорции с кожей</w:t>
            </w: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животных</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Флумеквин Flumequine (хинолоны)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и мелкий рогатый скот, свиньи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Птица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Рыба прудовая и садкового содержания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Другие виды животных</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молоко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0,05</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печень почки жир, кожа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в натуральной</w:t>
            </w:r>
            <w:r>
              <w:br/>
            </w:r>
            <w:r>
              <w:rPr>
                <w:rFonts w:ascii="Times New Roman"/>
                <w:b w:val="false"/>
                <w:i w:val="false"/>
                <w:color w:val="000000"/>
                <w:sz w:val="20"/>
              </w:rPr>
              <w:t>
</w:t>
            </w:r>
            <w:r>
              <w:rPr>
                <w:rFonts w:ascii="Times New Roman"/>
                <w:b w:val="false"/>
                <w:i/>
                <w:color w:val="000000"/>
                <w:sz w:val="20"/>
              </w:rPr>
              <w:t>пропорции с кожей</w:t>
            </w: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648"/>
        <w:gridCol w:w="1949"/>
        <w:gridCol w:w="1637"/>
        <w:gridCol w:w="1742"/>
        <w:gridCol w:w="1251"/>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Ципрофлоксацин/энрофлоксацин/Пефлоксацин/офлоксацин/норфлоксацин Ciprofloxacin/Enrofloxacin/pefloxacin/ofloxacin/norfloxacin (фторхинолоны)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убойных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 птица и</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Крупный и</w:t>
            </w:r>
            <w:r>
              <w:br/>
            </w:r>
            <w:r>
              <w:rPr>
                <w:rFonts w:ascii="Times New Roman"/>
                <w:b w:val="false"/>
                <w:i w:val="false"/>
                <w:color w:val="000000"/>
                <w:sz w:val="20"/>
              </w:rPr>
              <w:t>
</w:t>
            </w:r>
            <w:r>
              <w:rPr>
                <w:rFonts w:ascii="Times New Roman"/>
                <w:b w:val="false"/>
                <w:i w:val="false"/>
                <w:color w:val="000000"/>
                <w:sz w:val="20"/>
              </w:rPr>
              <w:t>мелкий рогатый</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Свиньи, кролики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 (</w:t>
            </w:r>
            <w:r>
              <w:rPr>
                <w:rFonts w:ascii="Times New Roman"/>
                <w:b w:val="false"/>
                <w:i/>
                <w:color w:val="000000"/>
                <w:sz w:val="20"/>
              </w:rPr>
              <w:t>для свиней в натуральной пропорции с кожей</w:t>
            </w: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фторхинолонов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Кожа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0,3</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Сарафлоксацин</w:t>
            </w:r>
          </w:p>
          <w:p>
            <w:pPr>
              <w:spacing w:after="20"/>
              <w:ind w:left="20"/>
              <w:jc w:val="both"/>
            </w:pPr>
            <w:r>
              <w:rPr>
                <w:rFonts w:ascii="Times New Roman"/>
                <w:b w:val="false"/>
                <w:i w:val="false"/>
                <w:color w:val="000000"/>
                <w:sz w:val="20"/>
              </w:rPr>
              <w:t>Sarafloxacin</w:t>
            </w:r>
          </w:p>
          <w:p>
            <w:pPr>
              <w:spacing w:after="20"/>
              <w:ind w:left="20"/>
              <w:jc w:val="both"/>
            </w:pPr>
            <w:r>
              <w:rPr>
                <w:rFonts w:ascii="Times New Roman"/>
                <w:b w:val="false"/>
                <w:i w:val="false"/>
                <w:color w:val="000000"/>
                <w:sz w:val="20"/>
              </w:rPr>
              <w:t>(хинолоны)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индейки,</w:t>
            </w:r>
            <w:r>
              <w:br/>
            </w:r>
            <w:r>
              <w:rPr>
                <w:rFonts w:ascii="Times New Roman"/>
                <w:b w:val="false"/>
                <w:i w:val="false"/>
                <w:color w:val="000000"/>
                <w:sz w:val="20"/>
              </w:rPr>
              <w:t>
</w:t>
            </w:r>
            <w:r>
              <w:rPr>
                <w:rFonts w:ascii="Times New Roman"/>
                <w:b w:val="false"/>
                <w:i w:val="false"/>
                <w:color w:val="000000"/>
                <w:sz w:val="20"/>
              </w:rPr>
              <w:t>куры</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 (лососвые)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0,01</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в натуральной пропорции с кожей</w:t>
            </w: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Данофлоксацин</w:t>
            </w:r>
            <w:r>
              <w:br/>
            </w:r>
            <w:r>
              <w:rPr>
                <w:rFonts w:ascii="Times New Roman"/>
                <w:b w:val="false"/>
                <w:i w:val="false"/>
                <w:color w:val="000000"/>
                <w:sz w:val="20"/>
              </w:rPr>
              <w:t>
</w:t>
            </w:r>
            <w:r>
              <w:rPr>
                <w:rFonts w:ascii="Times New Roman"/>
                <w:b w:val="false"/>
                <w:i w:val="false"/>
                <w:color w:val="000000"/>
                <w:sz w:val="20"/>
              </w:rPr>
              <w:t>Danofloxacin</w:t>
            </w:r>
            <w:r>
              <w:br/>
            </w:r>
            <w:r>
              <w:rPr>
                <w:rFonts w:ascii="Times New Roman"/>
                <w:b w:val="false"/>
                <w:i w:val="false"/>
                <w:color w:val="000000"/>
                <w:sz w:val="20"/>
              </w:rPr>
              <w:t>
</w:t>
            </w:r>
            <w:r>
              <w:rPr>
                <w:rFonts w:ascii="Times New Roman"/>
                <w:b w:val="false"/>
                <w:i w:val="false"/>
                <w:color w:val="000000"/>
                <w:sz w:val="20"/>
              </w:rPr>
              <w:t>(хинолоны)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и</w:t>
            </w:r>
            <w:r>
              <w:br/>
            </w:r>
            <w:r>
              <w:rPr>
                <w:rFonts w:ascii="Times New Roman"/>
                <w:b w:val="false"/>
                <w:i w:val="false"/>
                <w:color w:val="000000"/>
                <w:sz w:val="20"/>
              </w:rPr>
              <w:t>
</w:t>
            </w:r>
            <w:r>
              <w:rPr>
                <w:rFonts w:ascii="Times New Roman"/>
                <w:b w:val="false"/>
                <w:i w:val="false"/>
                <w:color w:val="000000"/>
                <w:sz w:val="20"/>
              </w:rPr>
              <w:t>мелкий рогатый</w:t>
            </w:r>
            <w:r>
              <w:br/>
            </w:r>
            <w:r>
              <w:rPr>
                <w:rFonts w:ascii="Times New Roman"/>
                <w:b w:val="false"/>
                <w:i w:val="false"/>
                <w:color w:val="000000"/>
                <w:sz w:val="20"/>
              </w:rPr>
              <w:t>
</w:t>
            </w:r>
            <w:r>
              <w:rPr>
                <w:rFonts w:ascii="Times New Roman"/>
                <w:b w:val="false"/>
                <w:i w:val="false"/>
                <w:color w:val="000000"/>
                <w:sz w:val="20"/>
              </w:rPr>
              <w:t>скот, птица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 (</w:t>
            </w:r>
            <w:r>
              <w:rPr>
                <w:rFonts w:ascii="Times New Roman"/>
                <w:b w:val="false"/>
                <w:i/>
                <w:color w:val="000000"/>
                <w:sz w:val="20"/>
              </w:rPr>
              <w:t>для птицы кожа и жир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Молоко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0,03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убойных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 рыба</w:t>
            </w:r>
            <w:r>
              <w:br/>
            </w:r>
            <w:r>
              <w:rPr>
                <w:rFonts w:ascii="Times New Roman"/>
                <w:b w:val="false"/>
                <w:i w:val="false"/>
                <w:color w:val="000000"/>
                <w:sz w:val="20"/>
              </w:rPr>
              <w:t>
</w:t>
            </w:r>
            <w:r>
              <w:rPr>
                <w:rFonts w:ascii="Times New Roman"/>
                <w:b w:val="false"/>
                <w:i w:val="false"/>
                <w:color w:val="000000"/>
                <w:sz w:val="20"/>
              </w:rPr>
              <w:t>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w:t>
            </w:r>
            <w:r>
              <w:br/>
            </w:r>
            <w:r>
              <w:rPr>
                <w:rFonts w:ascii="Times New Roman"/>
                <w:b w:val="false"/>
                <w:i w:val="false"/>
                <w:color w:val="000000"/>
                <w:sz w:val="20"/>
              </w:rPr>
              <w:t>
</w:t>
            </w:r>
            <w:r>
              <w:rPr>
                <w:rFonts w:ascii="Times New Roman"/>
                <w:b w:val="false"/>
                <w:i/>
                <w:color w:val="000000"/>
                <w:sz w:val="20"/>
              </w:rPr>
              <w:t>рыбы в</w:t>
            </w:r>
            <w:r>
              <w:br/>
            </w:r>
            <w:r>
              <w:rPr>
                <w:rFonts w:ascii="Times New Roman"/>
                <w:b w:val="false"/>
                <w:i w:val="false"/>
                <w:color w:val="000000"/>
                <w:sz w:val="20"/>
              </w:rPr>
              <w:t>
</w:t>
            </w:r>
            <w:r>
              <w:rPr>
                <w:rFonts w:ascii="Times New Roman"/>
                <w:b w:val="false"/>
                <w:i/>
                <w:color w:val="000000"/>
                <w:sz w:val="20"/>
              </w:rPr>
              <w:t>натуральной</w:t>
            </w:r>
            <w:r>
              <w:br/>
            </w:r>
            <w:r>
              <w:rPr>
                <w:rFonts w:ascii="Times New Roman"/>
                <w:b w:val="false"/>
                <w:i w:val="false"/>
                <w:color w:val="000000"/>
                <w:sz w:val="20"/>
              </w:rPr>
              <w:t>
</w:t>
            </w:r>
            <w:r>
              <w:rPr>
                <w:rFonts w:ascii="Times New Roman"/>
                <w:b w:val="false"/>
                <w:i/>
                <w:color w:val="000000"/>
                <w:sz w:val="20"/>
              </w:rPr>
              <w:t>пропорции с</w:t>
            </w:r>
            <w:r>
              <w:br/>
            </w:r>
            <w:r>
              <w:rPr>
                <w:rFonts w:ascii="Times New Roman"/>
                <w:b w:val="false"/>
                <w:i w:val="false"/>
                <w:color w:val="000000"/>
                <w:sz w:val="20"/>
              </w:rPr>
              <w:t>
</w:t>
            </w:r>
            <w:r>
              <w:rPr>
                <w:rFonts w:ascii="Times New Roman"/>
                <w:b w:val="false"/>
                <w:i/>
                <w:color w:val="000000"/>
                <w:sz w:val="20"/>
              </w:rPr>
              <w:t>кожей</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 (</w:t>
            </w:r>
            <w:r>
              <w:rPr>
                <w:rFonts w:ascii="Times New Roman"/>
                <w:b w:val="false"/>
                <w:i/>
                <w:color w:val="000000"/>
                <w:sz w:val="20"/>
              </w:rPr>
              <w:t>для</w:t>
            </w:r>
            <w:r>
              <w:br/>
            </w:r>
            <w:r>
              <w:rPr>
                <w:rFonts w:ascii="Times New Roman"/>
                <w:b w:val="false"/>
                <w:i w:val="false"/>
                <w:color w:val="000000"/>
                <w:sz w:val="20"/>
              </w:rPr>
              <w:t>
</w:t>
            </w:r>
            <w:r>
              <w:rPr>
                <w:rFonts w:ascii="Times New Roman"/>
                <w:b w:val="false"/>
                <w:i/>
                <w:color w:val="000000"/>
                <w:sz w:val="20"/>
              </w:rPr>
              <w:t>свиней в</w:t>
            </w:r>
            <w:r>
              <w:br/>
            </w:r>
            <w:r>
              <w:rPr>
                <w:rFonts w:ascii="Times New Roman"/>
                <w:b w:val="false"/>
                <w:i w:val="false"/>
                <w:color w:val="000000"/>
                <w:sz w:val="20"/>
              </w:rPr>
              <w:t>
</w:t>
            </w:r>
            <w:r>
              <w:rPr>
                <w:rFonts w:ascii="Times New Roman"/>
                <w:b w:val="false"/>
                <w:i/>
                <w:color w:val="000000"/>
                <w:sz w:val="20"/>
              </w:rPr>
              <w:t>натуральной</w:t>
            </w:r>
            <w:r>
              <w:br/>
            </w:r>
            <w:r>
              <w:rPr>
                <w:rFonts w:ascii="Times New Roman"/>
                <w:b w:val="false"/>
                <w:i w:val="false"/>
                <w:color w:val="000000"/>
                <w:sz w:val="20"/>
              </w:rPr>
              <w:t>
</w:t>
            </w:r>
            <w:r>
              <w:rPr>
                <w:rFonts w:ascii="Times New Roman"/>
                <w:b w:val="false"/>
                <w:i/>
                <w:color w:val="000000"/>
                <w:sz w:val="20"/>
              </w:rPr>
              <w:t>пропорции с</w:t>
            </w:r>
            <w:r>
              <w:br/>
            </w:r>
            <w:r>
              <w:rPr>
                <w:rFonts w:ascii="Times New Roman"/>
                <w:b w:val="false"/>
                <w:i w:val="false"/>
                <w:color w:val="000000"/>
                <w:sz w:val="20"/>
              </w:rPr>
              <w:t>
</w:t>
            </w:r>
            <w:r>
              <w:rPr>
                <w:rFonts w:ascii="Times New Roman"/>
                <w:b w:val="false"/>
                <w:i/>
                <w:color w:val="000000"/>
                <w:sz w:val="20"/>
              </w:rPr>
              <w:t>кожей</w:t>
            </w: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193"/>
        <w:gridCol w:w="2593"/>
        <w:gridCol w:w="2193"/>
        <w:gridCol w:w="2193"/>
        <w:gridCol w:w="169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Дифлоксацин</w:t>
            </w:r>
          </w:p>
          <w:p>
            <w:pPr>
              <w:spacing w:after="20"/>
              <w:ind w:left="20"/>
              <w:jc w:val="both"/>
            </w:pPr>
            <w:r>
              <w:rPr>
                <w:rFonts w:ascii="Times New Roman"/>
                <w:b w:val="false"/>
                <w:i w:val="false"/>
                <w:color w:val="000000"/>
                <w:sz w:val="20"/>
              </w:rPr>
              <w:t>Difloxacin</w:t>
            </w:r>
          </w:p>
          <w:p>
            <w:pPr>
              <w:spacing w:after="20"/>
              <w:ind w:left="20"/>
              <w:jc w:val="both"/>
            </w:pPr>
            <w:r>
              <w:rPr>
                <w:rFonts w:ascii="Times New Roman"/>
                <w:b w:val="false"/>
                <w:i w:val="false"/>
                <w:color w:val="000000"/>
                <w:sz w:val="20"/>
              </w:rPr>
              <w:t>(хинолоны)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и</w:t>
            </w:r>
          </w:p>
          <w:p>
            <w:pPr>
              <w:spacing w:after="20"/>
              <w:ind w:left="20"/>
              <w:jc w:val="both"/>
            </w:pPr>
            <w:r>
              <w:rPr>
                <w:rFonts w:ascii="Times New Roman"/>
                <w:b w:val="false"/>
                <w:i w:val="false"/>
                <w:color w:val="000000"/>
                <w:sz w:val="20"/>
              </w:rPr>
              <w:t>мелкий</w:t>
            </w:r>
          </w:p>
          <w:p>
            <w:pPr>
              <w:spacing w:after="20"/>
              <w:ind w:left="20"/>
              <w:jc w:val="both"/>
            </w:pPr>
            <w:r>
              <w:rPr>
                <w:rFonts w:ascii="Times New Roman"/>
                <w:b w:val="false"/>
                <w:i w:val="false"/>
                <w:color w:val="000000"/>
                <w:sz w:val="20"/>
              </w:rPr>
              <w:t>рогатый скот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Кожа и жир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Кожа и жир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убойных животных, в том числе рыба 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 рыбы в натуральной пропорции с кожей</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48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Марбофлоксацин Marbofloxacin (хинолоны)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r>
              <w:br/>
            </w:r>
            <w:r>
              <w:rPr>
                <w:rFonts w:ascii="Times New Roman"/>
                <w:b w:val="false"/>
                <w:i w:val="false"/>
                <w:color w:val="000000"/>
                <w:sz w:val="20"/>
              </w:rPr>
              <w:t>
</w:t>
            </w:r>
            <w:r>
              <w:rPr>
                <w:rFonts w:ascii="Times New Roman"/>
                <w:b w:val="false"/>
                <w:i w:val="false"/>
                <w:color w:val="000000"/>
                <w:sz w:val="20"/>
              </w:rPr>
              <w:t>свиньи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w:t>
            </w:r>
            <w:r>
              <w:rPr>
                <w:rFonts w:ascii="Times New Roman"/>
                <w:b w:val="false"/>
                <w:i/>
                <w:color w:val="000000"/>
                <w:sz w:val="20"/>
              </w:rPr>
              <w:t>для</w:t>
            </w:r>
            <w:r>
              <w:br/>
            </w:r>
            <w:r>
              <w:rPr>
                <w:rFonts w:ascii="Times New Roman"/>
                <w:b w:val="false"/>
                <w:i w:val="false"/>
                <w:color w:val="000000"/>
                <w:sz w:val="20"/>
              </w:rPr>
              <w:t>
</w:t>
            </w:r>
            <w:r>
              <w:rPr>
                <w:rFonts w:ascii="Times New Roman"/>
                <w:b w:val="false"/>
                <w:i/>
                <w:color w:val="000000"/>
                <w:sz w:val="20"/>
              </w:rPr>
              <w:t>свиней жир в</w:t>
            </w:r>
            <w:r>
              <w:br/>
            </w:r>
            <w:r>
              <w:rPr>
                <w:rFonts w:ascii="Times New Roman"/>
                <w:b w:val="false"/>
                <w:i w:val="false"/>
                <w:color w:val="000000"/>
                <w:sz w:val="20"/>
              </w:rPr>
              <w:t>
</w:t>
            </w:r>
            <w:r>
              <w:rPr>
                <w:rFonts w:ascii="Times New Roman"/>
                <w:b w:val="false"/>
                <w:i/>
                <w:color w:val="000000"/>
                <w:sz w:val="20"/>
              </w:rPr>
              <w:t>натуральной</w:t>
            </w:r>
            <w:r>
              <w:br/>
            </w:r>
            <w:r>
              <w:rPr>
                <w:rFonts w:ascii="Times New Roman"/>
                <w:b w:val="false"/>
                <w:i w:val="false"/>
                <w:color w:val="000000"/>
                <w:sz w:val="20"/>
              </w:rPr>
              <w:t>
</w:t>
            </w:r>
            <w:r>
              <w:rPr>
                <w:rFonts w:ascii="Times New Roman"/>
                <w:b w:val="false"/>
                <w:i/>
                <w:color w:val="000000"/>
                <w:sz w:val="20"/>
              </w:rPr>
              <w:t>пропорции с кожей</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0,075</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Оксолиновая кислота Oxolinic acid (хинолоны)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 содержания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 рыбы в натуральной пропорции с кожей</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w:t>
            </w:r>
            <w:r>
              <w:rPr>
                <w:rFonts w:ascii="Times New Roman"/>
                <w:b w:val="false"/>
                <w:i/>
                <w:color w:val="000000"/>
                <w:sz w:val="20"/>
              </w:rPr>
              <w:t>для свиней и птицы кожа и жир в естественных пропорциях</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233"/>
        <w:gridCol w:w="2573"/>
        <w:gridCol w:w="2173"/>
        <w:gridCol w:w="2273"/>
        <w:gridCol w:w="16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 Erythromycin (макролиды)</w:t>
            </w:r>
            <w:r>
              <w:br/>
            </w: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 содержания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 рыбы в естественной</w:t>
            </w:r>
            <w:r>
              <w:br/>
            </w:r>
            <w:r>
              <w:rPr>
                <w:rFonts w:ascii="Times New Roman"/>
                <w:b w:val="false"/>
                <w:i w:val="false"/>
                <w:color w:val="000000"/>
                <w:sz w:val="20"/>
              </w:rPr>
              <w:t>
</w:t>
            </w:r>
            <w:r>
              <w:rPr>
                <w:rFonts w:ascii="Times New Roman"/>
                <w:b w:val="false"/>
                <w:i/>
                <w:color w:val="000000"/>
                <w:sz w:val="20"/>
              </w:rPr>
              <w:t>пропорции с кожей</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w:t>
            </w:r>
            <w:r>
              <w:rPr>
                <w:rFonts w:ascii="Times New Roman"/>
                <w:b w:val="false"/>
                <w:i/>
                <w:color w:val="000000"/>
                <w:sz w:val="20"/>
              </w:rPr>
              <w:t>для свиней в естественных</w:t>
            </w:r>
            <w:r>
              <w:br/>
            </w:r>
            <w:r>
              <w:rPr>
                <w:rFonts w:ascii="Times New Roman"/>
                <w:b w:val="false"/>
                <w:i w:val="false"/>
                <w:color w:val="000000"/>
                <w:sz w:val="20"/>
              </w:rPr>
              <w:t>
</w:t>
            </w:r>
            <w:r>
              <w:rPr>
                <w:rFonts w:ascii="Times New Roman"/>
                <w:b w:val="false"/>
                <w:i/>
                <w:color w:val="000000"/>
                <w:sz w:val="20"/>
              </w:rPr>
              <w:t>пропорциях с кожей</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и жидкие</w:t>
            </w:r>
            <w:r>
              <w:br/>
            </w:r>
            <w:r>
              <w:rPr>
                <w:rFonts w:ascii="Times New Roman"/>
                <w:b w:val="false"/>
                <w:i w:val="false"/>
                <w:color w:val="000000"/>
                <w:sz w:val="20"/>
              </w:rPr>
              <w:t>
</w:t>
            </w:r>
            <w:r>
              <w:rPr>
                <w:rFonts w:ascii="Times New Roman"/>
                <w:b w:val="false"/>
                <w:i w:val="false"/>
                <w:color w:val="000000"/>
                <w:sz w:val="20"/>
              </w:rPr>
              <w:t>яичные продукты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Спирамицин Spiramycin (макролиды)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0,2</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спирамиц ина и неоспира мицина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эквиваленты</w:t>
            </w:r>
            <w:r>
              <w:br/>
            </w:r>
            <w:r>
              <w:rPr>
                <w:rFonts w:ascii="Times New Roman"/>
                <w:b w:val="false"/>
                <w:i w:val="false"/>
                <w:color w:val="000000"/>
                <w:sz w:val="20"/>
              </w:rPr>
              <w:t>
</w:t>
            </w:r>
            <w:r>
              <w:rPr>
                <w:rFonts w:ascii="Times New Roman"/>
                <w:b w:val="false"/>
                <w:i w:val="false"/>
                <w:color w:val="000000"/>
                <w:sz w:val="20"/>
              </w:rPr>
              <w:t>спирамицина</w:t>
            </w:r>
            <w:r>
              <w:br/>
            </w:r>
            <w:r>
              <w:rPr>
                <w:rFonts w:ascii="Times New Roman"/>
                <w:b w:val="false"/>
                <w:i w:val="false"/>
                <w:color w:val="000000"/>
                <w:sz w:val="20"/>
              </w:rPr>
              <w:t>
</w:t>
            </w:r>
            <w:r>
              <w:rPr>
                <w:rFonts w:ascii="Times New Roman"/>
                <w:b w:val="false"/>
                <w:i w:val="false"/>
                <w:color w:val="000000"/>
                <w:sz w:val="20"/>
              </w:rPr>
              <w:t>(остатки с</w:t>
            </w:r>
            <w:r>
              <w:br/>
            </w:r>
            <w:r>
              <w:rPr>
                <w:rFonts w:ascii="Times New Roman"/>
                <w:b w:val="false"/>
                <w:i w:val="false"/>
                <w:color w:val="000000"/>
                <w:sz w:val="20"/>
              </w:rPr>
              <w:t>
</w:t>
            </w:r>
            <w:r>
              <w:rPr>
                <w:rFonts w:ascii="Times New Roman"/>
                <w:b w:val="false"/>
                <w:i w:val="false"/>
                <w:color w:val="000000"/>
                <w:sz w:val="20"/>
              </w:rPr>
              <w:t>антимикробной</w:t>
            </w:r>
            <w:r>
              <w:br/>
            </w:r>
            <w:r>
              <w:rPr>
                <w:rFonts w:ascii="Times New Roman"/>
                <w:b w:val="false"/>
                <w:i w:val="false"/>
                <w:color w:val="000000"/>
                <w:sz w:val="20"/>
              </w:rPr>
              <w:t>
</w:t>
            </w:r>
            <w:r>
              <w:rPr>
                <w:rFonts w:ascii="Times New Roman"/>
                <w:b w:val="false"/>
                <w:i w:val="false"/>
                <w:color w:val="000000"/>
                <w:sz w:val="20"/>
              </w:rPr>
              <w:t>активностью)</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Тилмикозин Tilmicosin (макролиды)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Прочие виды убойных животных, в том числе рыба прудовая и садкового содержания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r>
              <w:br/>
            </w:r>
            <w:r>
              <w:rPr>
                <w:rFonts w:ascii="Times New Roman"/>
                <w:b w:val="false"/>
                <w:i w:val="false"/>
                <w:color w:val="000000"/>
                <w:sz w:val="20"/>
              </w:rPr>
              <w:t>
</w:t>
            </w:r>
            <w:r>
              <w:rPr>
                <w:rFonts w:ascii="Times New Roman"/>
                <w:b w:val="false"/>
                <w:i w:val="false"/>
                <w:color w:val="000000"/>
                <w:sz w:val="20"/>
              </w:rPr>
              <w:t>0,075</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 рыбы в натуральной пропорции с кожей</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w:t>
            </w:r>
            <w:r>
              <w:rPr>
                <w:rFonts w:ascii="Times New Roman"/>
                <w:b w:val="false"/>
                <w:i/>
                <w:color w:val="000000"/>
                <w:sz w:val="20"/>
              </w:rPr>
              <w:t>для свиней в натуральной пропорции с кожей</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193"/>
        <w:gridCol w:w="2593"/>
        <w:gridCol w:w="2173"/>
        <w:gridCol w:w="2173"/>
        <w:gridCol w:w="169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Тилозин Tylosin (макролиды)</w:t>
            </w:r>
            <w:r>
              <w:br/>
            </w:r>
            <w:r>
              <w:rPr>
                <w:rFonts w:ascii="Times New Roman"/>
                <w:b w:val="false"/>
                <w:i w:val="false"/>
                <w:color w:val="000000"/>
                <w:sz w:val="20"/>
              </w:rPr>
              <w:t>
 </w:t>
            </w: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 содержания</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 рыбы в натуральной пропорции с кожей</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Кактилозин 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w:t>
            </w:r>
            <w:r>
              <w:rPr>
                <w:rFonts w:ascii="Times New Roman"/>
                <w:b w:val="false"/>
                <w:i/>
                <w:color w:val="000000"/>
                <w:sz w:val="20"/>
              </w:rPr>
              <w:t>для свиней и</w:t>
            </w:r>
            <w:r>
              <w:br/>
            </w:r>
            <w:r>
              <w:rPr>
                <w:rFonts w:ascii="Times New Roman"/>
                <w:b w:val="false"/>
                <w:i w:val="false"/>
                <w:color w:val="000000"/>
                <w:sz w:val="20"/>
              </w:rPr>
              <w:t>
</w:t>
            </w:r>
            <w:r>
              <w:rPr>
                <w:rFonts w:ascii="Times New Roman"/>
                <w:b w:val="false"/>
                <w:i/>
                <w:color w:val="000000"/>
                <w:sz w:val="20"/>
              </w:rPr>
              <w:t>птицы         в натуральной пропорции  с кожей</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Молоко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Тилвалозин Tylvalosin (макролиды)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 и кожа</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тилвалоз ина и 3-О- ацетилтилозина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 и кожа</w:t>
            </w:r>
            <w:r>
              <w:br/>
            </w:r>
            <w:r>
              <w:rPr>
                <w:rFonts w:ascii="Times New Roman"/>
                <w:b w:val="false"/>
                <w:i w:val="false"/>
                <w:color w:val="000000"/>
                <w:sz w:val="20"/>
              </w:rPr>
              <w:t>
</w:t>
            </w:r>
            <w:r>
              <w:rPr>
                <w:rFonts w:ascii="Times New Roman"/>
                <w:b w:val="false"/>
                <w:i w:val="false"/>
                <w:color w:val="000000"/>
                <w:sz w:val="20"/>
              </w:rPr>
              <w:t>Печень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286"/>
        <w:gridCol w:w="1128"/>
        <w:gridCol w:w="922"/>
        <w:gridCol w:w="1650"/>
        <w:gridCol w:w="742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Тулатромицин Tulathromycin (макролиды)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p>
            <w:pPr>
              <w:spacing w:after="20"/>
              <w:ind w:left="20"/>
              <w:jc w:val="both"/>
            </w:pPr>
            <w:r>
              <w:rPr>
                <w:rFonts w:ascii="Times New Roman"/>
                <w:b w:val="false"/>
                <w:i w:val="false"/>
                <w:color w:val="000000"/>
                <w:sz w:val="20"/>
              </w:rPr>
              <w:t>Свиньи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(2R,3S,4R,5R,8R,10R,11R,12S,13S,14R)-2-этил-3,4,10,13-тетрагидрокси-3,5.8,10,12, 14-гексаметил -11-[[3,4.6-тридеокси-3-(диметилам ино)-в-Д-ксило-гексопиран осил]o кси]-1-окса-6-азацилопен т-декан-15-один,выраженны й какэквиваленты тулатромицина</w:t>
            </w:r>
          </w:p>
        </w:tc>
      </w:tr>
      <w:tr>
        <w:trPr>
          <w:trHeight w:val="94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Тиамулин Tiamulin (плевромутилины)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r>
              <w:br/>
            </w:r>
            <w:r>
              <w:rPr>
                <w:rFonts w:ascii="Times New Roman"/>
                <w:b w:val="false"/>
                <w:i w:val="false"/>
                <w:color w:val="000000"/>
                <w:sz w:val="20"/>
              </w:rPr>
              <w:t>
</w:t>
            </w:r>
            <w:r>
              <w:rPr>
                <w:rFonts w:ascii="Times New Roman"/>
                <w:b w:val="false"/>
                <w:i w:val="false"/>
                <w:color w:val="000000"/>
                <w:sz w:val="20"/>
              </w:rPr>
              <w:t>кролики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0,5</w:t>
            </w:r>
          </w:p>
        </w:tc>
        <w:tc>
          <w:tcPr>
            <w:tcW w:w="7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метаболитов, которые могут быть гидролизованы в 8-б-гидрокси мутилин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 жир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и жидкие яичные продукты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Индейки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 жир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Вальнемулин Valnemulin (плевромутилины)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Рифаксимин/рифампицин Rifaximin/</w:t>
            </w:r>
            <w:r>
              <w:br/>
            </w:r>
            <w:r>
              <w:rPr>
                <w:rFonts w:ascii="Times New Roman"/>
                <w:b w:val="false"/>
                <w:i w:val="false"/>
                <w:color w:val="000000"/>
                <w:sz w:val="20"/>
              </w:rPr>
              <w:t>
</w:t>
            </w:r>
            <w:r>
              <w:rPr>
                <w:rFonts w:ascii="Times New Roman"/>
                <w:b w:val="false"/>
                <w:i w:val="false"/>
                <w:color w:val="000000"/>
                <w:sz w:val="20"/>
              </w:rPr>
              <w:t>/Rifampicin (ансамицины)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 птица и</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 содержания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w:t>
            </w:r>
            <w:r>
              <w:br/>
            </w:r>
            <w:r>
              <w:rPr>
                <w:rFonts w:ascii="Times New Roman"/>
                <w:b w:val="false"/>
                <w:i w:val="false"/>
                <w:color w:val="000000"/>
                <w:sz w:val="20"/>
              </w:rPr>
              <w:t>
</w:t>
            </w:r>
            <w:r>
              <w:rPr>
                <w:rFonts w:ascii="Times New Roman"/>
                <w:b w:val="false"/>
                <w:i w:val="false"/>
                <w:color w:val="000000"/>
                <w:sz w:val="20"/>
              </w:rPr>
              <w:t>МДУ с</w:t>
            </w:r>
            <w:r>
              <w:br/>
            </w:r>
            <w:r>
              <w:rPr>
                <w:rFonts w:ascii="Times New Roman"/>
                <w:b w:val="false"/>
                <w:i w:val="false"/>
                <w:color w:val="000000"/>
                <w:sz w:val="20"/>
              </w:rPr>
              <w:t>
</w:t>
            </w:r>
            <w:r>
              <w:rPr>
                <w:rFonts w:ascii="Times New Roman"/>
                <w:b w:val="false"/>
                <w:i w:val="false"/>
                <w:color w:val="000000"/>
                <w:sz w:val="20"/>
              </w:rPr>
              <w:t>01.01.2012;</w:t>
            </w:r>
            <w:r>
              <w:br/>
            </w:r>
            <w:r>
              <w:rPr>
                <w:rFonts w:ascii="Times New Roman"/>
                <w:b w:val="false"/>
                <w:i w:val="false"/>
                <w:color w:val="000000"/>
                <w:sz w:val="20"/>
              </w:rPr>
              <w:t>
</w:t>
            </w:r>
            <w:r>
              <w:rPr>
                <w:rFonts w:ascii="Times New Roman"/>
                <w:b w:val="false"/>
                <w:i w:val="false"/>
                <w:color w:val="000000"/>
                <w:sz w:val="20"/>
              </w:rPr>
              <w:t>рифаксимин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01.01.2012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193"/>
        <w:gridCol w:w="2653"/>
        <w:gridCol w:w="2233"/>
        <w:gridCol w:w="2073"/>
        <w:gridCol w:w="17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r>
              <w:br/>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Колистин Colistin (полимиксины)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 содержания</w:t>
            </w: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 рыбы в</w:t>
            </w:r>
            <w:r>
              <w:br/>
            </w:r>
            <w:r>
              <w:rPr>
                <w:rFonts w:ascii="Times New Roman"/>
                <w:b w:val="false"/>
                <w:i w:val="false"/>
                <w:color w:val="000000"/>
                <w:sz w:val="20"/>
              </w:rPr>
              <w:t>
</w:t>
            </w:r>
            <w:r>
              <w:rPr>
                <w:rFonts w:ascii="Times New Roman"/>
                <w:b w:val="false"/>
                <w:i/>
                <w:color w:val="000000"/>
                <w:sz w:val="20"/>
              </w:rPr>
              <w:t>естественных</w:t>
            </w:r>
            <w:r>
              <w:br/>
            </w:r>
            <w:r>
              <w:rPr>
                <w:rFonts w:ascii="Times New Roman"/>
                <w:b w:val="false"/>
                <w:i w:val="false"/>
                <w:color w:val="000000"/>
                <w:sz w:val="20"/>
              </w:rPr>
              <w:t>
</w:t>
            </w:r>
            <w:r>
              <w:rPr>
                <w:rFonts w:ascii="Times New Roman"/>
                <w:b w:val="false"/>
                <w:i/>
                <w:color w:val="000000"/>
                <w:sz w:val="20"/>
              </w:rPr>
              <w:t>пропорциях с кожей</w:t>
            </w: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w:t>
            </w:r>
            <w:r>
              <w:rPr>
                <w:rFonts w:ascii="Times New Roman"/>
                <w:b w:val="false"/>
                <w:i/>
                <w:color w:val="000000"/>
                <w:sz w:val="20"/>
              </w:rPr>
              <w:t>для свиней и птицы кожа и жир в в естественных</w:t>
            </w:r>
            <w:r>
              <w:br/>
            </w:r>
            <w:r>
              <w:rPr>
                <w:rFonts w:ascii="Times New Roman"/>
                <w:b w:val="false"/>
                <w:i w:val="false"/>
                <w:color w:val="000000"/>
                <w:sz w:val="20"/>
              </w:rPr>
              <w:t>
</w:t>
            </w:r>
            <w:r>
              <w:rPr>
                <w:rFonts w:ascii="Times New Roman"/>
                <w:b w:val="false"/>
                <w:i/>
                <w:color w:val="000000"/>
                <w:sz w:val="20"/>
              </w:rPr>
              <w:t>пропорциях</w:t>
            </w: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и жидкие</w:t>
            </w:r>
            <w:r>
              <w:br/>
            </w:r>
            <w:r>
              <w:rPr>
                <w:rFonts w:ascii="Times New Roman"/>
                <w:b w:val="false"/>
                <w:i w:val="false"/>
                <w:color w:val="000000"/>
                <w:sz w:val="20"/>
              </w:rPr>
              <w:t>
</w:t>
            </w:r>
            <w:r>
              <w:rPr>
                <w:rFonts w:ascii="Times New Roman"/>
                <w:b w:val="false"/>
                <w:i w:val="false"/>
                <w:color w:val="000000"/>
                <w:sz w:val="20"/>
              </w:rPr>
              <w:t xml:space="preserve">яичные продукты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Бацитрацин Bacitracin (полипептиды)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бацитрацинов А,В,С,</w:t>
            </w:r>
            <w:r>
              <w:br/>
            </w:r>
            <w:r>
              <w:rPr>
                <w:rFonts w:ascii="Times New Roman"/>
                <w:b w:val="false"/>
                <w:i w:val="false"/>
                <w:color w:val="000000"/>
                <w:sz w:val="20"/>
              </w:rPr>
              <w:t>
</w:t>
            </w:r>
            <w:r>
              <w:rPr>
                <w:rFonts w:ascii="Times New Roman"/>
                <w:b w:val="false"/>
                <w:i w:val="false"/>
                <w:color w:val="000000"/>
                <w:sz w:val="20"/>
              </w:rPr>
              <w:t>в т.ч. в виде цинк-бацитрацина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Кролики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Новобиоцин Novobiocin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Авиламицин</w:t>
            </w:r>
            <w:r>
              <w:br/>
            </w:r>
            <w:r>
              <w:rPr>
                <w:rFonts w:ascii="Times New Roman"/>
                <w:b w:val="false"/>
                <w:i w:val="false"/>
                <w:color w:val="000000"/>
                <w:sz w:val="20"/>
              </w:rPr>
              <w:t>
</w:t>
            </w:r>
            <w:r>
              <w:rPr>
                <w:rFonts w:ascii="Times New Roman"/>
                <w:b w:val="false"/>
                <w:i w:val="false"/>
                <w:color w:val="000000"/>
                <w:sz w:val="20"/>
              </w:rPr>
              <w:t>Avilamycin</w:t>
            </w:r>
            <w:r>
              <w:br/>
            </w:r>
            <w:r>
              <w:rPr>
                <w:rFonts w:ascii="Times New Roman"/>
                <w:b w:val="false"/>
                <w:i w:val="false"/>
                <w:color w:val="000000"/>
                <w:sz w:val="20"/>
              </w:rPr>
              <w:t>
</w:t>
            </w:r>
            <w:r>
              <w:rPr>
                <w:rFonts w:ascii="Times New Roman"/>
                <w:b w:val="false"/>
                <w:i w:val="false"/>
                <w:color w:val="000000"/>
                <w:sz w:val="20"/>
              </w:rPr>
              <w:t>(ортозомицины)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r>
              <w:br/>
            </w:r>
            <w:r>
              <w:rPr>
                <w:rFonts w:ascii="Times New Roman"/>
                <w:b w:val="false"/>
                <w:i w:val="false"/>
                <w:color w:val="000000"/>
                <w:sz w:val="20"/>
              </w:rPr>
              <w:t>
</w:t>
            </w:r>
            <w:r>
              <w:rPr>
                <w:rFonts w:ascii="Times New Roman"/>
                <w:b w:val="false"/>
                <w:i w:val="false"/>
                <w:color w:val="000000"/>
                <w:sz w:val="20"/>
              </w:rPr>
              <w:t>домашняя птица,</w:t>
            </w:r>
            <w:r>
              <w:br/>
            </w:r>
            <w:r>
              <w:rPr>
                <w:rFonts w:ascii="Times New Roman"/>
                <w:b w:val="false"/>
                <w:i w:val="false"/>
                <w:color w:val="000000"/>
                <w:sz w:val="20"/>
              </w:rPr>
              <w:t>
</w:t>
            </w:r>
            <w:r>
              <w:rPr>
                <w:rFonts w:ascii="Times New Roman"/>
                <w:b w:val="false"/>
                <w:i w:val="false"/>
                <w:color w:val="000000"/>
                <w:sz w:val="20"/>
              </w:rPr>
              <w:t>кролики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Дихлороизо-эверниновая кислота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3566"/>
        <w:gridCol w:w="2814"/>
        <w:gridCol w:w="2358"/>
        <w:gridCol w:w="2358"/>
        <w:gridCol w:w="1838"/>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Монэнзин</w:t>
            </w:r>
          </w:p>
          <w:p>
            <w:pPr>
              <w:spacing w:after="20"/>
              <w:ind w:left="20"/>
              <w:jc w:val="both"/>
            </w:pPr>
            <w:r>
              <w:rPr>
                <w:rFonts w:ascii="Times New Roman"/>
                <w:b w:val="false"/>
                <w:i w:val="false"/>
                <w:color w:val="000000"/>
                <w:sz w:val="20"/>
              </w:rPr>
              <w:t>Monensin</w:t>
            </w:r>
          </w:p>
          <w:p>
            <w:pPr>
              <w:spacing w:after="20"/>
              <w:ind w:left="20"/>
              <w:jc w:val="both"/>
            </w:pPr>
            <w:r>
              <w:rPr>
                <w:rFonts w:ascii="Times New Roman"/>
                <w:b w:val="false"/>
                <w:i w:val="false"/>
                <w:color w:val="000000"/>
                <w:sz w:val="20"/>
              </w:rPr>
              <w:t>(ионофоры)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r>
              <w:br/>
            </w:r>
            <w:r>
              <w:rPr>
                <w:rFonts w:ascii="Times New Roman"/>
                <w:b w:val="false"/>
                <w:i w:val="false"/>
                <w:color w:val="000000"/>
                <w:sz w:val="20"/>
              </w:rPr>
              <w:t>
</w:t>
            </w: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0,002</w:t>
            </w:r>
            <w:r>
              <w:br/>
            </w:r>
            <w:r>
              <w:rPr>
                <w:rFonts w:ascii="Times New Roman"/>
                <w:b w:val="false"/>
                <w:i w:val="false"/>
                <w:color w:val="000000"/>
                <w:sz w:val="20"/>
              </w:rPr>
              <w:t>
</w:t>
            </w:r>
            <w:r>
              <w:rPr>
                <w:rFonts w:ascii="Times New Roman"/>
                <w:b w:val="false"/>
                <w:i w:val="false"/>
                <w:color w:val="000000"/>
                <w:sz w:val="20"/>
              </w:rPr>
              <w:t>0,002</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монеэнзин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убойных животных       и птицы,    кроме бройлеров,</w:t>
            </w:r>
            <w:r>
              <w:br/>
            </w:r>
            <w:r>
              <w:rPr>
                <w:rFonts w:ascii="Times New Roman"/>
                <w:b w:val="false"/>
                <w:i w:val="false"/>
                <w:color w:val="000000"/>
                <w:sz w:val="20"/>
              </w:rPr>
              <w:t>
</w:t>
            </w:r>
            <w:r>
              <w:rPr>
                <w:rFonts w:ascii="Times New Roman"/>
                <w:b w:val="false"/>
                <w:i w:val="false"/>
                <w:color w:val="000000"/>
                <w:sz w:val="20"/>
              </w:rPr>
              <w:t>индеек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продукты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Ласалоцид Lasalocid (ионофоры)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яйца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ласалоцид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убойных животных, в</w:t>
            </w:r>
            <w:r>
              <w:br/>
            </w:r>
            <w:r>
              <w:rPr>
                <w:rFonts w:ascii="Times New Roman"/>
                <w:b w:val="false"/>
                <w:i w:val="false"/>
                <w:color w:val="000000"/>
                <w:sz w:val="20"/>
              </w:rPr>
              <w:t>
</w:t>
            </w:r>
            <w:r>
              <w:rPr>
                <w:rFonts w:ascii="Times New Roman"/>
                <w:b w:val="false"/>
                <w:i w:val="false"/>
                <w:color w:val="000000"/>
                <w:sz w:val="20"/>
              </w:rPr>
              <w:t>том числе рыба</w:t>
            </w:r>
            <w:r>
              <w:br/>
            </w:r>
            <w:r>
              <w:rPr>
                <w:rFonts w:ascii="Times New Roman"/>
                <w:b w:val="false"/>
                <w:i w:val="false"/>
                <w:color w:val="000000"/>
                <w:sz w:val="20"/>
              </w:rPr>
              <w:t>
</w:t>
            </w:r>
            <w:r>
              <w:rPr>
                <w:rFonts w:ascii="Times New Roman"/>
                <w:b w:val="false"/>
                <w:i w:val="false"/>
                <w:color w:val="000000"/>
                <w:sz w:val="20"/>
              </w:rPr>
              <w:t>прудовая и</w:t>
            </w:r>
            <w:r>
              <w:br/>
            </w:r>
            <w:r>
              <w:rPr>
                <w:rFonts w:ascii="Times New Roman"/>
                <w:b w:val="false"/>
                <w:i w:val="false"/>
                <w:color w:val="000000"/>
                <w:sz w:val="20"/>
              </w:rPr>
              <w:t>
</w:t>
            </w:r>
            <w:r>
              <w:rPr>
                <w:rFonts w:ascii="Times New Roman"/>
                <w:b w:val="false"/>
                <w:i w:val="false"/>
                <w:color w:val="000000"/>
                <w:sz w:val="20"/>
              </w:rPr>
              <w:t>садкового содержания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ласалоцид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продукты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Нитрофураны (включая фуразолидон) Nitrofurans (including furazolidone)</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 содержания,</w:t>
            </w:r>
            <w:r>
              <w:br/>
            </w:r>
            <w:r>
              <w:rPr>
                <w:rFonts w:ascii="Times New Roman"/>
                <w:b w:val="false"/>
                <w:i w:val="false"/>
                <w:color w:val="000000"/>
                <w:sz w:val="20"/>
              </w:rPr>
              <w:t>
</w:t>
            </w:r>
            <w:r>
              <w:rPr>
                <w:rFonts w:ascii="Times New Roman"/>
                <w:b w:val="false"/>
                <w:i w:val="false"/>
                <w:color w:val="000000"/>
                <w:sz w:val="20"/>
              </w:rPr>
              <w:t>пчелы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 01.01.2012</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 в продукции</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происхождения</w:t>
            </w:r>
            <w:r>
              <w:br/>
            </w:r>
            <w:r>
              <w:rPr>
                <w:rFonts w:ascii="Times New Roman"/>
                <w:b w:val="false"/>
                <w:i w:val="false"/>
                <w:color w:val="000000"/>
                <w:sz w:val="20"/>
              </w:rPr>
              <w:t>
</w:t>
            </w:r>
            <w:r>
              <w:rPr>
                <w:rFonts w:ascii="Times New Roman"/>
                <w:b w:val="false"/>
                <w:i w:val="false"/>
                <w:color w:val="000000"/>
                <w:sz w:val="20"/>
              </w:rPr>
              <w:t>на уровне</w:t>
            </w:r>
            <w:r>
              <w:br/>
            </w:r>
            <w:r>
              <w:rPr>
                <w:rFonts w:ascii="Times New Roman"/>
                <w:b w:val="false"/>
                <w:i w:val="false"/>
                <w:color w:val="000000"/>
                <w:sz w:val="20"/>
              </w:rPr>
              <w:t>
</w:t>
            </w:r>
            <w:r>
              <w:rPr>
                <w:rFonts w:ascii="Times New Roman"/>
                <w:b w:val="false"/>
                <w:i w:val="false"/>
                <w:color w:val="000000"/>
                <w:sz w:val="20"/>
              </w:rPr>
              <w:t>определения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мед</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r>
              <w:br/>
            </w:r>
            <w:r>
              <w:rPr>
                <w:rFonts w:ascii="Times New Roman"/>
                <w:b w:val="false"/>
                <w:i w:val="false"/>
                <w:color w:val="000000"/>
                <w:sz w:val="20"/>
              </w:rPr>
              <w:t>
</w:t>
            </w:r>
            <w:r>
              <w:rPr>
                <w:rFonts w:ascii="Times New Roman"/>
                <w:b w:val="false"/>
                <w:i w:val="false"/>
                <w:color w:val="000000"/>
                <w:sz w:val="20"/>
              </w:rPr>
              <w:t>&lt;0,1</w:t>
            </w:r>
            <w:r>
              <w:br/>
            </w:r>
            <w:r>
              <w:rPr>
                <w:rFonts w:ascii="Times New Roman"/>
                <w:b w:val="false"/>
                <w:i w:val="false"/>
                <w:color w:val="000000"/>
                <w:sz w:val="20"/>
              </w:rPr>
              <w:t>
</w:t>
            </w:r>
            <w:r>
              <w:rPr>
                <w:rFonts w:ascii="Times New Roman"/>
                <w:b w:val="false"/>
                <w:i w:val="false"/>
                <w:color w:val="000000"/>
                <w:sz w:val="20"/>
              </w:rPr>
              <w:t>&lt;0,1</w:t>
            </w:r>
            <w:r>
              <w:br/>
            </w:r>
            <w:r>
              <w:rPr>
                <w:rFonts w:ascii="Times New Roman"/>
                <w:b w:val="false"/>
                <w:i w:val="false"/>
                <w:color w:val="000000"/>
                <w:sz w:val="20"/>
              </w:rPr>
              <w:t>
</w:t>
            </w:r>
            <w:r>
              <w:rPr>
                <w:rFonts w:ascii="Times New Roman"/>
                <w:b w:val="false"/>
                <w:i w:val="false"/>
                <w:color w:val="000000"/>
                <w:sz w:val="20"/>
              </w:rPr>
              <w:t>&lt;0,1</w:t>
            </w:r>
            <w:r>
              <w:br/>
            </w:r>
            <w:r>
              <w:rPr>
                <w:rFonts w:ascii="Times New Roman"/>
                <w:b w:val="false"/>
                <w:i w:val="false"/>
                <w:color w:val="000000"/>
                <w:sz w:val="20"/>
              </w:rPr>
              <w:t>
</w:t>
            </w:r>
            <w:r>
              <w:rPr>
                <w:rFonts w:ascii="Times New Roman"/>
                <w:b w:val="false"/>
                <w:i w:val="false"/>
                <w:color w:val="000000"/>
                <w:sz w:val="20"/>
              </w:rPr>
              <w:t>&lt;0,1</w:t>
            </w:r>
            <w:r>
              <w:br/>
            </w:r>
            <w:r>
              <w:rPr>
                <w:rFonts w:ascii="Times New Roman"/>
                <w:b w:val="false"/>
                <w:i w:val="false"/>
                <w:color w:val="000000"/>
                <w:sz w:val="20"/>
              </w:rPr>
              <w:t>
</w:t>
            </w:r>
            <w:r>
              <w:rPr>
                <w:rFonts w:ascii="Times New Roman"/>
                <w:b w:val="false"/>
                <w:i w:val="false"/>
                <w:color w:val="000000"/>
                <w:sz w:val="20"/>
              </w:rPr>
              <w:t>&lt;0,1</w:t>
            </w:r>
            <w:r>
              <w:br/>
            </w:r>
            <w:r>
              <w:rPr>
                <w:rFonts w:ascii="Times New Roman"/>
                <w:b w:val="false"/>
                <w:i w:val="false"/>
                <w:color w:val="000000"/>
                <w:sz w:val="20"/>
              </w:rPr>
              <w:t>
</w:t>
            </w:r>
            <w:r>
              <w:rPr>
                <w:rFonts w:ascii="Times New Roman"/>
                <w:b w:val="false"/>
                <w:i w:val="false"/>
                <w:color w:val="000000"/>
                <w:sz w:val="20"/>
              </w:rPr>
              <w:t>&lt;0,1</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 (metronidazole)/</w:t>
            </w:r>
            <w:r>
              <w:br/>
            </w:r>
            <w:r>
              <w:rPr>
                <w:rFonts w:ascii="Times New Roman"/>
                <w:b w:val="false"/>
                <w:i w:val="false"/>
                <w:color w:val="000000"/>
                <w:sz w:val="20"/>
              </w:rPr>
              <w:t>
</w:t>
            </w:r>
            <w:r>
              <w:rPr>
                <w:rFonts w:ascii="Times New Roman"/>
                <w:b w:val="false"/>
                <w:i w:val="false"/>
                <w:color w:val="000000"/>
                <w:sz w:val="20"/>
              </w:rPr>
              <w:t>диметридазол</w:t>
            </w:r>
            <w:r>
              <w:br/>
            </w:r>
            <w:r>
              <w:rPr>
                <w:rFonts w:ascii="Times New Roman"/>
                <w:b w:val="false"/>
                <w:i w:val="false"/>
                <w:color w:val="000000"/>
                <w:sz w:val="20"/>
              </w:rPr>
              <w:t>
</w:t>
            </w:r>
            <w:r>
              <w:rPr>
                <w:rFonts w:ascii="Times New Roman"/>
                <w:b w:val="false"/>
                <w:i w:val="false"/>
                <w:color w:val="000000"/>
                <w:sz w:val="20"/>
              </w:rPr>
              <w:t>(dimetridazole)/</w:t>
            </w:r>
            <w:r>
              <w:br/>
            </w:r>
            <w:r>
              <w:rPr>
                <w:rFonts w:ascii="Times New Roman"/>
                <w:b w:val="false"/>
                <w:i w:val="false"/>
                <w:color w:val="000000"/>
                <w:sz w:val="20"/>
              </w:rPr>
              <w:t>
</w:t>
            </w:r>
            <w:r>
              <w:rPr>
                <w:rFonts w:ascii="Times New Roman"/>
                <w:b w:val="false"/>
                <w:i w:val="false"/>
                <w:color w:val="000000"/>
                <w:sz w:val="20"/>
              </w:rPr>
              <w:t>ронидазол (ronidazole)</w:t>
            </w:r>
            <w:r>
              <w:br/>
            </w:r>
            <w:r>
              <w:rPr>
                <w:rFonts w:ascii="Times New Roman"/>
                <w:b w:val="false"/>
                <w:i w:val="false"/>
                <w:color w:val="000000"/>
                <w:sz w:val="20"/>
              </w:rPr>
              <w:t>
</w:t>
            </w:r>
            <w:r>
              <w:rPr>
                <w:rFonts w:ascii="Times New Roman"/>
                <w:b w:val="false"/>
                <w:i w:val="false"/>
                <w:color w:val="000000"/>
                <w:sz w:val="20"/>
              </w:rPr>
              <w:t>/дапсон (dapsone)/</w:t>
            </w:r>
            <w:r>
              <w:br/>
            </w:r>
            <w:r>
              <w:rPr>
                <w:rFonts w:ascii="Times New Roman"/>
                <w:b w:val="false"/>
                <w:i w:val="false"/>
                <w:color w:val="000000"/>
                <w:sz w:val="20"/>
              </w:rPr>
              <w:t>
</w:t>
            </w:r>
            <w:r>
              <w:rPr>
                <w:rFonts w:ascii="Times New Roman"/>
                <w:b w:val="false"/>
                <w:i w:val="false"/>
                <w:color w:val="000000"/>
                <w:sz w:val="20"/>
              </w:rPr>
              <w:t>клотримазол</w:t>
            </w:r>
            <w:r>
              <w:br/>
            </w:r>
            <w:r>
              <w:rPr>
                <w:rFonts w:ascii="Times New Roman"/>
                <w:b w:val="false"/>
                <w:i w:val="false"/>
                <w:color w:val="000000"/>
                <w:sz w:val="20"/>
              </w:rPr>
              <w:t>
</w:t>
            </w:r>
            <w:r>
              <w:rPr>
                <w:rFonts w:ascii="Times New Roman"/>
                <w:b w:val="false"/>
                <w:i w:val="false"/>
                <w:color w:val="000000"/>
                <w:sz w:val="20"/>
              </w:rPr>
              <w:t>(clotrimazole)/</w:t>
            </w:r>
            <w:r>
              <w:br/>
            </w:r>
            <w:r>
              <w:rPr>
                <w:rFonts w:ascii="Times New Roman"/>
                <w:b w:val="false"/>
                <w:i w:val="false"/>
                <w:color w:val="000000"/>
                <w:sz w:val="20"/>
              </w:rPr>
              <w:t>
</w:t>
            </w:r>
            <w:r>
              <w:rPr>
                <w:rFonts w:ascii="Times New Roman"/>
                <w:b w:val="false"/>
                <w:i w:val="false"/>
                <w:color w:val="000000"/>
                <w:sz w:val="20"/>
              </w:rPr>
              <w:t>аминитризол</w:t>
            </w:r>
            <w:r>
              <w:br/>
            </w:r>
            <w:r>
              <w:rPr>
                <w:rFonts w:ascii="Times New Roman"/>
                <w:b w:val="false"/>
                <w:i w:val="false"/>
                <w:color w:val="000000"/>
                <w:sz w:val="20"/>
              </w:rPr>
              <w:t>
</w:t>
            </w:r>
            <w:r>
              <w:rPr>
                <w:rFonts w:ascii="Times New Roman"/>
                <w:b w:val="false"/>
                <w:i w:val="false"/>
                <w:color w:val="000000"/>
                <w:sz w:val="20"/>
              </w:rPr>
              <w:t>(aminitrizole)</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пчелы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 01.01.2012</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допускаются в</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животного</w:t>
            </w:r>
            <w:r>
              <w:br/>
            </w:r>
            <w:r>
              <w:rPr>
                <w:rFonts w:ascii="Times New Roman"/>
                <w:b w:val="false"/>
                <w:i w:val="false"/>
                <w:color w:val="000000"/>
                <w:sz w:val="20"/>
              </w:rPr>
              <w:t>
</w:t>
            </w:r>
            <w:r>
              <w:rPr>
                <w:rFonts w:ascii="Times New Roman"/>
                <w:b w:val="false"/>
                <w:i w:val="false"/>
                <w:color w:val="000000"/>
                <w:sz w:val="20"/>
              </w:rPr>
              <w:t>происхождения на</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мед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193"/>
        <w:gridCol w:w="2593"/>
        <w:gridCol w:w="2173"/>
        <w:gridCol w:w="2173"/>
        <w:gridCol w:w="169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Флавомицин Flavomycin (стрептотрицины)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 птица и</w:t>
            </w:r>
            <w:r>
              <w:br/>
            </w:r>
            <w:r>
              <w:rPr>
                <w:rFonts w:ascii="Times New Roman"/>
                <w:b w:val="false"/>
                <w:i w:val="false"/>
                <w:color w:val="000000"/>
                <w:sz w:val="20"/>
              </w:rPr>
              <w:t>
</w:t>
            </w:r>
            <w:r>
              <w:rPr>
                <w:rFonts w:ascii="Times New Roman"/>
                <w:b w:val="false"/>
                <w:i w:val="false"/>
                <w:color w:val="000000"/>
                <w:sz w:val="20"/>
              </w:rPr>
              <w:t>рыба 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креветки</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01.01.2012</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флавофосфолипол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Мясо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0,1</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 Doxiciclin (тетрациклины)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0,6</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домашняя птица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w:t>
            </w:r>
            <w:r>
              <w:br/>
            </w:r>
            <w:r>
              <w:rPr>
                <w:rFonts w:ascii="Times New Roman"/>
                <w:b w:val="false"/>
                <w:i w:val="false"/>
                <w:color w:val="000000"/>
                <w:sz w:val="20"/>
              </w:rPr>
              <w:t>
</w:t>
            </w:r>
            <w:r>
              <w:rPr>
                <w:rFonts w:ascii="Times New Roman"/>
                <w:b w:val="false"/>
                <w:i w:val="false"/>
                <w:color w:val="000000"/>
                <w:sz w:val="20"/>
              </w:rPr>
              <w:t>пенетамат</w:t>
            </w:r>
            <w:r>
              <w:br/>
            </w:r>
            <w:r>
              <w:rPr>
                <w:rFonts w:ascii="Times New Roman"/>
                <w:b w:val="false"/>
                <w:i w:val="false"/>
                <w:color w:val="000000"/>
                <w:sz w:val="20"/>
              </w:rPr>
              <w:t>
</w:t>
            </w:r>
            <w:r>
              <w:rPr>
                <w:rFonts w:ascii="Times New Roman"/>
                <w:b w:val="false"/>
                <w:i w:val="false"/>
                <w:color w:val="000000"/>
                <w:sz w:val="20"/>
              </w:rPr>
              <w:t>Benzylpenicillin/</w:t>
            </w:r>
            <w:r>
              <w:br/>
            </w:r>
            <w:r>
              <w:rPr>
                <w:rFonts w:ascii="Times New Roman"/>
                <w:b w:val="false"/>
                <w:i w:val="false"/>
                <w:color w:val="000000"/>
                <w:sz w:val="20"/>
              </w:rPr>
              <w:t>
</w:t>
            </w:r>
            <w:r>
              <w:rPr>
                <w:rFonts w:ascii="Times New Roman"/>
                <w:b w:val="false"/>
                <w:i w:val="false"/>
                <w:color w:val="000000"/>
                <w:sz w:val="20"/>
              </w:rPr>
              <w:t>Penethamate</w:t>
            </w:r>
            <w:r>
              <w:br/>
            </w:r>
            <w:r>
              <w:rPr>
                <w:rFonts w:ascii="Times New Roman"/>
                <w:b w:val="false"/>
                <w:i w:val="false"/>
                <w:color w:val="000000"/>
                <w:sz w:val="20"/>
              </w:rPr>
              <w:t>
</w:t>
            </w:r>
            <w:r>
              <w:rPr>
                <w:rFonts w:ascii="Times New Roman"/>
                <w:b w:val="false"/>
                <w:i w:val="false"/>
                <w:color w:val="000000"/>
                <w:sz w:val="20"/>
              </w:rPr>
              <w:t>(группа пенициллина)</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w:t>
            </w:r>
            <w:r>
              <w:br/>
            </w:r>
            <w:r>
              <w:rPr>
                <w:rFonts w:ascii="Times New Roman"/>
                <w:b w:val="false"/>
                <w:i w:val="false"/>
                <w:color w:val="000000"/>
                <w:sz w:val="20"/>
              </w:rPr>
              <w:t>
</w:t>
            </w:r>
            <w:r>
              <w:rPr>
                <w:rFonts w:ascii="Times New Roman"/>
                <w:b w:val="false"/>
                <w:i w:val="false"/>
                <w:color w:val="000000"/>
                <w:sz w:val="20"/>
              </w:rPr>
              <w:t>садкового содержания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w:t>
            </w:r>
            <w:r>
              <w:rPr>
                <w:rFonts w:ascii="Times New Roman"/>
                <w:b w:val="false"/>
                <w:i/>
                <w:color w:val="000000"/>
                <w:sz w:val="20"/>
              </w:rPr>
              <w:t>для</w:t>
            </w:r>
            <w:r>
              <w:br/>
            </w:r>
            <w:r>
              <w:rPr>
                <w:rFonts w:ascii="Times New Roman"/>
                <w:b w:val="false"/>
                <w:i w:val="false"/>
                <w:color w:val="000000"/>
                <w:sz w:val="20"/>
              </w:rPr>
              <w:t>
</w:t>
            </w:r>
            <w:r>
              <w:rPr>
                <w:rFonts w:ascii="Times New Roman"/>
                <w:b w:val="false"/>
                <w:i/>
                <w:color w:val="000000"/>
                <w:sz w:val="20"/>
              </w:rPr>
              <w:t>рыбы в</w:t>
            </w:r>
            <w:r>
              <w:br/>
            </w:r>
            <w:r>
              <w:rPr>
                <w:rFonts w:ascii="Times New Roman"/>
                <w:b w:val="false"/>
                <w:i w:val="false"/>
                <w:color w:val="000000"/>
                <w:sz w:val="20"/>
              </w:rPr>
              <w:t>
</w:t>
            </w:r>
            <w:r>
              <w:rPr>
                <w:rFonts w:ascii="Times New Roman"/>
                <w:b w:val="false"/>
                <w:i/>
                <w:color w:val="000000"/>
                <w:sz w:val="20"/>
              </w:rPr>
              <w:t>естественных</w:t>
            </w:r>
            <w:r>
              <w:br/>
            </w:r>
            <w:r>
              <w:rPr>
                <w:rFonts w:ascii="Times New Roman"/>
                <w:b w:val="false"/>
                <w:i w:val="false"/>
                <w:color w:val="000000"/>
                <w:sz w:val="20"/>
              </w:rPr>
              <w:t>
</w:t>
            </w:r>
            <w:r>
              <w:rPr>
                <w:rFonts w:ascii="Times New Roman"/>
                <w:b w:val="false"/>
                <w:i/>
                <w:color w:val="000000"/>
                <w:sz w:val="20"/>
              </w:rPr>
              <w:t>пропорциях</w:t>
            </w:r>
            <w:r>
              <w:br/>
            </w:r>
            <w:r>
              <w:rPr>
                <w:rFonts w:ascii="Times New Roman"/>
                <w:b w:val="false"/>
                <w:i w:val="false"/>
                <w:color w:val="000000"/>
                <w:sz w:val="20"/>
              </w:rPr>
              <w:t>
</w:t>
            </w:r>
            <w:r>
              <w:rPr>
                <w:rFonts w:ascii="Times New Roman"/>
                <w:b w:val="false"/>
                <w:i/>
                <w:color w:val="000000"/>
                <w:sz w:val="20"/>
              </w:rPr>
              <w:t>с кожей</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w:t>
            </w:r>
            <w:r>
              <w:rPr>
                <w:rFonts w:ascii="Times New Roman"/>
                <w:b w:val="false"/>
                <w:i/>
                <w:color w:val="000000"/>
                <w:sz w:val="20"/>
              </w:rPr>
              <w:t>для</w:t>
            </w:r>
            <w:r>
              <w:br/>
            </w:r>
            <w:r>
              <w:rPr>
                <w:rFonts w:ascii="Times New Roman"/>
                <w:b w:val="false"/>
                <w:i w:val="false"/>
                <w:color w:val="000000"/>
                <w:sz w:val="20"/>
              </w:rPr>
              <w:t>
</w:t>
            </w:r>
            <w:r>
              <w:rPr>
                <w:rFonts w:ascii="Times New Roman"/>
                <w:b w:val="false"/>
                <w:i/>
                <w:color w:val="000000"/>
                <w:sz w:val="20"/>
              </w:rPr>
              <w:t>свиней и</w:t>
            </w:r>
            <w:r>
              <w:br/>
            </w:r>
            <w:r>
              <w:rPr>
                <w:rFonts w:ascii="Times New Roman"/>
                <w:b w:val="false"/>
                <w:i w:val="false"/>
                <w:color w:val="000000"/>
                <w:sz w:val="20"/>
              </w:rPr>
              <w:t>
</w:t>
            </w:r>
            <w:r>
              <w:rPr>
                <w:rFonts w:ascii="Times New Roman"/>
                <w:b w:val="false"/>
                <w:i/>
                <w:color w:val="000000"/>
                <w:sz w:val="20"/>
              </w:rPr>
              <w:t>птицы в</w:t>
            </w:r>
            <w:r>
              <w:br/>
            </w:r>
            <w:r>
              <w:rPr>
                <w:rFonts w:ascii="Times New Roman"/>
                <w:b w:val="false"/>
                <w:i w:val="false"/>
                <w:color w:val="000000"/>
                <w:sz w:val="20"/>
              </w:rPr>
              <w:t>
</w:t>
            </w:r>
            <w:r>
              <w:rPr>
                <w:rFonts w:ascii="Times New Roman"/>
                <w:b w:val="false"/>
                <w:i/>
                <w:color w:val="000000"/>
                <w:sz w:val="20"/>
              </w:rPr>
              <w:t>естественных</w:t>
            </w:r>
            <w:r>
              <w:br/>
            </w:r>
            <w:r>
              <w:rPr>
                <w:rFonts w:ascii="Times New Roman"/>
                <w:b w:val="false"/>
                <w:i w:val="false"/>
                <w:color w:val="000000"/>
                <w:sz w:val="20"/>
              </w:rPr>
              <w:t>
</w:t>
            </w:r>
            <w:r>
              <w:rPr>
                <w:rFonts w:ascii="Times New Roman"/>
                <w:b w:val="false"/>
                <w:i/>
                <w:color w:val="000000"/>
                <w:sz w:val="20"/>
              </w:rPr>
              <w:t>пропорциях с кожей</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Ампициллин Ampicillin (группа пенициллина)</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 содержания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rPr>
                <w:rFonts w:ascii="Times New Roman"/>
                <w:b w:val="false"/>
                <w:i/>
                <w:color w:val="000000"/>
                <w:sz w:val="20"/>
              </w:rPr>
              <w:t>для рыбы в естественных пропорциях с кожей</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193"/>
        <w:gridCol w:w="2593"/>
        <w:gridCol w:w="2173"/>
        <w:gridCol w:w="2173"/>
        <w:gridCol w:w="169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Amoxicillin (группа пенициллина)</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 содержания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rPr>
                <w:rFonts w:ascii="Times New Roman"/>
                <w:b w:val="false"/>
                <w:i/>
                <w:color w:val="000000"/>
                <w:sz w:val="20"/>
              </w:rPr>
              <w:t>для рыбы в естественных пропорциях с кожей</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0,004</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Клоксациллин Cloxacillin (пенициллины)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w:t>
            </w:r>
            <w:r>
              <w:br/>
            </w:r>
            <w:r>
              <w:rPr>
                <w:rFonts w:ascii="Times New Roman"/>
                <w:b w:val="false"/>
                <w:i w:val="false"/>
                <w:color w:val="000000"/>
                <w:sz w:val="20"/>
              </w:rPr>
              <w:t>
</w:t>
            </w:r>
            <w:r>
              <w:rPr>
                <w:rFonts w:ascii="Times New Roman"/>
                <w:b w:val="false"/>
                <w:i w:val="false"/>
                <w:color w:val="000000"/>
                <w:sz w:val="20"/>
              </w:rPr>
              <w:t>содержания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Диклоксациллин Dicloxacillin (пенициллины)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w:t>
            </w:r>
            <w:r>
              <w:br/>
            </w:r>
            <w:r>
              <w:rPr>
                <w:rFonts w:ascii="Times New Roman"/>
                <w:b w:val="false"/>
                <w:i w:val="false"/>
                <w:color w:val="000000"/>
                <w:sz w:val="20"/>
              </w:rPr>
              <w:t>
</w:t>
            </w:r>
            <w:r>
              <w:rPr>
                <w:rFonts w:ascii="Times New Roman"/>
                <w:b w:val="false"/>
                <w:i w:val="false"/>
                <w:color w:val="000000"/>
                <w:sz w:val="20"/>
              </w:rPr>
              <w:t>содержания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Нафциллин Nafcillin (пенициллины)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жвачных животных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Оксациллин Oxacillin (пенициллины)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и рыба прудовая и садкового содержания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Феноксиметилпенициллин</w:t>
            </w:r>
            <w:r>
              <w:br/>
            </w:r>
            <w:r>
              <w:rPr>
                <w:rFonts w:ascii="Times New Roman"/>
                <w:b w:val="false"/>
                <w:i w:val="false"/>
                <w:color w:val="000000"/>
                <w:sz w:val="20"/>
              </w:rPr>
              <w:t>
</w:t>
            </w:r>
            <w:r>
              <w:rPr>
                <w:rFonts w:ascii="Times New Roman"/>
                <w:b w:val="false"/>
                <w:i w:val="false"/>
                <w:color w:val="000000"/>
                <w:sz w:val="20"/>
              </w:rPr>
              <w:t>Phenoximethylpenicillin (группа</w:t>
            </w:r>
            <w:r>
              <w:br/>
            </w:r>
            <w:r>
              <w:rPr>
                <w:rFonts w:ascii="Times New Roman"/>
                <w:b w:val="false"/>
                <w:i w:val="false"/>
                <w:color w:val="000000"/>
                <w:sz w:val="20"/>
              </w:rPr>
              <w:t>
</w:t>
            </w:r>
            <w:r>
              <w:rPr>
                <w:rFonts w:ascii="Times New Roman"/>
                <w:b w:val="false"/>
                <w:i w:val="false"/>
                <w:color w:val="000000"/>
                <w:sz w:val="20"/>
              </w:rPr>
              <w:t>пенициллина)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r>
              <w:rPr>
                <w:rFonts w:ascii="Times New Roman"/>
                <w:b w:val="false"/>
                <w:i w:val="false"/>
                <w:color w:val="000000"/>
                <w:sz w:val="20"/>
              </w:rPr>
              <w:t>0,025</w:t>
            </w:r>
            <w:r>
              <w:br/>
            </w:r>
            <w:r>
              <w:rPr>
                <w:rFonts w:ascii="Times New Roman"/>
                <w:b w:val="false"/>
                <w:i w:val="false"/>
                <w:color w:val="000000"/>
                <w:sz w:val="20"/>
              </w:rPr>
              <w:t>
</w:t>
            </w:r>
            <w:r>
              <w:rPr>
                <w:rFonts w:ascii="Times New Roman"/>
                <w:b w:val="false"/>
                <w:i w:val="false"/>
                <w:color w:val="000000"/>
                <w:sz w:val="20"/>
              </w:rPr>
              <w:t>0,025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Домашняя птица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r>
              <w:rPr>
                <w:rFonts w:ascii="Times New Roman"/>
                <w:b w:val="false"/>
                <w:i w:val="false"/>
                <w:color w:val="000000"/>
                <w:sz w:val="20"/>
              </w:rPr>
              <w:t>0,025</w:t>
            </w:r>
            <w:r>
              <w:br/>
            </w:r>
            <w:r>
              <w:rPr>
                <w:rFonts w:ascii="Times New Roman"/>
                <w:b w:val="false"/>
                <w:i w:val="false"/>
                <w:color w:val="000000"/>
                <w:sz w:val="20"/>
              </w:rPr>
              <w:t>
</w:t>
            </w:r>
            <w:r>
              <w:rPr>
                <w:rFonts w:ascii="Times New Roman"/>
                <w:b w:val="false"/>
                <w:i w:val="false"/>
                <w:color w:val="000000"/>
                <w:sz w:val="20"/>
              </w:rPr>
              <w:t>0,025</w:t>
            </w:r>
            <w:r>
              <w:br/>
            </w:r>
            <w:r>
              <w:rPr>
                <w:rFonts w:ascii="Times New Roman"/>
                <w:b w:val="false"/>
                <w:i w:val="false"/>
                <w:color w:val="000000"/>
                <w:sz w:val="20"/>
              </w:rPr>
              <w:t>
</w:t>
            </w:r>
            <w:r>
              <w:rPr>
                <w:rFonts w:ascii="Times New Roman"/>
                <w:b w:val="false"/>
                <w:i w:val="false"/>
                <w:color w:val="000000"/>
                <w:sz w:val="20"/>
              </w:rPr>
              <w:t>0,025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2.</w:t>
      </w:r>
    </w:p>
    <w:p>
      <w:pPr>
        <w:spacing w:after="0"/>
        <w:ind w:left="0"/>
        <w:jc w:val="both"/>
      </w:pPr>
      <w:r>
        <w:rPr>
          <w:rFonts w:ascii="Times New Roman"/>
          <w:b w:val="false"/>
          <w:i w:val="false"/>
          <w:color w:val="000000"/>
          <w:sz w:val="28"/>
        </w:rPr>
        <w:t>   Максимальные допустимые уровни остатков антипротозойных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3277"/>
        <w:gridCol w:w="2774"/>
        <w:gridCol w:w="2273"/>
        <w:gridCol w:w="2273"/>
        <w:gridCol w:w="1800"/>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препаратов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сельско-</w:t>
            </w:r>
            <w:r>
              <w:br/>
            </w:r>
            <w:r>
              <w:rPr>
                <w:rFonts w:ascii="Times New Roman"/>
                <w:b w:val="false"/>
                <w:i w:val="false"/>
                <w:color w:val="000000"/>
                <w:sz w:val="20"/>
              </w:rPr>
              <w:t>
</w:t>
            </w:r>
            <w:r>
              <w:rPr>
                <w:rFonts w:ascii="Times New Roman"/>
                <w:b w:val="false"/>
                <w:i w:val="false"/>
                <w:color w:val="000000"/>
                <w:sz w:val="20"/>
              </w:rPr>
              <w:t>хозяйственных животных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Максимальные</w:t>
            </w:r>
            <w:r>
              <w:br/>
            </w:r>
            <w:r>
              <w:rPr>
                <w:rFonts w:ascii="Times New Roman"/>
                <w:b w:val="false"/>
                <w:i w:val="false"/>
                <w:color w:val="000000"/>
                <w:sz w:val="20"/>
              </w:rPr>
              <w:t>
</w:t>
            </w:r>
            <w:r>
              <w:rPr>
                <w:rFonts w:ascii="Times New Roman"/>
                <w:b w:val="false"/>
                <w:i w:val="false"/>
                <w:color w:val="000000"/>
                <w:sz w:val="20"/>
              </w:rPr>
              <w:t>уровни</w:t>
            </w:r>
            <w:r>
              <w:br/>
            </w:r>
            <w:r>
              <w:rPr>
                <w:rFonts w:ascii="Times New Roman"/>
                <w:b w:val="false"/>
                <w:i w:val="false"/>
                <w:color w:val="000000"/>
                <w:sz w:val="20"/>
              </w:rPr>
              <w:t>
</w:t>
            </w:r>
            <w:r>
              <w:rPr>
                <w:rFonts w:ascii="Times New Roman"/>
                <w:b w:val="false"/>
                <w:i w:val="false"/>
                <w:color w:val="000000"/>
                <w:sz w:val="20"/>
              </w:rPr>
              <w:t>остатков</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не более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Диклазурил Diclazuril</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кролики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 жир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диклазурил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(цыплята-бройлеры, индейки для откорма), свиньи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 кожа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убойных животных, в том числе рыба прудовая и садкового содержания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продукты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0,005</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Имидокарб Imidocarb</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0,05</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имидокарб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Жир Печень Почки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0,3 0,05 2 1,5</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Толтразурил Toltrazuril</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продуктивных млекопитающих</w:t>
            </w: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0,25</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Толтразурила сульфон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Домашняя птица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Никарбазин Nicarbazin</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Цыплята-бройлеры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Жир, кожа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N,N'-bis</w:t>
            </w:r>
            <w:r>
              <w:br/>
            </w:r>
            <w:r>
              <w:rPr>
                <w:rFonts w:ascii="Times New Roman"/>
                <w:b w:val="false"/>
                <w:i w:val="false"/>
                <w:color w:val="000000"/>
                <w:sz w:val="20"/>
              </w:rPr>
              <w:t>
</w:t>
            </w:r>
            <w:r>
              <w:rPr>
                <w:rFonts w:ascii="Times New Roman"/>
                <w:b w:val="false"/>
                <w:i w:val="false"/>
                <w:color w:val="000000"/>
                <w:sz w:val="20"/>
              </w:rPr>
              <w:t>(4-нитрофенил)</w:t>
            </w:r>
            <w:r>
              <w:br/>
            </w:r>
            <w:r>
              <w:rPr>
                <w:rFonts w:ascii="Times New Roman"/>
                <w:b w:val="false"/>
                <w:i w:val="false"/>
                <w:color w:val="000000"/>
                <w:sz w:val="20"/>
              </w:rPr>
              <w:t>
</w:t>
            </w:r>
            <w:r>
              <w:rPr>
                <w:rFonts w:ascii="Times New Roman"/>
                <w:b w:val="false"/>
                <w:i w:val="false"/>
                <w:color w:val="000000"/>
                <w:sz w:val="20"/>
              </w:rPr>
              <w:t>мочевина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убойных животных, в том числе рыба прудовая и садкового содержания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Другие продукты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0,005</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0,025</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Ампролиум Amprolium</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Цыплята-бройлеры, индейки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Яйца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Робенидин Robenidine</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рыбы и птицы, кроме бройлеров, индеек и кроликов для откорма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Другие продукты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0,005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Робенидинагидрохлорид</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Семдурамицин</w:t>
            </w:r>
            <w:r>
              <w:br/>
            </w:r>
            <w:r>
              <w:rPr>
                <w:rFonts w:ascii="Times New Roman"/>
                <w:b w:val="false"/>
                <w:i w:val="false"/>
                <w:color w:val="000000"/>
                <w:sz w:val="20"/>
              </w:rPr>
              <w:t>
</w:t>
            </w:r>
            <w:r>
              <w:rPr>
                <w:rFonts w:ascii="Times New Roman"/>
                <w:b w:val="false"/>
                <w:i w:val="false"/>
                <w:color w:val="000000"/>
                <w:sz w:val="20"/>
              </w:rPr>
              <w:t>Semduramicin</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убойных животных, в том числе рыба прудовая и садкового содержания, исключая бройлерных цыплят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продуктов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Наразин Narasin</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 рыба</w:t>
            </w:r>
            <w:r>
              <w:br/>
            </w:r>
            <w:r>
              <w:rPr>
                <w:rFonts w:ascii="Times New Roman"/>
                <w:b w:val="false"/>
                <w:i w:val="false"/>
                <w:color w:val="000000"/>
                <w:sz w:val="20"/>
              </w:rPr>
              <w:t>
</w:t>
            </w:r>
            <w:r>
              <w:rPr>
                <w:rFonts w:ascii="Times New Roman"/>
                <w:b w:val="false"/>
                <w:i w:val="false"/>
                <w:color w:val="000000"/>
                <w:sz w:val="20"/>
              </w:rPr>
              <w:t>прудовая и</w:t>
            </w:r>
            <w:r>
              <w:br/>
            </w:r>
            <w:r>
              <w:rPr>
                <w:rFonts w:ascii="Times New Roman"/>
                <w:b w:val="false"/>
                <w:i w:val="false"/>
                <w:color w:val="000000"/>
                <w:sz w:val="20"/>
              </w:rPr>
              <w:t>
</w:t>
            </w:r>
            <w:r>
              <w:rPr>
                <w:rFonts w:ascii="Times New Roman"/>
                <w:b w:val="false"/>
                <w:i w:val="false"/>
                <w:color w:val="000000"/>
                <w:sz w:val="20"/>
              </w:rPr>
              <w:t>садкового</w:t>
            </w:r>
            <w:r>
              <w:br/>
            </w:r>
            <w:r>
              <w:rPr>
                <w:rFonts w:ascii="Times New Roman"/>
                <w:b w:val="false"/>
                <w:i w:val="false"/>
                <w:color w:val="000000"/>
                <w:sz w:val="20"/>
              </w:rPr>
              <w:t>
</w:t>
            </w:r>
            <w:r>
              <w:rPr>
                <w:rFonts w:ascii="Times New Roman"/>
                <w:b w:val="false"/>
                <w:i w:val="false"/>
                <w:color w:val="000000"/>
                <w:sz w:val="20"/>
              </w:rPr>
              <w:t>содержания, исключая бройлерных цыплят</w:t>
            </w: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Другие продукты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r>
              <w:br/>
            </w:r>
            <w:r>
              <w:rPr>
                <w:rFonts w:ascii="Times New Roman"/>
                <w:b w:val="false"/>
                <w:i w:val="false"/>
                <w:color w:val="000000"/>
                <w:sz w:val="20"/>
              </w:rPr>
              <w:t>
</w:t>
            </w:r>
            <w:r>
              <w:rPr>
                <w:rFonts w:ascii="Times New Roman"/>
                <w:b w:val="false"/>
                <w:i w:val="false"/>
                <w:color w:val="000000"/>
                <w:sz w:val="20"/>
              </w:rPr>
              <w:t>0,001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0,005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Мадуромицин Maduramicin</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рыба прудовая и садкового содержания, исключая бройлерных цыплят и индеек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продуктов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Салиномицин Salinomycin</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рыба прудовая и садкового содержания, исключая бройлерных цыплят и кроликов для откорма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(за исключением кроличьей)</w:t>
            </w:r>
            <w:r>
              <w:br/>
            </w:r>
            <w:r>
              <w:rPr>
                <w:rFonts w:ascii="Times New Roman"/>
                <w:b w:val="false"/>
                <w:i w:val="false"/>
                <w:color w:val="000000"/>
                <w:sz w:val="20"/>
              </w:rPr>
              <w:t>
</w:t>
            </w: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Другие продукты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r>
              <w:br/>
            </w:r>
            <w:r>
              <w:rPr>
                <w:rFonts w:ascii="Times New Roman"/>
                <w:b w:val="false"/>
                <w:i w:val="false"/>
                <w:color w:val="000000"/>
                <w:sz w:val="20"/>
              </w:rPr>
              <w:t>
</w:t>
            </w:r>
            <w:r>
              <w:rPr>
                <w:rFonts w:ascii="Times New Roman"/>
                <w:b w:val="false"/>
                <w:i w:val="false"/>
                <w:color w:val="000000"/>
                <w:sz w:val="20"/>
              </w:rPr>
              <w:t>0,003</w:t>
            </w:r>
            <w:r>
              <w:br/>
            </w:r>
            <w:r>
              <w:rPr>
                <w:rFonts w:ascii="Times New Roman"/>
                <w:b w:val="false"/>
                <w:i w:val="false"/>
                <w:color w:val="000000"/>
                <w:sz w:val="20"/>
              </w:rPr>
              <w:t>
</w:t>
            </w:r>
            <w:r>
              <w:rPr>
                <w:rFonts w:ascii="Times New Roman"/>
                <w:b w:val="false"/>
                <w:i w:val="false"/>
                <w:color w:val="000000"/>
                <w:sz w:val="20"/>
              </w:rPr>
              <w:t>0,002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Salinomycin sodium</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Галофугинон Halofuginone</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рыба прудовая и садкового содержания, исключая бройлерных цыплят, индеек и крупный рогатый скот, кроме молочного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Жир и кожа</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Яйца</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Другие продукты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0,025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0,006</w:t>
            </w:r>
            <w:r>
              <w:br/>
            </w:r>
            <w:r>
              <w:rPr>
                <w:rFonts w:ascii="Times New Roman"/>
                <w:b w:val="false"/>
                <w:i w:val="false"/>
                <w:color w:val="000000"/>
                <w:sz w:val="20"/>
              </w:rPr>
              <w:t>
</w:t>
            </w:r>
            <w:r>
              <w:rPr>
                <w:rFonts w:ascii="Times New Roman"/>
                <w:b w:val="false"/>
                <w:i w:val="false"/>
                <w:color w:val="000000"/>
                <w:sz w:val="20"/>
              </w:rPr>
              <w:t>0,001</w:t>
            </w:r>
            <w:r>
              <w:br/>
            </w:r>
            <w:r>
              <w:rPr>
                <w:rFonts w:ascii="Times New Roman"/>
                <w:b w:val="false"/>
                <w:i w:val="false"/>
                <w:color w:val="000000"/>
                <w:sz w:val="20"/>
              </w:rPr>
              <w:t>
</w:t>
            </w:r>
            <w:r>
              <w:rPr>
                <w:rFonts w:ascii="Times New Roman"/>
                <w:b w:val="false"/>
                <w:i w:val="false"/>
                <w:color w:val="000000"/>
                <w:sz w:val="20"/>
              </w:rPr>
              <w:t>0,003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Декоквинат Decoquinate</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убойных животных, в том числе птица, рыба прудовая и садкового содержания, исключая бройлерных цыплят, крупный и мелкий рогатый скот, кроме молочного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продуктов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3.</w:t>
      </w:r>
    </w:p>
    <w:p>
      <w:pPr>
        <w:spacing w:after="0"/>
        <w:ind w:left="0"/>
        <w:jc w:val="both"/>
      </w:pPr>
      <w:r>
        <w:rPr>
          <w:rFonts w:ascii="Times New Roman"/>
          <w:b w:val="false"/>
          <w:i w:val="false"/>
          <w:color w:val="000000"/>
          <w:sz w:val="28"/>
        </w:rPr>
        <w:t>        Максимальные допустимые уровни остатков инсектицидов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3372"/>
        <w:gridCol w:w="2856"/>
        <w:gridCol w:w="2360"/>
        <w:gridCol w:w="2361"/>
        <w:gridCol w:w="1905"/>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препаратов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сельско-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животных</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Максимальные</w:t>
            </w:r>
            <w:r>
              <w:br/>
            </w:r>
            <w:r>
              <w:rPr>
                <w:rFonts w:ascii="Times New Roman"/>
                <w:b w:val="false"/>
                <w:i w:val="false"/>
                <w:color w:val="000000"/>
                <w:sz w:val="20"/>
              </w:rPr>
              <w:t>
</w:t>
            </w:r>
            <w:r>
              <w:rPr>
                <w:rFonts w:ascii="Times New Roman"/>
                <w:b w:val="false"/>
                <w:i w:val="false"/>
                <w:color w:val="000000"/>
                <w:sz w:val="20"/>
              </w:rPr>
              <w:t>уровни</w:t>
            </w:r>
            <w:r>
              <w:br/>
            </w:r>
            <w:r>
              <w:rPr>
                <w:rFonts w:ascii="Times New Roman"/>
                <w:b w:val="false"/>
                <w:i w:val="false"/>
                <w:color w:val="000000"/>
                <w:sz w:val="20"/>
              </w:rPr>
              <w:t>
</w:t>
            </w:r>
            <w:r>
              <w:rPr>
                <w:rFonts w:ascii="Times New Roman"/>
                <w:b w:val="false"/>
                <w:i w:val="false"/>
                <w:color w:val="000000"/>
                <w:sz w:val="20"/>
              </w:rPr>
              <w:t>остатков</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не более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Амитраз</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r>
              <w:br/>
            </w:r>
            <w:r>
              <w:rPr>
                <w:rFonts w:ascii="Times New Roman"/>
                <w:b w:val="false"/>
                <w:i w:val="false"/>
                <w:color w:val="000000"/>
                <w:sz w:val="20"/>
              </w:rPr>
              <w:t>
</w:t>
            </w:r>
            <w:r>
              <w:rPr>
                <w:rFonts w:ascii="Times New Roman"/>
                <w:b w:val="false"/>
                <w:i w:val="false"/>
                <w:color w:val="000000"/>
                <w:sz w:val="20"/>
              </w:rPr>
              <w:t>Молоко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0,01</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амитраза и всех метаболитов, содержа щих 2,4-диметоксиам фетамин (2,4-DMA) группу, выраженная как амитраз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Печень Почки Молоко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0,4 0,1 0,2 0,01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Печень Почки Молоко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0,2 0,1 0,2 0,01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 жир</w:t>
            </w:r>
            <w:r>
              <w:br/>
            </w:r>
            <w:r>
              <w:rPr>
                <w:rFonts w:ascii="Times New Roman"/>
                <w:b w:val="false"/>
                <w:i w:val="false"/>
                <w:color w:val="000000"/>
                <w:sz w:val="20"/>
              </w:rPr>
              <w:t>
</w:t>
            </w:r>
            <w:r>
              <w:rPr>
                <w:rFonts w:ascii="Times New Roman"/>
                <w:b w:val="false"/>
                <w:i w:val="false"/>
                <w:color w:val="000000"/>
                <w:sz w:val="20"/>
              </w:rPr>
              <w:t>Печень</w:t>
            </w:r>
            <w:r>
              <w:br/>
            </w:r>
            <w:r>
              <w:rPr>
                <w:rFonts w:ascii="Times New Roman"/>
                <w:b w:val="false"/>
                <w:i w:val="false"/>
                <w:color w:val="000000"/>
                <w:sz w:val="20"/>
              </w:rPr>
              <w:t>
</w:t>
            </w:r>
            <w:r>
              <w:rPr>
                <w:rFonts w:ascii="Times New Roman"/>
                <w:b w:val="false"/>
                <w:i w:val="false"/>
                <w:color w:val="000000"/>
                <w:sz w:val="20"/>
              </w:rPr>
              <w:t>Почки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64. Примечание: &lt;****&gt; - контроль всех препаратов, включенных в Приложение 4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 с момента утверждения методов определения,</w:t>
      </w:r>
      <w:r>
        <w:br/>
      </w:r>
      <w:r>
        <w:rPr>
          <w:rFonts w:ascii="Times New Roman"/>
          <w:b w:val="false"/>
          <w:i w:val="false"/>
          <w:color w:val="000000"/>
          <w:sz w:val="28"/>
        </w:rPr>
        <w:t>
      &lt;*****&gt;- максимальные уровни остатков антимикробных средств для жира, печени и почек не применяются к рыбе».</w:t>
      </w:r>
    </w:p>
    <w:p>
      <w:pPr>
        <w:spacing w:after="0"/>
        <w:ind w:left="0"/>
        <w:jc w:val="both"/>
      </w:pPr>
      <w:r>
        <w:rPr>
          <w:rFonts w:ascii="Times New Roman"/>
          <w:b w:val="false"/>
          <w:i w:val="false"/>
          <w:color w:val="000000"/>
          <w:sz w:val="28"/>
        </w:rPr>
        <w:t>Приложение 5</w:t>
      </w:r>
    </w:p>
    <w:p>
      <w:pPr>
        <w:spacing w:after="0"/>
        <w:ind w:left="0"/>
        <w:jc w:val="both"/>
      </w:pPr>
      <w:r>
        <w:rPr>
          <w:rFonts w:ascii="Times New Roman"/>
          <w:b/>
          <w:i w:val="false"/>
          <w:color w:val="000000"/>
          <w:sz w:val="28"/>
        </w:rPr>
        <w:t>     Величины суточного потребления пищевых и биологически</w:t>
      </w:r>
      <w:r>
        <w:br/>
      </w:r>
      <w:r>
        <w:rPr>
          <w:rFonts w:ascii="Times New Roman"/>
          <w:b w:val="false"/>
          <w:i w:val="false"/>
          <w:color w:val="000000"/>
          <w:sz w:val="28"/>
        </w:rPr>
        <w:t>
</w:t>
      </w:r>
      <w:r>
        <w:rPr>
          <w:rFonts w:ascii="Times New Roman"/>
          <w:b/>
          <w:i w:val="false"/>
          <w:color w:val="000000"/>
          <w:sz w:val="28"/>
        </w:rPr>
        <w:t>   активных веществ для взрослых в составе специализированных</w:t>
      </w:r>
      <w:r>
        <w:br/>
      </w:r>
      <w:r>
        <w:rPr>
          <w:rFonts w:ascii="Times New Roman"/>
          <w:b w:val="false"/>
          <w:i w:val="false"/>
          <w:color w:val="000000"/>
          <w:sz w:val="28"/>
        </w:rPr>
        <w:t>
</w:t>
      </w:r>
      <w:r>
        <w:rPr>
          <w:rFonts w:ascii="Times New Roman"/>
          <w:b/>
          <w:i w:val="false"/>
          <w:color w:val="000000"/>
          <w:sz w:val="28"/>
        </w:rPr>
        <w:t>         пищевых продуктов (СПП) и БАД к пище (энергетическая</w:t>
      </w:r>
      <w:r>
        <w:br/>
      </w:r>
      <w:r>
        <w:rPr>
          <w:rFonts w:ascii="Times New Roman"/>
          <w:b w:val="false"/>
          <w:i w:val="false"/>
          <w:color w:val="000000"/>
          <w:sz w:val="28"/>
        </w:rPr>
        <w:t>
</w:t>
      </w:r>
      <w:r>
        <w:rPr>
          <w:rFonts w:ascii="Times New Roman"/>
          <w:b/>
          <w:i w:val="false"/>
          <w:color w:val="000000"/>
          <w:sz w:val="28"/>
        </w:rPr>
        <w:t>                    ценность 10000 кДж или 2300 ккал)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2662"/>
        <w:gridCol w:w="3194"/>
        <w:gridCol w:w="2878"/>
        <w:gridCol w:w="2478"/>
      </w:tblGrid>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и биологически активные компоненты пищи</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Традиционные пищевые продукты и продовольственное сырье животного и растительного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Альтернативные источники идентичных традиционным источникам пищевых и биологически активных веществ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Адекватный уровень потребления (ед. измерения: мкг, мг, г, КОЕ /сутки)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Верхний допустимый уровень потребления (ед. измерения: мкг, мг, г, КОЕ /сутки)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Аминокислоты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Аминокислоты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Белки животного и растительного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Нетрадиционное сырье животного, растительного, биотехнологического, происхождения, полученное путем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Незаменимые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Изолейцин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Лейцин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Метионин+цистин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Треонин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Триптофан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 тирозин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Заменимые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Аланин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Аргинин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Аспарагиновая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Гистидин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 (в СПП для спортсменов – 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Жирные кислоты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Насыщенные жирные кислоты со средней длинной цепи (С8-С14)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коровьего молока, пальмовое масло и др. природные источники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 (в СПП для спортсменов)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Мононенасыщенные жирные кислоты (миристолеи-новая, пальмитиновая, олеиновая, эруковая)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рыб и морских млекопитающих Растительные масла (оливковое, сафлоровое, кунжутное, рапсовое, семян тыквы)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барсука, сурка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Полиненасыщенные жирные кислоты (ПНЖК), в том числе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растительного происхождения, жиры рыб и из других природных источников</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тыквы (Cucurbita), жир печени акулы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Семейства щ-3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растительного происхождения (льняное, соевое, горчичное, кунжутное, из семян крестоцветных овощей и др.), мышечные жиры рыб, жиры морских млекопитающих (печень акулы, трески и др.) и др. природных источников</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Эйкозапентаеновая кислота (ЭПК)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Докозагексаеновая (ДГК)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б-линоленовая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Семейства щ-6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растительного происхождения, включая масла орехов и из других природных источников</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смородины (Ribes L.), масло ослинника (Oenothera biennis), масло бурачника (Borago offici-nalis), биотехнологического происхождения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Линолевая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г-линоленовая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Конъюгированная лино-левая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животного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из масла сафлора и подсолнечника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Алкоксиглицериды (ал-килглицерины)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рыб (налим, сом и др.), акул, грудное молоко, говяжьей и свиной печени и другие природные источники.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Фитостерины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в-ситостерин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морковь, инжир, кориандр и другие пищевые источники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Дудник лекарственный, корень, плод (Angelica archangelica); ферула феруловидная, корень (Ferula ferulaeoides); пастушья сумка, растение (надземная часть) (Capsella bursa-pastoris); солодка голая, корень, корневища (Glycyrrhiza glabra)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в-ситостерол-D-гликозид</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апельсин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Лимонник китайский, древесина (Schisandra chinensis)</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Стигмастерин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фасоль, томат, шиповник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Расторопша пятнистая, семена (Silybum marianum); кассия тороза, семена (Cassia torosa cav.)</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Сквален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растительные (оливковое, рисовое и др.)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щирицы кровяной (амаранта) (Amaranthus cruentus); жир печени акулы, кита.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Фосфолипиды (фосфати-дилхолин, (лецитин), фосфатидилэтаноламин, фосфатидилсерин и др.)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растительные, яйца птиц</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 и дисахариды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и дисахариды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овощи молоко и продукты, приготовленные на их основе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ферментативного гидролиза полисахаридов, полученные путем химического синтеза и продукты биотехнологического происхождения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 (добавленные моно- и дисахара – 10% от калорийности суточного рациона)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Моносахариды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овощи, мед и продукты, полученные на их основе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полисахаридов, биотехнологического происхождения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овощи, мед и продукты, полученные на их основе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полисахаридов (инулина), биотехнологического происхождения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молочные продукты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лактозы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D-Рибоза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Входит в состав РНК растительных и животных клеток (печень, молоки лососевых рыб, проросшие зерна)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биотехнологического происхождения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 СПП для спортсменов – 4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Дисахариды*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фрукты, овощи и продукты, полученные на их основе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полисахаридов (крахмала)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 (добавленный сахар 10% от суточной калорийности рациона)-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Солодовый экстракт, проросшие зерна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полисахаридов (крахмала)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молочные продукты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Многоатомные циклические спирты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и фрукты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ксиланов (древесины березы, кукурузной кочерыжки, хлопковой шелухи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вишня, груша, слива, рябина, боярышник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химического синтеза, пастушья сумка, растение (надземная часть),(Capsella bursa-pastoris); ясень обыкновенный, кора (Fraxinus excelsior); подорожник большой, листья (Plantago major)</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 гранатовый сок, сельдерей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биотехнологического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Эритрит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вино, пиво, соевые соусы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биотехнологической обработки кукурузного и пшеничного крахмала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Прои</w:t>
            </w:r>
            <w:r>
              <w:rPr>
                <w:rFonts w:ascii="Times New Roman"/>
                <w:b/>
                <w:i w:val="false"/>
                <w:color w:val="000000"/>
                <w:sz w:val="20"/>
              </w:rPr>
              <w:t>з</w:t>
            </w:r>
            <w:r>
              <w:rPr>
                <w:rFonts w:ascii="Times New Roman"/>
                <w:b w:val="false"/>
                <w:i w:val="false"/>
                <w:color w:val="000000"/>
                <w:sz w:val="20"/>
                <w:u w:val="single"/>
              </w:rPr>
              <w:t>водные моносахаридов</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Глюкозамин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животного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хрящевой ткани птиц, животных, морских организмов, хитина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Галактозамин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животного происхождения, морская капуста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хрящевой ткани птиц, животных, морских организмов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Гиалуроновая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животного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хрящевой ткани птиц, животных, морских организмов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Глюкуроновая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животного происхождения, морская капуста, виноград, высшие грибы, чайный гриб, яблоки, помидоры.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Ромашка аптечная (Matricaria chamomilla), лиственница американская (Larix laricina), продукты гидролиза хрящевой ткани птиц, животных, морских организмов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Фруктоолигосахара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животного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хрящевой ткани птиц, животных, морских организмов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Глюкозаминоглюканы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животного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хрящевой ткани птиц, животных, морских организмов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Хондроитинсульфат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животного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гидролиза хрящевой ткани птиц, животных, полисахаридов морских организмов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Полисахариды, в том числе</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 и глюкоманнаны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Входит в состав растительных слизей, нефильтрованные вина, пиво, опара для теста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Спаржа лекарственная, семена (Asparagus officina-lis); ива белая, древесина, кора (Salix alba), дрожжи пивные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Полифруктозаны (инулин и др.)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Топинамбур, цикорий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Лопух большой, корни (Arctium lappa), колючник бесстебельный, корни, (Carlina acaulis), расторопша пятнистая, корни, (Silybum marianum), одуванчик лекарственный, корень (Taraxacum officinale Web.)</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Арабиногалактан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Входит в состав растительных слизей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древесины лиственницы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Хитозан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животного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Панцирь ракообразных, хитин насекомых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Бета-глюканы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 грибы, семена злаковых</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Пекарские дрожжи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Пищевые волокна</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Пищевые волокна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растворимые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 камеди, каррагинаны, агар-агар, гуммиарабик, альгинаты, арабиногалактан и др.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грейпфрут, черника, калина, барбарис, водоросли морские, косточковые фруктовые деревья, крупы, зерновые, свекла и др.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Колокольчик крупноцветковый, корень (Platycodon grandiflorus), колоцинт обыкновенный, плоды (Ci-trullus colocynthis), лен посевной, семя (Linum usi-tatissimum L.), карбоксиметилцеллюлоза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нерастворимые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гемицеллюлоза, лигнин и др.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Капусты, абрикосы, плоды цитрусовых, листовая зелень, яблоки, морковь и др.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Солодка голая, корень, корневища (Glycyrrhiza glabra), маралий корень, корневища (Rhaponticum carthamoides)</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Микронутриенты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Шиповник, перец сладкий, черная смородина, облепиха, земляника, цитрусовые, киви, капуста, зеленый горошек, зеленый лук, картофель</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хвоя, хмель обыкновенный, цветки (Humulus lupulus), люцерна посевная, побеги (Alfalfa) (Medicago sativa), ацерола, плоды (Malpighia glabra L.)</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нежирная, печень, почки, крупы (пшенная, овсяная, гречневая), хлеб (ржаной, из цельного зерна), бобовые, зеленый горошек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дрожжи пивные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 творог, сыр, шиповник, молоко цельное, бобовые, зеленый горошек, мясо, крупы (гречневая, овсяная), хлеб (из муки грубого помола)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биотехнологического синтеза, дрожжи пекарские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 птица, мясо, рыба, бобовые, крупы (гречневая, пшенная, ячневая), перец, картофель, хлеб (из муки грубого помола), гранат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дрожжи пивные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РР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сыр, мясо, колбаса, крупы (гречневая, пшенная, овсяная), бобовые, хлеб (пшеничный грубого помола)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дрожжи пекарские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печень трески, бобовые, хлеб (ржаной, из цельного зерна), зелень (петрушка, шпинат, салат, лук, и др.)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путем химического синтеза, дрожжи пивные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 мясо, рыба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дрожжи пивные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 бобовые, мясо, птица, рыба, яичный желток, помидоры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путем химического синтеза, дрожжи пивные, зародыши пшеницы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 бобовые (соя, горох), яйца, горох</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дрожжи пивные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трески, печень, сливочное масло, молочные продукты, рыба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жир, биотехнологический синтез (пурпурные бактерии Halobacterium halobium)</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мг РЭ</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 РЭ</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масла, крупы, хлеб, орехи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масло семян зародышей пшеницы, семян тыквы (Cucurbita)., расторопши пятнистой (Silybum ma-rianum), щирицы кровяной (Amaranthus cruentus)</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 ТЭ</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 ТЭ</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D</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трески, рыба, рыбный жир, печень, яйцо, сливочное масло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гриб шиитаке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мкг(400 МЕ)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мкг(600 МЕ)</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Шпинат, капуста, кабачки, растительные масла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крапива двудомная, листья (Urtica dioica)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мкг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Вита</w:t>
            </w:r>
            <w:r>
              <w:rPr>
                <w:rFonts w:ascii="Times New Roman"/>
                <w:b/>
                <w:i w:val="false"/>
                <w:color w:val="000000"/>
                <w:sz w:val="20"/>
              </w:rPr>
              <w:t>м</w:t>
            </w:r>
            <w:r>
              <w:rPr>
                <w:rFonts w:ascii="Times New Roman"/>
                <w:b w:val="false"/>
                <w:i w:val="false"/>
                <w:color w:val="000000"/>
                <w:sz w:val="20"/>
                <w:u w:val="single"/>
              </w:rPr>
              <w:t>иноподобные вещества</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Каротиноиды,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в-каротин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петрушка, укроп, лук, абрикосы, тыква, облепиха, томаты, рябина, шиповник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водоросль дюналиелла солевая (Dunaliella salina), биомасса гриба Blakeslea trispora, спирулина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Тыква, томаты, красный перец сладкий, арбуз, папайя, фрукты и овощи красного и оранжевого цвета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биомасса гриба Blakeslea trispora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кабачки, шпинат, кресс-салат, петрушка, зеленый горошек, зеленый перец сладкий, шиповник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 бархатцы прямостоячие, надземная часть (Tagetes erecta), масло зародышей пшеницы, спирулина, люцерна посевная, плод (Medicago sativa)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Зеаксантин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шпинат, мандарин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Астаксантин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Лососевые рыбы, крабы, креветки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Водоросли гематококкус</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 (В8)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субпродукты, соевые бобы, капуста, дыня, грейпфрут, изюм</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биотехнологического или химического синтеза, дрожжи пивные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рыба, птица, молоко, сыр, творог</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биотехзнологического или химического синтеза; из пищевого сырья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Ацетил-L-Карнитин (ALC)</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рыба, птица, молоко, сыр, творог</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биотехзнологического или химического синтеза; из пищевого сырья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Коэнзим Q10 (убихинон)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молоко, соевое масло, бобы сои, яйца, рыба, шпинат, арахис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биотехнологического или химического синтеза; из пищевого сырья.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Липоевая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путем биотехнологического или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Метилметионин-сульфоний (U)</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спаржа, морковь, томаты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биотехнологического или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Оротовая кислота (В13)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печень</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путем биотехнологического или химического синтеза, дрожжи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Желтки яиц, печень, молоко и др.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Получено путем биотехнологического или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Парааминобензойная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 отруби, патока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путем биотехнологического или химического синтеза, дрожжи пивные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Минеральные вещества</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Макроэлементы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творог, молоко, кисломолочные продукты, яйца, бобовые (фасоль, соя), орехи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яичная скорлупа, порошок раковин морских беспозвоночных, жемчуг, порошок рогов оленей, доломиты, кизельгур (трепел), плавники акул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бобовые, крупы, рыба, хлеб, яйца, птица, мясо, грибы, орехи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фитин (обезжиренные жмыхи)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Крупы, рыба, соя, мясо, яйца, хлеб, бобовые, орехи, курага, брокколи, бананы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доломиты, пшеничные отруби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картофель, мясо, морская рыба, грибы, хлеб, яблоки, абрикосы, смородина, курага, изюм</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картофель, абрикосы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(только в СПП для питания спортсменов)</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Микроэлементы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печень, почки, яйцо, картофель, белые грибы, персики, абрикосы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полученное биотехнологичным путем (дрожжи, спирулина, хелатные аминокислотные комплексы и др.), белые, синие, зеленые глины, цеолиты, мумие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мг для женщин 10 мг для мужчин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 для женщин 20 мг для мужчин</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рыба, устрицы, субпродукты, яйца, бобовые, семечки тыквенные, отруби пшеницы (Triticum L.)</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полученное путем биотехнологического синтеза (дрожжи, спирулина, хелатные аминокислотные комплексы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Морская рыба, ламинария (морская капуста), молочные продукты, гречневая крупа, картофель, арония, грецкий орех восковой спелости, фейхоа.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 водоросли морские Ascophyllum nodosum, фукус, бишофит (Bishofit), перегородки плода грецкого ореха(Juglans regia)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морепродукты, печень, почки, сердце, чеснок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 пивные дрожжи, астрагал (Astragalus memranaceus), стахис клубни (Stachys)</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мкг – для мужчин</w:t>
            </w:r>
          </w:p>
          <w:p>
            <w:pPr>
              <w:spacing w:after="20"/>
              <w:ind w:left="20"/>
              <w:jc w:val="both"/>
            </w:pPr>
            <w:r>
              <w:rPr>
                <w:rFonts w:ascii="Times New Roman"/>
                <w:b w:val="false"/>
                <w:i w:val="false"/>
                <w:color w:val="000000"/>
                <w:sz w:val="20"/>
              </w:rPr>
              <w:t>55 мкг – для женщин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морепродукты, ореха, зерновые, какао, отруби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 медные комплексы хлорофилла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(VI)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 фасоль, горох, зеленые листовые овощи, дыня, абрикос, цельное коровье молоко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(III)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сыр, бобы, горох, цельное зерно, перец черный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крупы, фасоль, горох, гречиха, арахис, чай, кофе, зеленые листья овощей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Цельное зерно, свекла, морковь, репа, бобовые, редис, кукуруза, банан, капуста, абрикос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 хвощ полевой, стебель (Equisetum arvense),</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почки, рыба, яйца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Морская рыба, чай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масла, грибы, соя, зерновые, морская рыба, морепродукты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 морские водоросли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мкг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овощи, орехи, злаковые, бобовые, молоко, вино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неорганических и органических кислот, сырье биотехнологического происхождения (дрожжи, спирулина, хелатные аминокислотные комплексы и др.), хвоя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тыква, арбуз</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 органических кислот, коллоидная форма биотехнологического происхождения (дрожжи, хелатные аминокислотные комплексы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мкг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Биологически активные вещества природного происхождения Минорные компоненты пищи</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Фенольные соединения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Простые фенолы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Арбутин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Клюква, груша, брусника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Толокнянка обыкновенная, побеги, листья (Arctos-taphylos uvaursi), зимолюбка зонтичная, растение (надземная часть) (Chimaphila umbellata), подорожник большой, лист и семена (Plantago major), бадан толстолистный, листья (Bergenia crassifolia); черника, лист (Vaccinium myrtillus L.); брусника, лист (Vaccinium vitis-idaea)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Черника, анис, чабер, груша, брусника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 месхетский, корень (Onobrychis meschetica), толокнянка обыкновенная, листья (Arctostaphy-los uva-ursi), бадан толстолистный, листья (Berge-nia crassifolia)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Ресвератрол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виноград, красная шелковица, голубика, ежевика, арахис, какао, красное вино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Синефрин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 (померанец) горький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Тирозол, гидрокситирозол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оливы европейской, оливковое масло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Родиола розовая (Rhodiola rosea), родиола четырехчленная (Rhodiola quadrifida)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Фенольные кислоты в том числе</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Гидроксикоричные кислоты (цикориевая, кафтаровая)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падуба парагвайского, семена кофейного дерева,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Эхинацея, цветы, корень (Echinacea purpurea)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Гидроксикоричные кислоты (хлорогеновая, неохлорогеновая, криптохлорогеновая, дикофео-илхинные, феруловая, кофейная, кофеоиляблоч-ная)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падуба парагвайского, семена кофейного дерева, листья артишока, семена подсолнечника, яблоки, плоды рябины обыкновенной, плоды рябины черноплодной,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Ромашка аптечная, цветки (Matricaria recutita), одуванчик лекарственный, цветки, корень (Taraxacum officinale), лопух большой, листья, плод (Arctium lappa), мелисса, листья (Melissa officinalis), листья мяты перечной (Mentha piperita), трава крапивы двудомной (Urtica dioica), листья мать-и-мачехи (Tussilago farfara), плоды калины обыкновенной (Viburnum opulus), прополис</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Галловая, п-оксибензойная, протокатехиновая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Малина, клубника, клюква, сок красного винограда, брусника, черника, чай, шоколад, вино, щавель, ревень</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Солодка голая, корень (Glycyrrhiza glabra), виноградные косточки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Антраценпроизводные (антрахиноны) Алое-эмодин, алоин, эмодин рапонтин, реин, фис-цион, хризофаковая кислота, сеннозиды А и В</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Ревень, щавель, бобовые.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Кассия тора, семена (Cassia tora), алоэ вера, растение (надземная часть) (Aloe vera), горец змеиный, растение (надземная часть) (Polygonum bistoria), щавель конский, корень, плоды (Rumex confertus), марена красильная, корень (Rubia tinctorum)</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Гиперицин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Зверобой продырявленный (трава, цветы -суррогат чая)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Зверобой продырявленный, надземная часть (Hypericum perforatum L.)</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Ксантоны (Мангиферин)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Манго (Mangifera indica L.), Мангостин (Garcinia mangostana L.)</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Копеечник альпийский (сибирский) (Hedysarum alpinum L.), копеечник желтеющий (Hedysarum flavescens Rgl. et Schmalh.), зверобой Рошеля (Hypericum rochelii Griseb. et Schenk), зверобой продырявленный (H. perforatum L.), зверобой горный (H. montanum L)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Флавононы и флавонолы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Флавоноиды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растительного происхождения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Дикорастущие и лекарственные растения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т.ч. флавонолы и их гликозиды </w:t>
            </w:r>
            <w:r>
              <w:rPr>
                <w:rFonts w:ascii="Times New Roman"/>
                <w:b w:val="false"/>
                <w:i w:val="false"/>
                <w:color w:val="000000"/>
                <w:sz w:val="20"/>
              </w:rPr>
              <w:t>(кверцетин, кемферол, мирицетин, изорамнетин, рутин)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Яблоко, абрикос, персик, слива, манго, цитрусовые, смородина, клубника, черника, голубика, вишня, шиповник, брусника, клюква, облепиха, виноград, терн, лук, капуста белая, красная, цветная, брокколи, сладкий перец, сельдерей, кориандр, пастернак, петрушка, зеленый салат, томаты, редис, репа, ревень, щавель, морковь, свекла, хрен, чай зеленый и черный, красное вино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двулопастного, листья (Ginkgo biloba),</w:t>
            </w:r>
            <w:r>
              <w:br/>
            </w:r>
            <w:r>
              <w:rPr>
                <w:rFonts w:ascii="Times New Roman"/>
                <w:b w:val="false"/>
                <w:i w:val="false"/>
                <w:color w:val="000000"/>
                <w:sz w:val="20"/>
              </w:rPr>
              <w:t>
</w:t>
            </w:r>
            <w:r>
              <w:rPr>
                <w:rFonts w:ascii="Times New Roman"/>
                <w:b w:val="false"/>
                <w:i w:val="false"/>
                <w:color w:val="000000"/>
                <w:sz w:val="20"/>
              </w:rPr>
              <w:t>ясень обыкновенный, лист, почки (Fraxinus Excel-sior), боярышник мелколистный, лист, цветки (Crataegus microphylla), пустырник пятилопастный, растение (надземная часть) (Leonurus quinqueloba-tus), володушка круглолистная, корень, растение (надземная часть), лист, цветки (Bupleurum rotundifolium), горец птичий (спорыш), растение (надземная часть) (Polygonum aviculare), клевер, лист, стебли, цветы (Trifolium pratense), актинидия ко-ломикта, лист (Actinidia kolomikta), фисташка настоящая, лист (Pistacia vera)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 ( в пересчете на рутин)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 ( в пересчете на рутин)</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флавоны (</w:t>
            </w:r>
            <w:r>
              <w:rPr>
                <w:rFonts w:ascii="Times New Roman"/>
                <w:b w:val="false"/>
                <w:i w:val="false"/>
                <w:color w:val="000000"/>
                <w:sz w:val="20"/>
              </w:rPr>
              <w:t xml:space="preserve">лютеолин, апигенин, акацетин, диосметин, байкалеин) или </w:t>
            </w:r>
            <w:r>
              <w:rPr>
                <w:rFonts w:ascii="Times New Roman"/>
                <w:b/>
                <w:i w:val="false"/>
                <w:color w:val="000000"/>
                <w:sz w:val="20"/>
              </w:rPr>
              <w:t>флавоногликозиды</w:t>
            </w:r>
            <w:r>
              <w:br/>
            </w:r>
            <w:r>
              <w:rPr>
                <w:rFonts w:ascii="Times New Roman"/>
                <w:b w:val="false"/>
                <w:i w:val="false"/>
                <w:color w:val="000000"/>
                <w:sz w:val="20"/>
              </w:rPr>
              <w:t>
</w:t>
            </w:r>
            <w:r>
              <w:rPr>
                <w:rFonts w:ascii="Times New Roman"/>
                <w:b w:val="false"/>
                <w:i w:val="false"/>
                <w:color w:val="000000"/>
                <w:sz w:val="20"/>
              </w:rPr>
              <w:t>(витексин, изовитексин, ориентин, байкалин)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апельсин, грейпфрут, рябина черноплодная, морковь, сельдерей, репа, петрушка, фасоль, красный перец, морковь, горох, тимьян, шафран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Прополис, Ромашка аптечная, цветы (Matricaria recutita), одуванчик лекарственный, корень (Taraxacum officinale), ферула персидская, растение (надземная часть) (Ferula persica), виснага морковевидная плод (Visnaga daucoides), пижма обыкновенный, цветы (Tanacetum vulgare), коровяк медвежье ушко, листья (Verbascum thapsus), хризантема садовая, цветки (Chrysanthemum morifolium), бодяк полевой, лист (Cirsium arvense) и др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флаваноны (</w:t>
            </w:r>
            <w:r>
              <w:rPr>
                <w:rFonts w:ascii="Times New Roman"/>
                <w:b w:val="false"/>
                <w:i w:val="false"/>
                <w:color w:val="000000"/>
                <w:sz w:val="20"/>
              </w:rPr>
              <w:t xml:space="preserve">нарингенин, гесперитин, эриодиктиол или </w:t>
            </w:r>
            <w:r>
              <w:rPr>
                <w:rFonts w:ascii="Times New Roman"/>
                <w:b/>
                <w:i w:val="false"/>
                <w:color w:val="000000"/>
                <w:sz w:val="20"/>
              </w:rPr>
              <w:t>флаванон-гликозиды</w:t>
            </w:r>
            <w:r>
              <w:br/>
            </w:r>
            <w:r>
              <w:rPr>
                <w:rFonts w:ascii="Times New Roman"/>
                <w:b w:val="false"/>
                <w:i w:val="false"/>
                <w:color w:val="000000"/>
                <w:sz w:val="20"/>
              </w:rPr>
              <w:t>
</w:t>
            </w:r>
            <w:r>
              <w:rPr>
                <w:rFonts w:ascii="Times New Roman"/>
                <w:b w:val="false"/>
                <w:i w:val="false"/>
                <w:color w:val="000000"/>
                <w:sz w:val="20"/>
              </w:rPr>
              <w:t>(нарингин, геспередин).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апельсин, мандарин, грейпфрут, слива, земляника, рябина черноплодная, клюква, вишня, калина, боярышник, актинидия, жимолость, томаты, петрушка, щавель, мята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Зверобой, продырявленный, растение (надземная часть) (Hypericum perforatum), лигустикум шотландский, корневища (Ligusticum scoticum), курильский чай, листья, цветки (Pentaphylloides fruticosa), липа сердцевидная, цветки (Tilia cordata), коровяк медвежье ухо, растение (надземная часть (Verbascum thapsus), расторопша пятнистая, плоды (Silybum marianum), черемуха, древесина, плоды (Padus ssiori Schneid)</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 (в пересчете на геспередин или нарингин)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 (в пересчете на геспередин или нарингин)</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дигидрофлавонолы (</w:t>
            </w:r>
            <w:r>
              <w:rPr>
                <w:rFonts w:ascii="Times New Roman"/>
                <w:b w:val="false"/>
                <w:i w:val="false"/>
                <w:color w:val="000000"/>
                <w:sz w:val="20"/>
              </w:rPr>
              <w:t>дигидрокверцетин, дигидрокемпферол)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арахиса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 лиственницы сибирской (Larix sibirica), ели сибирской (Picea abovata), сосны сибирской, приморской (Pinus sibirica, P. Maritima)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т.ч. флаван-3-олы (катехины)</w:t>
            </w:r>
            <w:r>
              <w:br/>
            </w:r>
            <w:r>
              <w:rPr>
                <w:rFonts w:ascii="Times New Roman"/>
                <w:b w:val="false"/>
                <w:i w:val="false"/>
                <w:color w:val="000000"/>
                <w:sz w:val="20"/>
              </w:rPr>
              <w:t>
</w:t>
            </w:r>
            <w:r>
              <w:rPr>
                <w:rFonts w:ascii="Times New Roman"/>
                <w:b w:val="false"/>
                <w:i w:val="false"/>
                <w:color w:val="000000"/>
                <w:sz w:val="20"/>
              </w:rPr>
              <w:t>(эпигаллокатехин галат)катехин, эпикатехин, галлокатехин,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зеленый и черный, шоколад (какао,), красное вино. </w:t>
            </w:r>
            <w:r>
              <w:br/>
            </w:r>
            <w:r>
              <w:rPr>
                <w:rFonts w:ascii="Times New Roman"/>
                <w:b w:val="false"/>
                <w:i w:val="false"/>
                <w:color w:val="000000"/>
                <w:sz w:val="20"/>
              </w:rPr>
              <w:t>
</w:t>
            </w:r>
            <w:r>
              <w:rPr>
                <w:rFonts w:ascii="Times New Roman"/>
                <w:b w:val="false"/>
                <w:i w:val="false"/>
                <w:color w:val="000000"/>
                <w:sz w:val="20"/>
              </w:rPr>
              <w:t>Яблоко, айва, клубника, малина, красный виноград, облепиха, кизил, крыжовник, абрикос, черника, голубика, зеленая фасоль, фисташка, каштан, лавровый лист, ревень, щавель, миндаль, боярышник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Виноградные косточки, расторопша пятнистая, плоды (Silybum marianum), горец змеиный, растение (надземная часть (Polygonum bistorta), эвкалипт шариковидный, кора (Eucalyptus globulus), боярышник мелколистный, лист (Crataegus microphylla), вишня кустарниковая, кора (Cerasus fruticosa), черника обыкновенная, лист (Vaccinium myrtillus), облепиха крушиновая, лист (Hippophae rham-noides)</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Флаволигнаны (</w:t>
            </w:r>
            <w:r>
              <w:rPr>
                <w:rFonts w:ascii="Times New Roman"/>
                <w:b w:val="false"/>
                <w:i w:val="false"/>
                <w:color w:val="000000"/>
                <w:sz w:val="20"/>
              </w:rPr>
              <w:t>силибин, силидианин, силихристин и др.)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лимонника китайского, семена кунжута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Расторопша пятнистая, плоды, надземная часть (Silybum marianum), лен посевной, семя (Linum usitatissimum L.), лопух большой, надземная часть (Arctium lappa), коровяк обыкновенный, растение (надземная часть) (Verbascum thapsus)</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Изофлавоны (</w:t>
            </w:r>
            <w:r>
              <w:rPr>
                <w:rFonts w:ascii="Times New Roman"/>
                <w:b w:val="false"/>
                <w:i w:val="false"/>
                <w:color w:val="000000"/>
                <w:sz w:val="20"/>
              </w:rPr>
              <w:t xml:space="preserve">генистеин, дайдзеин, глицитеин) или </w:t>
            </w:r>
            <w:r>
              <w:rPr>
                <w:rFonts w:ascii="Times New Roman"/>
                <w:b/>
                <w:i w:val="false"/>
                <w:color w:val="000000"/>
                <w:sz w:val="20"/>
              </w:rPr>
              <w:t>изофлавонгликозиды</w:t>
            </w:r>
            <w:r>
              <w:br/>
            </w:r>
            <w:r>
              <w:rPr>
                <w:rFonts w:ascii="Times New Roman"/>
                <w:b w:val="false"/>
                <w:i w:val="false"/>
                <w:color w:val="000000"/>
                <w:sz w:val="20"/>
              </w:rPr>
              <w:t>
</w:t>
            </w:r>
            <w:r>
              <w:rPr>
                <w:rFonts w:ascii="Times New Roman"/>
                <w:b w:val="false"/>
                <w:i w:val="false"/>
                <w:color w:val="000000"/>
                <w:sz w:val="20"/>
              </w:rPr>
              <w:t>(генистин, дайдзин, глицитин)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фасоль</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луговой, полевой, лист (Trifolium prаtense,</w:t>
            </w:r>
            <w:r>
              <w:br/>
            </w:r>
            <w:r>
              <w:rPr>
                <w:rFonts w:ascii="Times New Roman"/>
                <w:b w:val="false"/>
                <w:i w:val="false"/>
                <w:color w:val="000000"/>
                <w:sz w:val="20"/>
              </w:rPr>
              <w:t>
</w:t>
            </w:r>
            <w:r>
              <w:rPr>
                <w:rFonts w:ascii="Times New Roman"/>
                <w:b w:val="false"/>
                <w:i w:val="false"/>
                <w:color w:val="000000"/>
                <w:sz w:val="20"/>
              </w:rPr>
              <w:t>T. Campestre), софора японская, плод (Sophora japonica), каян индийский, кора (Cajanus cajan), пуерария тумберга, цветы (Pueraria thunbergiana), хмель обыкновенный, шишки (Humulus lupulus), псоралея лещинолистная, лист, семена (Psoralea corylifolia)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Антоцианы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Яблоко, черная смородина, черника, голубика, терн, лимонник китайский, жимолость, черемуха, базилик, вишня, брусника, красный виноград, капуста красная, лук красный, бобы красные, морковь, какао, красное вино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Кожица винограда красного, зверобой продырявленный, растение (надземная часть) (Hypericum perforatum), первоцвет многоцветковый, растение (надземная часть), подземная часть (Primula x polyantha hort.), рис посевной, лист (Oryza sativa), водяника черная, плод, надземная часть (Empetrum nigrum)</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Полимерные фенольные соединения</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Проантоцианидины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(какао), кофе, яблоко, красный виноград, клюква, голубика, черника, миндаль, арахис, ячмень, кукуруза авокадо, кола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Гребни, кожура и косточки винограда, лист черники (Vaccinium myrtillus L.), кора сосны приморской (Pinus maritima)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Яблоко, айва, хурма, банан, черника, рябина, калина, брусника, малина, земляника, артишок, орехи, какао, чай, черемуха, спаржа, щавель, абрикос, гуайава перуанская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Береза, кора, листья (Betula humilis), эвкалипт мощный, кора, листья (Eucalyptus robusta), калина обыкновенная, кора, плоды (Viburnum opulus), грецкий орех, кожура (Juglans regia), айва продолговатая, семена (Cydonia oblonga), гранат обыкновенный, кожура плодов (Punica granatum)</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Алкалоиды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Индол-3-карбинол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белокочанная, цветная; брокколи, брюссельская репа, кресс-салат, брюква, редька, редис, хрен, горчица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Биотехнологического происхождения, полученный путем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какао, кофе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Падуб парагвайский, ветки, листья (Ilex paragua-riensis A. St-Hil.), гуарана, семена (Paullinia cupana), кола блестящая, семена (Cola nitida), полученный путем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 (в СПП для питания спортсменов 200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Теобромин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чай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Кола заостренная, семена (Cola acuminate Schott et Endl.), падуб парагвайский, ветки и листья (Ilex paraguariensis A. St-Hil.), гуарана, семена (Paullinia cupana), кола блестящая, семена (Cola nitida)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Теофиллин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какао, шоколад.</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Гуарана, семена (Paullinia cupana), кола блестящая, семена (Cola nitida)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Тригонеллин (N-метилникотиновая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ячмень, соя, томаты, горох, рыба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Пажитник (Trigonella foenumgraecum)</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Терпеноиды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Бетулин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Хурма обыкновенная, иссоп</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Ольха черная, серая, кора (Almus glutinosa L, incana L.); береза повислая, кора (Betula pendula Roth); софора японская, бутоны, плоды (Sophora japonica); лещина обыкновенная, кора (Corylus avellana L.)</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Валереновая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Иссоп, мята полевая, лавр благородный, земляника лесная, бобы какао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Дудник лекарственный, корни, листья (Angelica archangelica L.), ферула сумбул, корень (Ferula sumbul), ферула персидская, корень (Ferula persica), валериана лекарственная, корневище (Valeriana officinalis L.)</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Гинсенозиды (пана сазиды)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Женьшень, корень</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Женьшень, листья (Panax ginseng)</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Глицирризиновая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Солодка (разные виды) – вкусовая добавка при производстве изделий из рыбы, консервировании овощей и фруктов</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Солодка голая, корень (Glycyrrhiza glabra), астрагал шерстистоцветковый, надземная часть (Astragalus dasianthus)</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том числе иридоиды</w:t>
            </w:r>
          </w:p>
          <w:p>
            <w:pPr>
              <w:spacing w:after="20"/>
              <w:ind w:left="20"/>
              <w:jc w:val="both"/>
            </w:pPr>
            <w:r>
              <w:rPr>
                <w:rFonts w:ascii="Times New Roman"/>
                <w:b w:val="false"/>
                <w:i w:val="false"/>
                <w:color w:val="000000"/>
                <w:sz w:val="20"/>
              </w:rPr>
              <w:t>Олеуропеин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оливы европейской (Olea europaea), оливковое масло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оливы европейской (Folium Oleae europaea), оливковое масло (Oleum olivarum)</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Гарпагозид</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Пряности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Гарпагофитум распростертый, (Harpagophytum procumbens), корень Фломоидес ангренский (Phlomoides lehmanniana Adyl.), листья Мытник теневой (Scrophularia umbrosa), листья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Асперулозидовая и деацетил асперулозидовая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нони (Morinda citrifolia), сок нони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нони (Morinda citrifolia)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Другие соединения</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Аллицин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чеснок, черемша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Жимолость, плоды; свекла, облепиха, плоды, рис, ячмень, овес, бананы, перец, чай, бобовые, картофель, арбуз, кофе, кедровые орехи, спаржа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Солодка голая, корень (Glycyrrhiza glabra); люцерна посевная, надземная часть (Medicago sativa); буквица лекарственная, трава, корень (Betonnica officinalis L.); дереза китайская, плоды; (Lycium chinence Mill.); подсолнечник однолетний, цветки и листья (Helianthus annuus L.); эхинацея пурпурная, надземная часть (Echinacea Moench)</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Ванилиновая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Малина, клубника, клюква, сок красного винограда, брусника, черника, чай, шоколад, вино, щавель, ревень</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Солодка голая, корень (Glycyrrhiza glabra); виноградные косточки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Гамма-оризанол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Рисовые отруби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Гидроксилимонная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Гарциния мангустан (плоды)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Гарциния камбоджийская, стебли, листья (Garcinia camboyana)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Гидроксиметилбутират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молочные продукты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Гумминовые кислоты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Соевый соус натуральный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Мумие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Карнозин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рыба (осетр, стерлядь)</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Креатин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из пищевого сырья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w:t>
            </w:r>
            <w:r>
              <w:br/>
            </w:r>
            <w:r>
              <w:rPr>
                <w:rFonts w:ascii="Times New Roman"/>
                <w:b w:val="false"/>
                <w:i w:val="false"/>
                <w:color w:val="000000"/>
                <w:sz w:val="20"/>
              </w:rPr>
              <w:t>
</w:t>
            </w:r>
            <w:r>
              <w:rPr>
                <w:rFonts w:ascii="Times New Roman"/>
                <w:b w:val="false"/>
                <w:i w:val="false"/>
                <w:color w:val="000000"/>
                <w:sz w:val="20"/>
              </w:rPr>
              <w:t>Только в СПП для питания спортсменов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r>
              <w:br/>
            </w:r>
            <w:r>
              <w:rPr>
                <w:rFonts w:ascii="Times New Roman"/>
                <w:b w:val="false"/>
                <w:i w:val="false"/>
                <w:color w:val="000000"/>
                <w:sz w:val="20"/>
              </w:rPr>
              <w:t>
</w:t>
            </w:r>
            <w:r>
              <w:rPr>
                <w:rFonts w:ascii="Times New Roman"/>
                <w:b w:val="false"/>
                <w:i w:val="false"/>
                <w:color w:val="000000"/>
                <w:sz w:val="20"/>
              </w:rPr>
              <w:t>Только в СПП для питания спортсменов</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Куркума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Лимонен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Укроп, тмин, кардамон, мята.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сосновых (Pinus), дягиль лекарственный, корень, плоды (Angelica archangelica), аденосма индийская, надземная часть (Adenosma indiana (Lour.) Merrill), гомалонема душистая, корневища (Homalonema aromatica Schott.), мирровое дерево, смола (Commiphora molmol Engl.).</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Пептиды: ди-, три-, тетра-и олигопептиды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 органы животных</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доказанному физиологическому эффекту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Полипренолы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животных, высшие грибы - белый гриб, маслята, подосиновики и дрзерна риса, кукурузы, подсолнечника и др.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Хвоя лиственниц, елей, сосен, полученные путем биотехнологического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РНК и ДНК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Икра, молоки рыб</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из пищевого сырья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Серотонин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Бананы, ананас, орех грецкий, плоды, авокадо, томат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 черный, семена (Juglans nigra), орех маньчжурский, семена (Juglans mandshurica), гриффония простая, лист (Griffonia simplicifolia)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Схизандрин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Лимонник китайский, плоды, семена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Кадзура красная, плод (Kadsura coccinea), лимонник китайский, корень, листья, стебли (Schisandra chinensis (Turcz.) Baill)</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мкг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Фазеоламин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Фасоль белая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доказанному ингибированнию альфа-амилазы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Фикоцианины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морские водоросли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Спирулина (Spirulina)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Фукоидан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морские водоросли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Хлорофилл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Зеленые части съедобных растений, ламинария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Микроводоросли (хлорелла, одонтеллла, спирули-на)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Цетилмиристолеат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кита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диких животных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Цитруллин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авокадо, виноград</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Ольха, черная, серая, кора (Almus glutinosa L, inca-na L.); береза повислая, кора (Betula pendula Roth)</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Элеутерозиды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Элеутерококк колючий, корень</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Элеутерококк колючий, плоды (Eleutherococcus senticosus)</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кислота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Крыжовник, виноград, смородина, спаржа, батат, кисломолочные продукты, выдержанные сыры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путем химического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Ферменты, стандартизованные по удельной активности (животного и растительного происхождения, а также полученные биотехнологическим путем)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доказанной ферментной активности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Амилаза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овощи, фрукты, пищевые растения, поджелудочная железа крупного рогатого скота.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биотехнологического происхождения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доказанной гликолитической активности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пищевые растения.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пищевые растения.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Сахараза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фрукты, пищевые растения.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в-галактозидаза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Пепсин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Желудок убойного скота и птицы, цветочная пыльца.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доказанной протеолитической активности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Трипсин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Поджелудочная железа крупного рогатого скота, цветочная пыльца.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Химотрипсин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Поджелудочная железа крупного рогатого скота.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Бромелайн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 папайя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 стебли (Ananas comosus Merrill)</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Папаин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Папайя Киви, манго.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Смоковница обыкновенная, лист (Ficus carica L.); дынное дерево (папайя), млечный сок (Сarica papaya L.)</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Дипептидаза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Липазы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бобовых, подсолнечника, крестоцветных, злаковых, морковь, папайя, цветочная пыльца.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доказанной ли-политической активности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Лизоцим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Хрен деревенский, яйца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биотехнологического синтеза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доказанной</w:t>
            </w:r>
          </w:p>
          <w:p>
            <w:pPr>
              <w:spacing w:after="20"/>
              <w:ind w:left="20"/>
              <w:jc w:val="both"/>
            </w:pPr>
            <w:r>
              <w:rPr>
                <w:rFonts w:ascii="Times New Roman"/>
                <w:b w:val="false"/>
                <w:i w:val="false"/>
                <w:color w:val="000000"/>
                <w:sz w:val="20"/>
              </w:rPr>
              <w:t>Ферментной активности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Микроорганизмы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рода Bifidobac-terium, в т.ч. B.infantis, B.bifidum, B.longum, B.breve, B.adolescentis и др. c доказанными пробиотическими свойствами</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Кисломолочные продукты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биотехнологического происхождения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КОЕ/сут.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10</w:t>
            </w:r>
            <w:r>
              <w:br/>
            </w:r>
            <w:r>
              <w:rPr>
                <w:rFonts w:ascii="Times New Roman"/>
                <w:b w:val="false"/>
                <w:i w:val="false"/>
                <w:color w:val="000000"/>
                <w:sz w:val="20"/>
              </w:rPr>
              <w:t>
</w:t>
            </w:r>
            <w:r>
              <w:rPr>
                <w:rFonts w:ascii="Times New Roman"/>
                <w:b w:val="false"/>
                <w:i w:val="false"/>
                <w:color w:val="000000"/>
                <w:sz w:val="20"/>
              </w:rPr>
              <w:t>КОЕ/сут.</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рода Lactobacil-lus, в т.ч. L.acidophilus, L.fermentii, L.casei, L.plantarum, L.bulgaricus и др. c доказанными про-биотическими свойствами</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Кисломолочные продукты, сыры, сквашенные продукты на растительной основе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КОЕ/сут.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5х10</w:t>
            </w:r>
            <w:r>
              <w:rPr>
                <w:rFonts w:ascii="Times New Roman"/>
                <w:b w:val="false"/>
                <w:i w:val="false"/>
                <w:color w:val="000000"/>
                <w:vertAlign w:val="superscript"/>
              </w:rPr>
              <w:t>9</w:t>
            </w:r>
            <w:r>
              <w:br/>
            </w:r>
            <w:r>
              <w:rPr>
                <w:rFonts w:ascii="Times New Roman"/>
                <w:b w:val="false"/>
                <w:i w:val="false"/>
                <w:color w:val="000000"/>
                <w:sz w:val="20"/>
              </w:rPr>
              <w:t>
</w:t>
            </w:r>
            <w:r>
              <w:rPr>
                <w:rFonts w:ascii="Times New Roman"/>
                <w:b w:val="false"/>
                <w:i w:val="false"/>
                <w:color w:val="000000"/>
                <w:sz w:val="20"/>
              </w:rPr>
              <w:t>КОЕ/сут.</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 рода Lactococ-cus spp., Streptococcus thermophilus в монокультурах и в ассоциациях с пробиотическими микроорганизмами</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Кисломолочные продукты, сыры, сквашенные продукты на растительной основе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КОЕ/сут.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9</w:t>
            </w:r>
            <w:r>
              <w:br/>
            </w:r>
            <w:r>
              <w:rPr>
                <w:rFonts w:ascii="Times New Roman"/>
                <w:b w:val="false"/>
                <w:i w:val="false"/>
                <w:color w:val="000000"/>
                <w:sz w:val="20"/>
              </w:rPr>
              <w:t>
</w:t>
            </w:r>
            <w:r>
              <w:rPr>
                <w:rFonts w:ascii="Times New Roman"/>
                <w:b w:val="false"/>
                <w:i w:val="false"/>
                <w:color w:val="000000"/>
                <w:sz w:val="20"/>
              </w:rPr>
              <w:t>КОЕ/сут.</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Propionibacterium sherma-nii в комплексе с пробио-тическими и молочнокислыми микроорганизмами</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кисломолочные продукты (в комплексе с молочнокислыми микроорганизмами)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КОЕ/сут.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КОЕ/сут.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p>
            <w:pPr>
              <w:spacing w:after="20"/>
              <w:ind w:left="20"/>
              <w:jc w:val="both"/>
            </w:pPr>
            <w:r>
              <w:rPr>
                <w:rFonts w:ascii="Times New Roman"/>
                <w:b w:val="false"/>
                <w:i w:val="false"/>
                <w:color w:val="000000"/>
                <w:sz w:val="20"/>
              </w:rPr>
              <w:t xml:space="preserve">Верхний допустимый уровень потребления нутриентов в составе СПП для спортсменов – вне зависимости от энергетической ценности рациона </w:t>
            </w:r>
            <w:r>
              <w:rPr>
                <w:rFonts w:ascii="Times New Roman"/>
                <w:b/>
                <w:i w:val="false"/>
                <w:color w:val="000000"/>
                <w:sz w:val="20"/>
              </w:rPr>
              <w:t xml:space="preserve">* </w:t>
            </w:r>
            <w:r>
              <w:rPr>
                <w:rFonts w:ascii="Times New Roman"/>
                <w:b w:val="false"/>
                <w:i w:val="false"/>
                <w:color w:val="000000"/>
                <w:sz w:val="20"/>
              </w:rPr>
              <w:t xml:space="preserve">- только для специализированных пищевых продуктов </w:t>
            </w:r>
            <w:r>
              <w:rPr>
                <w:rFonts w:ascii="Times New Roman"/>
                <w:b/>
                <w:i w:val="false"/>
                <w:color w:val="000000"/>
                <w:sz w:val="20"/>
              </w:rPr>
              <w:t xml:space="preserve">** </w:t>
            </w:r>
            <w:r>
              <w:rPr>
                <w:rFonts w:ascii="Times New Roman"/>
                <w:b w:val="false"/>
                <w:i w:val="false"/>
                <w:color w:val="000000"/>
                <w:sz w:val="20"/>
              </w:rPr>
              <w:t>- из морских водорослей – 1000 мкг (с учетом низкой усвояемости)</w:t>
            </w:r>
          </w:p>
        </w:tc>
      </w:tr>
    </w:tbl>
    <w:p>
      <w:pPr>
        <w:spacing w:after="0"/>
        <w:ind w:left="0"/>
        <w:jc w:val="both"/>
      </w:pPr>
      <w:r>
        <w:rPr>
          <w:rFonts w:ascii="Times New Roman"/>
          <w:b/>
          <w:i w:val="false"/>
          <w:color w:val="000000"/>
          <w:sz w:val="28"/>
        </w:rPr>
        <w:t>    Рекомендуемые величины суточного потребления для взрослых</w:t>
      </w:r>
      <w:r>
        <w:br/>
      </w:r>
      <w:r>
        <w:rPr>
          <w:rFonts w:ascii="Times New Roman"/>
          <w:b w:val="false"/>
          <w:i w:val="false"/>
          <w:color w:val="000000"/>
          <w:sz w:val="28"/>
        </w:rPr>
        <w:t>
</w:t>
      </w:r>
      <w:r>
        <w:rPr>
          <w:rFonts w:ascii="Times New Roman"/>
          <w:b/>
          <w:i w:val="false"/>
          <w:color w:val="000000"/>
          <w:sz w:val="28"/>
        </w:rPr>
        <w:t>       биологически активных веществ, не содержащихся в пищевом</w:t>
      </w:r>
      <w:r>
        <w:br/>
      </w:r>
      <w:r>
        <w:rPr>
          <w:rFonts w:ascii="Times New Roman"/>
          <w:b w:val="false"/>
          <w:i w:val="false"/>
          <w:color w:val="000000"/>
          <w:sz w:val="28"/>
        </w:rPr>
        <w:t>
</w:t>
      </w:r>
      <w:r>
        <w:rPr>
          <w:rFonts w:ascii="Times New Roman"/>
          <w:b/>
          <w:i w:val="false"/>
          <w:color w:val="000000"/>
          <w:sz w:val="28"/>
        </w:rPr>
        <w:t>                  сырье и образующихся в ходе его</w:t>
      </w:r>
      <w:r>
        <w:br/>
      </w:r>
      <w:r>
        <w:rPr>
          <w:rFonts w:ascii="Times New Roman"/>
          <w:b w:val="false"/>
          <w:i w:val="false"/>
          <w:color w:val="000000"/>
          <w:sz w:val="28"/>
        </w:rPr>
        <w:t>
</w:t>
      </w:r>
      <w:r>
        <w:rPr>
          <w:rFonts w:ascii="Times New Roman"/>
          <w:b/>
          <w:i w:val="false"/>
          <w:color w:val="000000"/>
          <w:sz w:val="28"/>
        </w:rPr>
        <w:t>                     технологической 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2744"/>
        <w:gridCol w:w="3282"/>
        <w:gridCol w:w="2384"/>
        <w:gridCol w:w="2563"/>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Лактит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Полученный путем химического синтеза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Топленое и стерилизованное молоко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Получаемая путем изомеризации лактозы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r>
    </w:tbl>
    <w:p>
      <w:pPr>
        <w:spacing w:after="0"/>
        <w:ind w:left="0"/>
        <w:jc w:val="both"/>
      </w:pPr>
      <w:r>
        <w:rPr>
          <w:rFonts w:ascii="Times New Roman"/>
          <w:b w:val="false"/>
          <w:i w:val="false"/>
          <w:color w:val="000000"/>
          <w:sz w:val="28"/>
        </w:rPr>
        <w:t>Приложение 6</w:t>
      </w:r>
    </w:p>
    <w:p>
      <w:pPr>
        <w:spacing w:after="0"/>
        <w:ind w:left="0"/>
        <w:jc w:val="both"/>
      </w:pPr>
      <w:r>
        <w:rPr>
          <w:rFonts w:ascii="Times New Roman"/>
          <w:b/>
          <w:i w:val="false"/>
          <w:color w:val="000000"/>
          <w:sz w:val="28"/>
        </w:rPr>
        <w:t>      Перечень растений и продуктов их переработки, объектов животного происхождения, микроорганизмов, грибов и биологически активные веществ, запрещенных для использоҒвания в составе БАД к пище</w:t>
      </w:r>
    </w:p>
    <w:p>
      <w:pPr>
        <w:spacing w:after="0"/>
        <w:ind w:left="0"/>
        <w:jc w:val="both"/>
      </w:pPr>
      <w:r>
        <w:rPr>
          <w:rFonts w:ascii="Times New Roman"/>
          <w:b w:val="false"/>
          <w:i w:val="false"/>
          <w:color w:val="000000"/>
          <w:sz w:val="28"/>
        </w:rPr>
        <w:t>      1.1 Растения и продукты их переработки, содержащие психотропные, наркотические, сильнодействующие или ядовитые вещества: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4634"/>
        <w:gridCol w:w="4617"/>
        <w:gridCol w:w="4010"/>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Русское название растения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Латинское название растения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Части растений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Абиссинский чай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Кат</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Абрус молитвенный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Abrus precatorius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Авран лекарственный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Gratiola officinalis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w:t>
            </w:r>
            <w:r>
              <w:rPr>
                <w:rFonts w:ascii="Times New Roman"/>
                <w:b w:val="false"/>
                <w:i w:val="false"/>
                <w:color w:val="000000"/>
                <w:sz w:val="20"/>
              </w:rPr>
              <w:t>а</w:t>
            </w:r>
            <w:r>
              <w:rPr>
                <w:rFonts w:ascii="Times New Roman"/>
                <w:b w:val="false"/>
                <w:i w:val="false"/>
                <w:color w:val="000000"/>
                <w:sz w:val="20"/>
                <w:u w:val="single"/>
              </w:rPr>
              <w:t>мов кор</w:t>
            </w:r>
            <w:r>
              <w:rPr>
                <w:rFonts w:ascii="Times New Roman"/>
                <w:b w:val="false"/>
                <w:i w:val="false"/>
                <w:color w:val="000000"/>
                <w:sz w:val="20"/>
              </w:rPr>
              <w:t>е</w:t>
            </w:r>
            <w:r>
              <w:rPr>
                <w:rFonts w:ascii="Times New Roman"/>
                <w:b w:val="false"/>
                <w:i w:val="false"/>
                <w:color w:val="000000"/>
                <w:sz w:val="20"/>
                <w:u w:val="single"/>
              </w:rPr>
              <w:t>нь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Tамус обыкновенный.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Аденантера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Adenanthera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Аденостилес ромболистный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Крестовник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Адлумия грибовидная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Adlumia fugosa Greene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Адонис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Горицвет</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Азадирахта индийская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Azadirachta indica A. Juss.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Азиазарум гетеротропный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Asiasarum heterotropoides F. Maek.</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Айлант высочайший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Ailanthus altissima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Акация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Acacia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Аконит</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Aconitum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Алстония ядовитая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Alstonia venenata R.Br.</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 зубная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Ammi visnaga (L.) Lam. (= Visnaga daucoides Gaertn.)</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Аморфофаллус Ривьера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Amorphophallus rivieri Du-rieu</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Анабазис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Anabasis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побеги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Анамирта коккулюсовидная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Anamirta cocculus (L.) Wight et Arn.</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Анхалониум Левина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Anhalonium lewinii Jennings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Аплопаппус разнолистный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Aplopappus heterophyllus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Арабский чай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Кат</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Аргемоне</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Argemone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Арека катеху</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Areca catechu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Арековая пальма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Арека катеху</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Аризарум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Arisarum.L,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Аристолохия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Aristolochia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Арника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Arnica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цветки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Аронник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Артрокнемум сизый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Arthrocnemum glaucum Delile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Арундо тростниковый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Arundo donax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Атеросперма мускусная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Atherosperma moschatum Labill.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Афанамиксис крупноцветковый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Aphanamixis grandiflora Blume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Багульник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Ledum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 побеги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Бадьян анисовый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Illicium anisatum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Бакаутовое дерево</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Guaiacum officinale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Баккония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Bacconia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Балдуина узколистная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Balduina angustifolia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Балиоспермум горный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Baliospermum Montana Muell. Arg</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Корень, корневище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Банистериопсис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Banisteriopsis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Баранец обыкновенный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Huperzia selago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Барбарис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Berberis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корни, 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Барвинок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Vinca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Бархатные бобы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Mucuna pruriens DC</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Башмачок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Cypripedium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Безвременник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Colchicum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Бейлея многолучевая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Baileya multiradiata Harv. et Gray</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Бейлшмидия нис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Beilschmiedia Nees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Hyoscyamus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Белладонна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Красавка обыкновенная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Белозор болотный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Parnassia palustris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Белоцветка болотная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Белозер болотный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Белоцветник летний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Leucojum aestivum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Бересклет европейский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Euonymus europaea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Бетельная пальма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Арека катеху</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Биота восточная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Biota orientalis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Бирючина обыкновенная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Ligustrum vulgare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Блефарис съедобный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Blepharis edulis Pers.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Блошница болотная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Pulicaria uliginosa Stev. ex DC.</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Бобовник анагировидный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Laburnum anagyroides (= Cytisus laburnum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Болиголов</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Борец</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Аконит</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Boronia Sm.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из листьев и побегов всех видов</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Бруслина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Бересклет европейский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Бруцея яванская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Brucea javanica Merr.</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Бузина травянистая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Sambucus edulus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Бузульник зубчатый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Ligularia dentata Hara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Бурасайя мадагаскарская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Burasaia madagascariensis DS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Василистник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Thalictrum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Вексибия толстоплодная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Vexibia pachycarpa Jakovl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Верблюжья колючка обыкновенная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Alhagi pseudalhagi Fisch.</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Побеги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Ветреница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Anemone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Вех</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Cicuta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Вирола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Virola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Виснага морковевидная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Амми зубная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Витания снотворная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Withania somnifera (L.) Dunal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Воаканга африканская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Voacanga africana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Водосбор</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Aquilegia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корни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Воловик лекарственный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Anchusa officinalis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Волчеягодник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Daphne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Воронец</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Actaea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Вороний глаз</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Вьюнок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Convolvulus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Вязель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Coronilla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корни, 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Гайлардия красивая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Gaillardia pulchella Foug.</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цветы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Гармала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Peganum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Гваяковое дерево</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Бакаутовое дерево</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Гельземиум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Gelsemium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Гиднокарпус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Hydnocarpus Gaertn.</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Гидрастис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Hydrastis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Гипсолюбка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Качим</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Гирчевник ехольский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Conioselinum jeholense M.Pimem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Глауциум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Glaucium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Гледичия обыкновенная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Gleditsia triacanthos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Гледичия трехколючковая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Гледичия обыкновенная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Гомфокарпус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Gomphocarpus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Горицвет</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Adinis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Горный виноград</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Магония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Горошек посевной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Vicia Angustifolia, V. sati-va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 растения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Горошек узколистный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Горошек посевной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полевая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Sinapis arvensis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 растения в период плодоно-шения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Грудника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Cida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Грыжная трава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Очиток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Сорго аллепское</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Гуперция селяго</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Huperzia selago Bernh. ex Schrank et Mart. (Lycopo-dium selago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Девясил британский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Inula Britannica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Девясил глазковый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Inula oculus-christi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Декодон мутовчатый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Decodon verticillatus Ell.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Делосперма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Delosperma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Дельфиниум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Delphinium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Десмодиум ветвистый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Desmodium racemosum DC</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Десмодиум красивый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Desmodium pulchellum Benth.</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Дехаазия оттопыренная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Dehaasia squarrosa Hassk.</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Джефферсония сомнительная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Jeffersonia dubia Benth. et Hook. F. ex Baker et Moore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Джонсонова трава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Сорго аллепское</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Corchorus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Диоскорея жестковолосистая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Dioscorea hispida Dennst.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Дицентра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Dicentra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Донник аптечный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Melilotus oficinalis.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Дорифора сассафрас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Doryphora sassafras Endl.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всех частей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Дрок красильный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Genista tinctoria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Дряква аджарская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Цикломен аджарский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Дубовые ягоды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Омела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Дубоизия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Duboisia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Дурман</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Datura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Дурнишник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Xanthium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Дымянка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Fumaria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Дюбуазия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Duboisia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Евботриоидес Грея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Eubotryoides grayana Hara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Желтокорень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Гидрастис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Желтушник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Erysimum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Живокость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Дельфиниум</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Жимолость Шамиссо</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Lonicera. chamissoi</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Жимолость обыкновенная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Lonicera xylosteum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Жимолость татарская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Lonicera. tatarica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Жостер</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Крушина американская, ломкая (ольховид-ная), слабительная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Зигаденус сибирский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Zigadenus sibiricus (L.) A.Gray</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Дурнишник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нить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Коптис трехлистный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печать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Гидрастис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дождь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Бобовник анагиро-видный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Иберийка горькая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Iberis amara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Игнация горькая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Ignatia amara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Иланг-иланг</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Кананга душистая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Иллициум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Illiciaceae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семена, листья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Индийская лакрица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Абрус молитвенный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Ипекакуана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Cephaelis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Ипомея небесно-голубая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Ipomea violacea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 паранская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Cabi paraensis Ducke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Кава-кава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Перец Кава-кава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Кактус Пейот</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Lophophora williamsii</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Кактус Сан Педро</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Echinopsis pachanoi</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Каладиум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Caladium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 кроме Каладиума съедобного С.esculentum (корневище)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Калея закатечичи</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Calea zacatechichi</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Калужница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Caltha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Кананга душистая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Cananga odorata Hook. f. et Thoms.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Канареечник клубненосный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Phalaris tuberosa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Кардария крупковая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Cardaria draba (L.) Desv.</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 съедобный (ката, катх)</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Catha edulis Forsk.</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Катарантус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Барвинок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Gypsophila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Квилайя мыльная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Quillaja saponaria Molina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Кендырь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Apocynum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Кислица обыкновенная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Oxalis acetosella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Ломонос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Клен серебристый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Acer saccharium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Клещевина обыкновенная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Ricinus communis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Клоповник мусорный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Lepidium ruderale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Клоповник пронзеннолистный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Lepidium perfoliatum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Княжик сибирский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Atragene sibirica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Кокаиновый куст</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Кокаиновый куст</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Erythroxylum coca Lam.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Коккулюс индийский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Анамирта коккулюсо-видная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Кокорыш обыкновенный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Aethusa Cynapium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Коллинсония анисовая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Collinsonia anisata Sims.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Колоказия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Colocasia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Конопля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Cannabis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Консолида великолепная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Consolida regalis S.F. Gray</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Coptis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Копытень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Asarum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 масло эфирное, масло из корней и корневищ</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Кориария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Coriaria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Коринокарпус гладкий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Corynocarpus Laevigata Forst.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 плод</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Корнулака белоцветковая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Cornulaca leucantha Charif et Allen</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Косциниум продырявленный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Coscinium fenestratum Co-lebr.</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Кочи</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Кроссоптерикс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Крапива шариконосная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Urtica pilulifera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Красавка обыкновенная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Atropa belladonna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Крестовник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Senecio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Авран лекарственный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Кроссoптерикс кочияновый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Crossopteryx kotschyana Fenzl.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Кротолария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Crotalaria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Кротон слабительный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Croton tiglium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Круглосемянник тонколистный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Cyclospermum leptophyl-lum Sprague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Крушина американская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Rhamnus purshiana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незрелые плоды свежая 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Крушина ломкая (ольховидная)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Frangula alnus Mill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незрелые плоды свежая 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Крушина слабительная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Rhamnus catharticus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незрелые плоды свежая 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Ксанториза простейшая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Xanthorhiza simplicissima Marsh. (Zanthorhiza)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Кубышка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Nuphar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Куколь обыкновенный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Agrostemma githago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Кукольван</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Анамирта кокку лю-совидная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Polygonatum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Купырь прицветниковый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Anthriscus caucalis Bieb.</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 американский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Sassafras officinale albium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Лаконос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Phytolacca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Ландыш</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Convallaria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Ластовень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Vincetoxicum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Латуа ядовитая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Latua venenosa Phil.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Леспедеца двуцветная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Lespedeza bicolor Turcz</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кора, корневище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Лилия однобратственная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Lilium monadelphum Bieb.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части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Линдера Олдгема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Lindera oldhamii Hemsl.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Стебли, лист</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Лиходейка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Чернокорень лекарственный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Лихорадочная трава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Очиток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Лобелия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Lobelia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Clematis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Лотос голубой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Nymphaea Caerulea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лепестки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Лофофора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Lophophora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Лох</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Elaeagnus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Луносемянник даурский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Menispermum dauricum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Льнянка обыкновенная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Linaria vulgaris Mill.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Ranunculus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Магнолия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Magnolia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Магония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Mahonia Nutt.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(армянский, прицветнико-вый, сомнительный, голосте-бельный, снотворный)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Papaver L.(P. Armenacum, P. Bracteatum, P. Dubium, P. Nudicaule, P. somnife-rum)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 кроме семян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Маклея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Macleaya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Макрозамия спиральная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Macrozamia spiralis Miq.</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Маммиллярия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Mammillaria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Мандрагора лекарственная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Mandragora officinarum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Маргоза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Азадирахта индийская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Chenopodium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 эфирное масло всех частей, масло семян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Марьянник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Melampyrum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Маточные рожки</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Спорынья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Мачек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Глауциум</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Мелия индийская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Melia azedarach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Мелкоракитник русский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Chamaecytisus ruthenicus, Ch. borysthenicus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Мирикария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Myricaria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 болотный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Хамедафне прицвет-ничковая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Митрагина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Mitragyna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Многоцвет</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Вязель разноцветный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Могильник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Гармала обыкновенная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Можжевельник казацкий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Janiperus sabina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Молельные бобы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Абрус молитвенный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Молочай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Euphorbia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Echinops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Морозник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Helleborus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Мостуеа стимулирующая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Mostuea stimulans A. Cheval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Мужской папоротник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Dryopteris filix mas Schott.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Корневища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Мускатный орех</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Myristica fragrans Hjuft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 (орех)</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Мыльная трава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Мыльнянка лекарственная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Мыльный корень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Мыльнянка лекарственная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Мыльнянка лекарственная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Saponaria officinalis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Pedicularis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Мышатник*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Термопсис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Нандина домашняя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Nandina domestica Thunb.</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 кора корней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Наперстянка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Digitalis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Науклея клюволистная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Nauclea rhynchophylla Miq.</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Нектандра пухури большая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Nectandra puchury-major Nees et Mart.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Немуарон Гумбольдта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Nemuaron humboldtii Bail.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Эфирное масло</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Азадирахта индийская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Норичник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Scrophularia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Обвойник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Periploca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Одостемон ползучий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Odostemon aquifolium Rydb.</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Окопник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Symphytum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корни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Олеандр</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Ололиуки</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Турбина коримбоза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Ололюки</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Турбина коримбоза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Омежник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Oenanthe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Омела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Viscum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Орикса японская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Orixa japonica Thunb.</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Carex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Остролодочник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Oxytropis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Оцимум священный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Ocimum sanctum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Очиток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Sedum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Очный цвет полевой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Anagallis arvensis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Пальма катеху</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Арека катеху</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Парнолистник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Zygophyllum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Паслен</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Solatium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Пейотл</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Лофофора Вильямса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Пеларгония (герань)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Pelargonium Willd.</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 растения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Перекати поле</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Качим метелчатый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Перелойная трава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Белозер болотный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Переступень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Bryonia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корни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бетель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 betle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Кава-Кава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Перец опьяняющий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опьяняющий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Piper methysticum (kava-kava)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Песколюб седоватый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Prammogeton canescens Vatke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Петалостилис лабихеевидный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Petalostylis labicheoides R. Br.</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Петросимония однотычинковая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Petrosimonia monandra Bunge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Пеумус болдус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Peumus boldus Molina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Эфирное масло листьев</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Печеночница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Anemone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Пикульник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Galeopsis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Пинеллия тройчатая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Pinellia ternata Britenbach</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Стебли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 уклоняющийся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Paeonia anomalae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Пиптадения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Piptadenia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Пиптадения иноземная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Piptadenia peregrina Benth.</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Писцидия ярко-красная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Piscidia erythrina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Питури</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Дубоизия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Плаун – баранец</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Баранец обыкновенный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Плевел опьяняющий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Lolium temulentum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Повилика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Cuscuta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Погремок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Rhinanthus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Подофил</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Podophyllum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корневища с корнями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Подснежник Воронова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Galanthus woronowii Lozinsk.</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Полынь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Artemisia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Пролесник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Mercurialis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Прострел</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Pulsatilla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Псилокаулон непохожий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Psilocaulon absimile N.E.Br.</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Птичий клей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Омела белая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Пузырница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Physochlaina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Пузырчатая головня кукурузы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Ustilago maydis DC.</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Пузырчатка вздутая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Utricularia physalis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Пьяная трава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Термопсис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Ракитник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Мелкоракитник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Рамона чистецовая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Ramona stachyoides Briq.</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Раувольфия разнолистная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Rauvolfia heterophylla Roem. et Schult.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Рвотный орех</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Чилибуха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Ремерия отогнутая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Roemeria refracta DC.</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Репей колкий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Дурнишник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Рогоглавник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Ceratocephala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Рододендрон</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Rhododendron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гавайская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Argyreia nervosa; Hawaiian Baby Woodrose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Розмарин лесной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Багульник</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Рубиева многонадрезная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Roubieva multifida Moq.</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Эфирное масло надземных частей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Ruta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Рыбная ягода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Анамирта кокку лю-совидная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Рябчик уссурийский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Fritillaria ussuriensis Maxim.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Саговник завитой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Cycas circinalis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Саговник поникающий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Cycas revoluta Thunb.</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Саксаул</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Haloxylon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лист, стебли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Самшит вечнозеленый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Buxus sempervirens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Стебель, листья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Сангвинария канадская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Sanguinaria canadensis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Сарколобус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Sarcolobus R. Br.</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Саркоцефалус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Sarcocephalus Afzel.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Сарсазан шишковатый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Haloxylon articulatum Bunge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стебли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Сассафрас беловатый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Sassafras albidum (Nutt.) Nees.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 эфирное масло из корней и древесины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Сведа вздутоплодная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Suaeda physophora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Свинчатка европейская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Plumbago europaea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Сейдлиция розмариновая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Seidlitzia rosmarinus Bunge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 стебли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Секуринега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Securinega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побеги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Сигезбекия восточная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Siegesbeckia orientalis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1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Грудника (Cida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Симмондсия калифорнийская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Simmondsia californica Nutt.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Синяк обыкновенный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Echium vulgaris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Скелетиум скрученный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Sceletium tortuosum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Скополия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Scopolia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Смодингиум острый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Smodingium argutum E. Mey</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Собачье зелье</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Гармала обыкновенная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Собачья петрушка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Кокорыш обыкновенный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Солерос кустарниковый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Salicornia fruticosa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 стебли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Соломонова печать</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Купена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Salsola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 растения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Sorghum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Софора толстоплодная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Вексибия толстоплодная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Спорынья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Claviceps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Стеллера карликовая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Stellera chamaejasme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Стефания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Stephania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клубни с корнями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Стриктокардия липолистная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Strictocardia tiliaefolia Hall.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Строфант</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Strophanthus DC</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Сферофиза солонцовая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Sphaerophysa salsula (Pall.) DC.</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Схенокаулон лекарственный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Schoenocaulon officinal A.Gray</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Nicotiana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Табернанте ибога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Tabernanthe iboga Baill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Тамус обыкновенный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Tamus communis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Таушия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Tauschia Schltdl.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Термопсис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Thermopsis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Тиноспора сердцелистная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Tinospora cordifolia Miers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Тисс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Taxus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Тоддалия азиатская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Toddalia asiatica Lam.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Токсидендрон</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Toxicodendron L. (= Rhus toxicodendron var. hispida Engl.)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Трихоцереус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Trichocereus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Тростник южный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Phragmites Australia Trin. ex Steud.</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Корневище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коримбоза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Turbina corymbosa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щитковидная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Turbina corymbosa Raf.</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Тысячеголов</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Viccaria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Унгерния Виктора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Ungernia victoris Vved. ex Artjushenko</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Унгерния Северцева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Ungernia. Sewertzowii (Re-gel) B.Fedtsch.</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Унона душистейшая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Unona odoratissima Blanco</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Ферула смолоносная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Ferula gummosa Boiss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Фибраурея красильная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Fibraurea tinctoria Lour.</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Физохляйна алайская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Physochlaina alica Korotk.</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Физохляйна восточная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Physochlaina orientalis G. Don f.</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Фитолакка американсая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Лаконос американский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Хамедафне прицветничковая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Chamaedaphne calyculata Moench</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Харг</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Гомфокарпус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Хвойник Хвощевой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Эфедра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Хеймия иволистная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Heimia salicifolia</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Хеквирити</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Абрус молитвенный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Хинное дерево</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Cinchona succirubra Pavon.</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Хохлатка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Corydalis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Хохоба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Симмондсия калифорнийская</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Хренное дерево</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Moringa oleifera Lam.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Хуннеманния дымянколистная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Hunnemannia fumariaefolia Sweet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Цельнолистник</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Haplophyllum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Цефалантус западный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Cephalanthus occidentalis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Цикламен</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Cyclamen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Цикута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Вех</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Цимбопогон Винтера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Cymbopogon winterianus Jowitt.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всех частей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Цирия Смита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Zieria smithii Andr.</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 эфирное масло всех частей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Чаульмугра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Гиднокарпус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Чахоточная трава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Вязель разноцветный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Чемерица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Veratrum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Чернокорень лекарственный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Cynoglossum officinalis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Чилибуха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Strychnos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семена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Lathyrus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Чистец болотный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Stachys palustris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Чистец шероховатый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Stachys aspera Michx.</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Чистотел</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Chelidonium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Чистяк весенний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Чистяк калужнецели-стный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Чистяк калужницелистный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Ficaria calthifolia Reichenb., F. verna Huds.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Шалфей предсказательный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Salvia divinorum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Шангиния ягодная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Schanginia baccata Moq.</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 побеги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Эводия мелиелистная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Evodia meliefolia Benth.</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Эводия простая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Evodia simplex Cordem.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Эецефаляртос Баркнера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Encephalartos barkeri Carruth. et Miq.</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Эритрофлеум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Eriophyllum</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Ephedra sp.</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Эхинопсис</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Echinopsis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надземная часть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Якорцы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Tribulus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Ялапа настоящая</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Ipomoea purga (Wend.) Hayne</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Ясенец белый</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Dictamnus albus L.</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плоды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Ятрориза дланевидная (Колумба)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Jateorhiza palmata (Lam.) Miers. (= Jatrorrhiza co-lumba (Roxb.) Miers.)</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bl>
    <w:p>
      <w:pPr>
        <w:spacing w:after="0"/>
        <w:ind w:left="0"/>
        <w:jc w:val="both"/>
      </w:pPr>
      <w:r>
        <w:rPr>
          <w:rFonts w:ascii="Times New Roman"/>
          <w:b w:val="false"/>
          <w:i w:val="false"/>
          <w:color w:val="000000"/>
          <w:sz w:val="28"/>
        </w:rPr>
        <w:t>      - синонимы русских названий лекарственных растений.»</w:t>
      </w:r>
    </w:p>
    <w:p>
      <w:pPr>
        <w:spacing w:after="0"/>
        <w:ind w:left="0"/>
        <w:jc w:val="both"/>
      </w:pPr>
      <w:r>
        <w:rPr>
          <w:rFonts w:ascii="Times New Roman"/>
          <w:b w:val="false"/>
          <w:i w:val="false"/>
          <w:color w:val="000000"/>
          <w:sz w:val="28"/>
        </w:rPr>
        <w:t>      1.2. Растения и продукты их переработки, не подлежащие включению в состав од-нокомпонентных биологически активных добавок к пище: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408"/>
        <w:gridCol w:w="4686"/>
        <w:gridCol w:w="4046"/>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Название растения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Латинское название растения</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Части растений</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Аралия высокая, Аралия маньчжурская, Чертово дерево, Шип-дерево</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Arali elata (Miq.) Seem. = Arali mandshurica Rupr. et Maxim.</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Африканская слива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Pygeum africanum</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Valeriana L.</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корень и корневища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двулопастное</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Ginkgo biloba L.</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Надземная часть</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Джимнема сильвестре</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Gymnema sylvestre</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Дикий ямс, Диоскорея мохнатая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Dioscorea villosa</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Корневища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Женьшень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Ginseng</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Заманиха высокая, Опло-панакс высокий, Эхинопа-накс высокий</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Oplopanax elatus Nakai = Echinopanax elatus Nakai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Зверобой</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Hypericum L.</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Иглица шиповатая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Ruscus aculeatus (Butcher ’s Broom)</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Йохимбе (паусинисталия йохимбе)</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Pausinystalia yohimbe (K. Schum.) Pierre ex Beile</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Лимонник китайский</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Schisandra chinensis (Turcz.) Baill.</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Муира пуама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Muira puama (Liriosma jvata)</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Муравьиное дерево, По де Арко, Табебуйя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Tabebuia heptaphylla</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Родиола розовая, Золотой корень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Rhodiola rosea L.</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Турнера возбуждающая, Дамиана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Turnera Diffusa</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Элеутерококк колючий, Свободноягодник колючий, Чертов куст</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Eleutherococcus senticosus (Rupr. et Maxim.) Maxim = Aconthopanax senticosus (Rupr. et Maxim.) Harms</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части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Юкка нитевидная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Yucca filamentosa</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w:t>
            </w:r>
          </w:p>
        </w:tc>
      </w:tr>
    </w:tbl>
    <w:p>
      <w:pPr>
        <w:spacing w:after="0"/>
        <w:ind w:left="0"/>
        <w:jc w:val="both"/>
      </w:pPr>
      <w:r>
        <w:rPr>
          <w:rFonts w:ascii="Times New Roman"/>
          <w:b w:val="false"/>
          <w:i w:val="false"/>
          <w:color w:val="000000"/>
          <w:sz w:val="28"/>
        </w:rPr>
        <w:t>      1.3. Органы и ткани животных и продукты их переработки, являющиеся специфическими материалами риска прионовых заболеваний (трансмиссивной губчатой энцефалопатии):</w:t>
      </w:r>
    </w:p>
    <w:p>
      <w:pPr>
        <w:spacing w:after="0"/>
        <w:ind w:left="0"/>
        <w:jc w:val="both"/>
      </w:pPr>
      <w:r>
        <w:rPr>
          <w:rFonts w:ascii="Times New Roman"/>
          <w:b w:val="false"/>
          <w:i w:val="false"/>
          <w:color w:val="000000"/>
          <w:sz w:val="28"/>
        </w:rPr>
        <w:t>      От крупного рогатого скота:</w:t>
      </w:r>
      <w:r>
        <w:br/>
      </w:r>
      <w:r>
        <w:rPr>
          <w:rFonts w:ascii="Times New Roman"/>
          <w:b w:val="false"/>
          <w:i w:val="false"/>
          <w:color w:val="000000"/>
          <w:sz w:val="28"/>
        </w:rPr>
        <w:t xml:space="preserve">
      - череп, за исключением нижней челюсти, включая мозг и глаза, и спинной мозг животных в возрасте более 12 месяцев; </w:t>
      </w:r>
      <w:r>
        <w:br/>
      </w:r>
      <w:r>
        <w:rPr>
          <w:rFonts w:ascii="Times New Roman"/>
          <w:b w:val="false"/>
          <w:i w:val="false"/>
          <w:color w:val="000000"/>
          <w:sz w:val="28"/>
        </w:rPr>
        <w:t xml:space="preserve">
      -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 </w:t>
      </w:r>
      <w:r>
        <w:br/>
      </w:r>
      <w:r>
        <w:rPr>
          <w:rFonts w:ascii="Times New Roman"/>
          <w:b w:val="false"/>
          <w:i w:val="false"/>
          <w:color w:val="000000"/>
          <w:sz w:val="28"/>
        </w:rPr>
        <w:t xml:space="preserve">
      - миндалины, кишечник от 12-перстной до прямой кишки и брыжейку животных всех возрастов, </w:t>
      </w:r>
    </w:p>
    <w:p>
      <w:pPr>
        <w:spacing w:after="0"/>
        <w:ind w:left="0"/>
        <w:jc w:val="both"/>
      </w:pPr>
      <w:r>
        <w:rPr>
          <w:rFonts w:ascii="Times New Roman"/>
          <w:b w:val="false"/>
          <w:i w:val="false"/>
          <w:color w:val="000000"/>
          <w:sz w:val="28"/>
        </w:rPr>
        <w:t>      От овец (баранов) и коз:</w:t>
      </w:r>
      <w:r>
        <w:br/>
      </w:r>
      <w:r>
        <w:rPr>
          <w:rFonts w:ascii="Times New Roman"/>
          <w:b w:val="false"/>
          <w:i w:val="false"/>
          <w:color w:val="000000"/>
          <w:sz w:val="28"/>
        </w:rPr>
        <w:t xml:space="preserve">
      - череп, включая мозг и глаза, миндалины и спинной мозг животных старше 12 месяцев или имеющих коренные резцы, прорезавшиеся сквозь десна; </w:t>
      </w:r>
      <w:r>
        <w:br/>
      </w:r>
      <w:r>
        <w:rPr>
          <w:rFonts w:ascii="Times New Roman"/>
          <w:b w:val="false"/>
          <w:i w:val="false"/>
          <w:color w:val="000000"/>
          <w:sz w:val="28"/>
        </w:rPr>
        <w:t xml:space="preserve">
      - селезенка и кишечник животных всех возрастов. </w:t>
      </w:r>
    </w:p>
    <w:p>
      <w:pPr>
        <w:spacing w:after="0"/>
        <w:ind w:left="0"/>
        <w:jc w:val="both"/>
      </w:pPr>
      <w:r>
        <w:rPr>
          <w:rFonts w:ascii="Times New Roman"/>
          <w:b w:val="false"/>
          <w:i w:val="false"/>
          <w:color w:val="000000"/>
          <w:sz w:val="28"/>
        </w:rPr>
        <w:t>      Продукты, состоящие из или содержащие в своем составе материал от жвачных животных:</w:t>
      </w:r>
      <w:r>
        <w:br/>
      </w:r>
      <w:r>
        <w:rPr>
          <w:rFonts w:ascii="Times New Roman"/>
          <w:b w:val="false"/>
          <w:i w:val="false"/>
          <w:color w:val="000000"/>
          <w:sz w:val="28"/>
        </w:rPr>
        <w:t xml:space="preserve">
      - мясо механической обвалки; </w:t>
      </w:r>
      <w:r>
        <w:br/>
      </w:r>
      <w:r>
        <w:rPr>
          <w:rFonts w:ascii="Times New Roman"/>
          <w:b w:val="false"/>
          <w:i w:val="false"/>
          <w:color w:val="000000"/>
          <w:sz w:val="28"/>
        </w:rPr>
        <w:t xml:space="preserve">
      - желатин (за исключением вырабатываемого из шкур жвачных животных); </w:t>
      </w:r>
      <w:r>
        <w:br/>
      </w:r>
      <w:r>
        <w:rPr>
          <w:rFonts w:ascii="Times New Roman"/>
          <w:b w:val="false"/>
          <w:i w:val="false"/>
          <w:color w:val="000000"/>
          <w:sz w:val="28"/>
        </w:rPr>
        <w:t xml:space="preserve">
      - вытопленный жир из жвачных животных и продукты его переработки. </w:t>
      </w:r>
    </w:p>
    <w:p>
      <w:pPr>
        <w:spacing w:after="0"/>
        <w:ind w:left="0"/>
        <w:jc w:val="both"/>
      </w:pPr>
      <w:r>
        <w:rPr>
          <w:rFonts w:ascii="Times New Roman"/>
          <w:b w:val="false"/>
          <w:i w:val="false"/>
          <w:color w:val="000000"/>
          <w:sz w:val="28"/>
        </w:rPr>
        <w:t>      Объекты животного происхождения: Божья коровка семиточечная (Coccinel-la septempunctata L.), все тело; Скорпион (Scorpiones L.), все тело; Шпанская мушка (Lytta sp.), все виды, все тело.</w:t>
      </w:r>
      <w:r>
        <w:br/>
      </w:r>
      <w:r>
        <w:rPr>
          <w:rFonts w:ascii="Times New Roman"/>
          <w:b w:val="false"/>
          <w:i w:val="false"/>
          <w:color w:val="000000"/>
          <w:sz w:val="28"/>
        </w:rPr>
        <w:t>
      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pPr>
        <w:spacing w:after="0"/>
        <w:ind w:left="0"/>
        <w:jc w:val="both"/>
      </w:pPr>
      <w:r>
        <w:rPr>
          <w:rFonts w:ascii="Times New Roman"/>
          <w:b w:val="false"/>
          <w:i w:val="false"/>
          <w:color w:val="000000"/>
          <w:sz w:val="28"/>
        </w:rPr>
        <w:t>      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r>
        <w:br/>
      </w:r>
      <w:r>
        <w:rPr>
          <w:rFonts w:ascii="Times New Roman"/>
          <w:b w:val="false"/>
          <w:i w:val="false"/>
          <w:color w:val="000000"/>
          <w:sz w:val="28"/>
        </w:rPr>
        <w:t xml:space="preserve">
      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 </w:t>
      </w:r>
      <w:r>
        <w:br/>
      </w:r>
      <w:r>
        <w:rPr>
          <w:rFonts w:ascii="Times New Roman"/>
          <w:b w:val="false"/>
          <w:i w:val="false"/>
          <w:color w:val="000000"/>
          <w:sz w:val="28"/>
        </w:rPr>
        <w:t xml:space="preserve">
      1.6. Ткани и органы человека. </w:t>
      </w:r>
      <w:r>
        <w:br/>
      </w:r>
      <w:r>
        <w:rPr>
          <w:rFonts w:ascii="Times New Roman"/>
          <w:b w:val="false"/>
          <w:i w:val="false"/>
          <w:color w:val="000000"/>
          <w:sz w:val="28"/>
        </w:rPr>
        <w:t xml:space="preserve">
      1.7. Представители родов и видов бактерий, в составе которых распространены штаммы, вызывающие заболевания человека или способные служить векторами генов антибиотикорезистентности, в том числе: </w:t>
      </w:r>
      <w:r>
        <w:br/>
      </w:r>
      <w:r>
        <w:rPr>
          <w:rFonts w:ascii="Times New Roman"/>
          <w:b w:val="false"/>
          <w:i w:val="false"/>
          <w:color w:val="000000"/>
          <w:sz w:val="28"/>
        </w:rPr>
        <w:t>
      - спорообразующие аэробные и анаэробные микроорганизмы – представители родов Bacillus (в том числе В. polimyxa, B.cereus, B.megatherium, B.thuringiensis, B.coagulans (устаревшее название – Lactobacillus coagulans), B.subtilis, B.licheniformis и других видов) и Сlostridium;</w:t>
      </w:r>
      <w:r>
        <w:br/>
      </w:r>
      <w:r>
        <w:rPr>
          <w:rFonts w:ascii="Times New Roman"/>
          <w:b w:val="false"/>
          <w:i w:val="false"/>
          <w:color w:val="000000"/>
          <w:sz w:val="28"/>
        </w:rPr>
        <w:t xml:space="preserve">
      - микроорганизмы родов Escherichia, Enterococcus, Corynebacterium spp.; </w:t>
      </w:r>
      <w:r>
        <w:br/>
      </w:r>
      <w:r>
        <w:rPr>
          <w:rFonts w:ascii="Times New Roman"/>
          <w:b w:val="false"/>
          <w:i w:val="false"/>
          <w:color w:val="000000"/>
          <w:sz w:val="28"/>
        </w:rPr>
        <w:t xml:space="preserve">
      - микроорганизмы, обладающие гемолитической активностью; </w:t>
      </w:r>
      <w:r>
        <w:br/>
      </w:r>
      <w:r>
        <w:rPr>
          <w:rFonts w:ascii="Times New Roman"/>
          <w:b w:val="false"/>
          <w:i w:val="false"/>
          <w:color w:val="000000"/>
          <w:sz w:val="28"/>
        </w:rPr>
        <w:t xml:space="preserve">
      - бесспоровые микроорганизмы, выделенные из организма животных и птицы и не свойственные нормальной защитной микрофлоре человека, в том числе представители рода Lactobacillus. </w:t>
      </w:r>
    </w:p>
    <w:p>
      <w:pPr>
        <w:spacing w:after="0"/>
        <w:ind w:left="0"/>
        <w:jc w:val="both"/>
      </w:pPr>
      <w:r>
        <w:rPr>
          <w:rFonts w:ascii="Times New Roman"/>
          <w:b w:val="false"/>
          <w:i w:val="false"/>
          <w:color w:val="000000"/>
          <w:sz w:val="28"/>
        </w:rPr>
        <w:t>      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 съедобным, в со ответствии с национальным законодательством.</w:t>
      </w:r>
    </w:p>
    <w:p>
      <w:pPr>
        <w:spacing w:after="0"/>
        <w:ind w:left="0"/>
        <w:jc w:val="both"/>
      </w:pPr>
      <w:r>
        <w:rPr>
          <w:rFonts w:ascii="Times New Roman"/>
          <w:b w:val="false"/>
          <w:i w:val="false"/>
          <w:color w:val="000000"/>
          <w:sz w:val="28"/>
        </w:rPr>
        <w:t>Приложение № 7</w:t>
      </w:r>
    </w:p>
    <w:p>
      <w:pPr>
        <w:spacing w:after="0"/>
        <w:ind w:left="0"/>
        <w:jc w:val="left"/>
      </w:pPr>
      <w:r>
        <w:rPr>
          <w:rFonts w:ascii="Times New Roman"/>
          <w:b/>
          <w:i w:val="false"/>
          <w:color w:val="000000"/>
        </w:rPr>
        <w:t xml:space="preserve"> Формы витаминов и минеральных солей для использования</w:t>
      </w:r>
      <w:r>
        <w:br/>
      </w:r>
      <w:r>
        <w:rPr>
          <w:rFonts w:ascii="Times New Roman"/>
          <w:b/>
          <w:i w:val="false"/>
          <w:color w:val="000000"/>
        </w:rPr>
        <w:t>
при производств е БАД к пище для взрослых</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10057"/>
      </w:tblGrid>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А</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ретинола ацетат; ретинола пальмитат; бета-каротин;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Каротиноиды</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в-каротин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бета-каротин;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 и его эфиры</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Зеаксантин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зеаксантин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Астаксантин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астаксантин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D</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rPr>
                <w:rFonts w:ascii="Times New Roman"/>
                <w:b w:val="false"/>
                <w:i w:val="false"/>
                <w:color w:val="000000"/>
                <w:vertAlign w:val="subscript"/>
              </w:rPr>
              <w:t>2</w:t>
            </w:r>
            <w:r>
              <w:rPr>
                <w:rFonts w:ascii="Times New Roman"/>
                <w:b w:val="false"/>
                <w:i w:val="false"/>
                <w:color w:val="000000"/>
                <w:sz w:val="20"/>
              </w:rPr>
              <w:t xml:space="preserve"> (эргокальциферол); D</w:t>
            </w:r>
            <w:r>
              <w:rPr>
                <w:rFonts w:ascii="Times New Roman"/>
                <w:b w:val="false"/>
                <w:i w:val="false"/>
                <w:color w:val="000000"/>
                <w:vertAlign w:val="subscript"/>
              </w:rPr>
              <w:t>3</w:t>
            </w:r>
            <w:r>
              <w:rPr>
                <w:rFonts w:ascii="Times New Roman"/>
                <w:b w:val="false"/>
                <w:i w:val="false"/>
                <w:color w:val="000000"/>
                <w:sz w:val="20"/>
              </w:rPr>
              <w:t xml:space="preserve"> (холекальциферол)</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Е</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D-альфа-токоферол; DL–альфа-токоферол; D-альфа-токоферола ацетат; DL–альфа-токоферола ацетат; DL–альфа-токоферола пальмитат; D-альфа-токоферола сукцинат; DL-альфа-токоферола сукцинат; D-гамма-токоферол; DL-гамма-токоферол; концентрат смеси токоферолов, токотриенолы</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гидрохлорид, тиамина бромид, тиамина мононитрат, тиаминмонофосфат хлорид, тиамина дифосфат (пирофосфат) хлорид (тиамина пирофосфат хлорид);</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2</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флавинмононуклеотида натриевая соль (натрия рибофлавин 5’-фосфат);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РР (ниацин)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Никотинамид; никотиновая кислота и ее соли, гексаникотинат инозитола</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6</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Пиридоксина гидрохлорид; пиридоксин-5’-фосфат; пиридок-саль, пиридоксаль-5’-фосфат; пиридоксамин, пиридоксамин-5’-фосфат; пиридоксин дипальмитат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 кислота</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D-пантотенат кальция; D-пантотенат натрия; декспантенол, пантетин;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12</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гидроксикобаламин; метилкобаламин, 5’-дезоксиаденозилкобаламин;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Фолат</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(N-птероил-L-глутаминовая) кислота; L-метилфолат кальция</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С</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L-аскорбиновая кислота; L-аскорбат натрия; L-аскорбат кальция; L-аскорбат калия; L-аскорбат магния; L-аскорбат цинка; 6-пальмитил-L-аскорбиновая кислота (аскорбилпальмитат);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К</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r>
              <w:rPr>
                <w:rFonts w:ascii="Times New Roman"/>
                <w:b w:val="false"/>
                <w:i w:val="false"/>
                <w:color w:val="000000"/>
                <w:sz w:val="20"/>
              </w:rPr>
              <w:t xml:space="preserve"> (филлохинон, фитоменадион); К</w:t>
            </w:r>
            <w:r>
              <w:rPr>
                <w:rFonts w:ascii="Times New Roman"/>
                <w:b w:val="false"/>
                <w:i w:val="false"/>
                <w:color w:val="000000"/>
                <w:vertAlign w:val="subscript"/>
              </w:rPr>
              <w:t>2</w:t>
            </w:r>
            <w:r>
              <w:rPr>
                <w:rFonts w:ascii="Times New Roman"/>
                <w:b w:val="false"/>
                <w:i w:val="false"/>
                <w:color w:val="000000"/>
                <w:sz w:val="20"/>
              </w:rPr>
              <w:t xml:space="preserve"> (менахинон)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D-биотин;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Холинхлорид, холинцитрат, холинбитартрат;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 L-карнитина тартрат, L-карнитина гидрохлорид, ацетил-L-карнитин;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Коэнзим Q10</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Убихинон;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Липоевая кислота</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б-Липоевая кислота;</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Метилметионинсульфоний</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Метилметионинсульфония хлорид;</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Оротовая кислота</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Оротат калия, оротат магния, оротат цинка, оротат кальция;</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Парааминобензойная кислота</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Парааминобензойная кислота;</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углекислый (кальция карбонат); кальциевые соли лимонной кислоты; кальция хлорид; кальция глюконат; кальция глицерофосфат; кальция лактат; кальциевые соли ортофосфорной кислоты (кальция ортофосфаты), кальция малат, кальция цитрат-малат, кальция бисглицинат, кальция пируват, кальция сукцинат, кальция L-лизинат, кальция аспарагинат, кальция сульфат, кальция гидроксид, кальция оксид, кальция ацетат, кальция L-аскорбат; кальция L-пироглутамат (пидолат), кальция L-треонат;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бикарбонат, натрия карбонат, натрия цитрат, натрия хлорид, натрия глюконат, натрия лактат, натрия гидроксид, натриевые соли ортофосфорной кислоты;</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карбонат; магния L-аскорбат; магния бисглицинат, магний лимоннокислый (магния цитраты); магния хлорид; магния глюконат; магниевые соли ортофосфорной кислоты; магния L-лизинат, магния малат, магния-калия цитрат, магния пируват, магния сукцинат, магния сульфат; магния лактат, магния ацетат, магниевая соль тауриновой кислоты, магния глицерофосфат, магния гидроксид, магния оксид, магния аспарагинат, магния L-пироглутамат (пидолат), магниевая соль ацетил-тауриновой кислоты; аминокислотные комплексы магния;</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цитрат; калия лактат; калия бикарбонат, калия карбонат, калия хлорид, калия глюконат, калия глицерофосфат, калия малат, калиевые соли ортофосфорной кислоты, калия гидроксид, аминокислотные комплексы калия, калия L-пироглутамат (пидолат);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Натриевые, калиевые, кальциевые и магниевые соли фосфорной кислоты</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Железа (II) глюконат; железа (II) карбонат, железа (II) сульфат; железа (II) лактат; железа (II) фумарат; железа (II, III) цитрат, железа (III) дифосфат (пирофосфат); железо элементное (карбонильное+электролитическое+водород-восстановленное); железо (III) лимонно-аммонийное (аммония-железа цитрат); железа сукцинат, железа бисглицинат, железа фосфат; железа (II) таурат, натрий-железа дифосфат; железа (III) сахарат, аминокислотные комплексы железа, железа L-пироглутамат (пидолат);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карбонат; меди цитрат; меди глюконат; меди сульфат; меди L-аспартат; меди бисглицинат; меди лизиновый комплекс, меди (II) оксид, аминокислотные комплексы меди</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Цинка ацетат; цинка сульфат; цинка хлорид, цинка цитрат, цинка глюконат, цинка лактат, цинка оксид, цинка карбонат, L-аскорбат цинка; L-аспартат цинка; цинка бисглицинат; цинка L-лизинат, цинка малат; цинка моно-L-метионинсульфат; цинка пиколинат, аминокислотные комплексы цинка, цинка L-пироглутамат;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Марганца карбонат; марганца хлорид; марганца цитрат; марганца глюконат; марганца сульфат; марганца глицерофосфат; марганца L-аспартат; марганца бисглицинат, аминокислотные комплексы марганца, марганца L-аскорбат, марганца L-пироглутамат (пидолат);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йодид, калия йодат, натрия йодид, натрия йодат; йодказеин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селенат, натрия селенит, натрия селенит однозаме-щенный, селенистая кислота, L-селенометионин; обогащенные селеном дрожжи (Saccharomyces); 9-фенил-симм-октагидроселеноксантен;</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Аммония молибдат (VI), натрия молибдат (VI); калия молиб-дат (VI);</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 (III) хлорид, хрома (III) лактат 3-водный, хрома нитрат, хрома (III) сульфат, хрома никотинат, хрома пиколинат, аминокислотные комплексы хрома;</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фторид, кальция фторид, натрия фторид; натрия монофторфосфат;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Борная кислота, натрия борат</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Кремния диоксид; орто-кремниевая кислота, стабилизированная холином; кремниевая кислота (в форме геля)</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Кобальта (II) ацетат, кобальта (II) аспарагинат, кобальт сернокислый 7-водный (сульфат кобальта), хелатные комплексы кобальта, кобальт углекислый основной водный</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метаванадат 2-водный, БИС (L-малато)оксованадий (IV), ванадия сульфат, ванадия аспартат, ванадия глицинат, ванадия цитрат, ванадиевокислый аммоний, ванадия аминохе-лат, хелатные комплексы ванадия</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Коллоидное серебро, хелатные комплексы серебра</w:t>
            </w:r>
          </w:p>
        </w:tc>
      </w:tr>
    </w:tbl>
    <w:p>
      <w:pPr>
        <w:spacing w:after="0"/>
        <w:ind w:left="0"/>
        <w:jc w:val="both"/>
      </w:pPr>
      <w:r>
        <w:rPr>
          <w:rFonts w:ascii="Times New Roman"/>
          <w:b w:val="false"/>
          <w:i w:val="false"/>
          <w:color w:val="000000"/>
          <w:sz w:val="28"/>
        </w:rPr>
        <w:t>Приложение № 8</w:t>
      </w:r>
    </w:p>
    <w:p>
      <w:pPr>
        <w:spacing w:after="0"/>
        <w:ind w:left="0"/>
        <w:jc w:val="left"/>
      </w:pPr>
      <w:r>
        <w:rPr>
          <w:rFonts w:ascii="Times New Roman"/>
          <w:b/>
          <w:i w:val="false"/>
          <w:color w:val="000000"/>
        </w:rPr>
        <w:t xml:space="preserve"> Формы витаминов и минеральных солей для использования</w:t>
      </w:r>
      <w:r>
        <w:br/>
      </w:r>
      <w:r>
        <w:rPr>
          <w:rFonts w:ascii="Times New Roman"/>
          <w:b/>
          <w:i w:val="false"/>
          <w:color w:val="000000"/>
        </w:rPr>
        <w:t>
при производстве обогащенных пищевых продуктов за исключением</w:t>
      </w:r>
      <w:r>
        <w:br/>
      </w:r>
      <w:r>
        <w:rPr>
          <w:rFonts w:ascii="Times New Roman"/>
          <w:b/>
          <w:i w:val="false"/>
          <w:color w:val="000000"/>
        </w:rPr>
        <w:t>
пищевых продуктов для детей раннего возраста и БАД к пище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10207"/>
      </w:tblGrid>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Витамины</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А</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ретинола ацетат; ретинола пальмитат; бета-каротин</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D</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 (эргокальциферол); D3 (холекальциферол)</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Е</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D-альфа-токоферол; DL–альфа-токоферол; D-альфа-токоферола ацетат; DL–альфа-токоферола ацетат; DL–альфа-токоферола пальмитат; D-альфа-токоферола сукцинат; DL-альфа-токоферола сукцинат;</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В1</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гидрохлорид; тиамина бромид, тиамина мононитрат;</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В2</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флавинмононуклеотида натриевая соль (натрия рибофлавин 5’-фосфат);</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РР (ниа-цин)</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Никотинамид; никотиновая кислота и ее соли</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В6</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Пиридоксина гидрохлорид; пиридоксин-5-фосфат; пиридоксаль; пиридоксамин, пиридоксамин-5’-фосфат; пиридоксиндипальмитат</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 кислота</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D-пантотенат кальция; D-пантотенат натрия; декспантенол</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12</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 метилкобаламин, гидроксокобаламин</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кислота</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(N-птероил-L-глутаминовая) кислота; L-метилфолат кальция</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С</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L-аскорбиновая кислота; L-аскорбат натрия; L-аскорбат калия; L-аскорбат кальция; 6-пальмитил-L-аскорбиновая кислота (ас-корбилпальмитат)</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К</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r>
              <w:rPr>
                <w:rFonts w:ascii="Times New Roman"/>
                <w:b w:val="false"/>
                <w:i w:val="false"/>
                <w:color w:val="000000"/>
                <w:sz w:val="20"/>
              </w:rPr>
              <w:t xml:space="preserve"> (филлохинон, фитоменадион); К</w:t>
            </w:r>
            <w:r>
              <w:rPr>
                <w:rFonts w:ascii="Times New Roman"/>
                <w:b w:val="false"/>
                <w:i w:val="false"/>
                <w:color w:val="000000"/>
                <w:vertAlign w:val="subscript"/>
              </w:rPr>
              <w:t>2</w:t>
            </w:r>
            <w:r>
              <w:rPr>
                <w:rFonts w:ascii="Times New Roman"/>
                <w:b w:val="false"/>
                <w:i w:val="false"/>
                <w:color w:val="000000"/>
                <w:sz w:val="20"/>
              </w:rPr>
              <w:t xml:space="preserve"> (менахинон)</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D-биотин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Минеральные соли</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углекислый (кальция карбонат); кальция хлорид; кальциевые соли лимонной кислоты; кальция глюконат, кальция глицерофосфат; кальция лактат; кальциевые соли ортофосфорной кислоты; кальция сульфат; кальция оксид; кальция гидроксид; кальция цитрат-малат; кальция малат;</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ацетат; магния карбонат; магниевые соли лимонной кислоты; магния хлорид; магния глюконат; магниевые соли орто-фосфорной кислоты; магния сульфат; магния лактат; магния глицерофосфат; аминокислотные комплексы магния; магния оксид; магния гидроксид; магния-калия цитрат;</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лактат; калиевые соли ортофосфорной кислоты; калия глюконат; калия глицерофосфат; калия хлорид; калия цитрат; калия карбонат; калия бикарбонат; калия гидроксид</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Натриевые, калиевые, кальциевые и магниевые соли фосфорной кислоты</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Железа (II) глюконат; железа бисглицинат, железа (II) карбонат, железа (II) сульфат; железа (II) лактат; железа (II) фумарат; жеҒлеза (II, III) цитрат, железа (III) дифосфат (пирофосфат); железоэлементное (карбонильное+электролитическое+водород-восстановленное); железо (III) лимонно-аммонийное (аммония-железа цитрат); ортофосфат железа (III); железа сукцинат, железа (III) сахарат, аминокислотные комплексы железа, железа (III) натриевый комплекс этилендиаминтетрауксусной кислоты; натрий-железа дифосфат;</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Цинка ацетат; цинка бисглицинат; цинка карбонат, цинка сульфат; цинка хлорид; цинка цитрат; цинка лактат; цинка глюконат; аминокислотные комплексы цинка; оксид цинка</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Йодид калия, йодид натрия, йодат калия, йодат натрия, йодказеин</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10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 калия, фторид натрия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 для обогащения соли</w:t>
            </w:r>
          </w:p>
        </w:tc>
      </w:tr>
    </w:tbl>
    <w:p>
      <w:pPr>
        <w:spacing w:after="0"/>
        <w:ind w:left="0"/>
        <w:jc w:val="both"/>
      </w:pPr>
      <w:r>
        <w:rPr>
          <w:rFonts w:ascii="Times New Roman"/>
          <w:b w:val="false"/>
          <w:i w:val="false"/>
          <w:color w:val="000000"/>
          <w:sz w:val="28"/>
        </w:rPr>
        <w:t>Приложение № 9</w:t>
      </w:r>
    </w:p>
    <w:p>
      <w:pPr>
        <w:spacing w:after="0"/>
        <w:ind w:left="0"/>
        <w:jc w:val="left"/>
      </w:pPr>
      <w:r>
        <w:rPr>
          <w:rFonts w:ascii="Times New Roman"/>
          <w:b/>
          <w:i w:val="false"/>
          <w:color w:val="000000"/>
        </w:rPr>
        <w:t xml:space="preserve"> 1. Формы витаминов и минеральных солей для использования</w:t>
      </w:r>
      <w:r>
        <w:br/>
      </w:r>
      <w:r>
        <w:rPr>
          <w:rFonts w:ascii="Times New Roman"/>
          <w:b/>
          <w:i w:val="false"/>
          <w:color w:val="000000"/>
        </w:rPr>
        <w:t>
при производстве пищевых продуктов для детей раннего возраста</w:t>
      </w:r>
      <w:r>
        <w:br/>
      </w:r>
      <w:r>
        <w:rPr>
          <w:rFonts w:ascii="Times New Roman"/>
          <w:b/>
          <w:i w:val="false"/>
          <w:color w:val="000000"/>
        </w:rPr>
        <w:t>
и БАД к пище для детей от 1,5 до 3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901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Микронутриенты</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Витамины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А</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Ретинолацетат, ретинолпальмитат, бета-каротин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D</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rPr>
                <w:rFonts w:ascii="Times New Roman"/>
                <w:b w:val="false"/>
                <w:i w:val="false"/>
                <w:color w:val="000000"/>
                <w:vertAlign w:val="subscript"/>
              </w:rPr>
              <w:t>2</w:t>
            </w:r>
            <w:r>
              <w:rPr>
                <w:rFonts w:ascii="Times New Roman"/>
                <w:b w:val="false"/>
                <w:i w:val="false"/>
                <w:color w:val="000000"/>
                <w:sz w:val="20"/>
              </w:rPr>
              <w:t xml:space="preserve"> эргокальциферол, D</w:t>
            </w:r>
            <w:r>
              <w:rPr>
                <w:rFonts w:ascii="Times New Roman"/>
                <w:b w:val="false"/>
                <w:i w:val="false"/>
                <w:color w:val="000000"/>
                <w:vertAlign w:val="subscript"/>
              </w:rPr>
              <w:t>3</w:t>
            </w:r>
            <w:r>
              <w:rPr>
                <w:rFonts w:ascii="Times New Roman"/>
                <w:b w:val="false"/>
                <w:i w:val="false"/>
                <w:color w:val="000000"/>
                <w:sz w:val="20"/>
              </w:rPr>
              <w:t xml:space="preserve"> холекальциферол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Е</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D-альфа токоферол, DL -альфа токоферол, D-альфа-токоферол ацетат, DL-альфа-токоферол ацетат</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гидрохлорид, тиамина бромид, тиамина мононитрат, тиамина хлорид</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рибофлавин-5-фосфат, натрий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РР (ниацин)</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Никотинамид, никотиновая кислота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гидрохлорид, пиридоксин-5-фосфат, пиридоксин дипальмитат</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 кислота</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D-пантотенат кальция, D-пантотенат натрия, декспантенол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Цианкобаламин, гидроксокобаламин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кислота Вс</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(N-птероил-L-глутаминовая) кислота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С</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L-аскорбиновая кислота, L-аскорбат натрия, L-аскорбат кальция, 6-пальмитил-L-аскорбиновая кислота (ас-корбилпальмитат), аскорбат калия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К</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Филлохинон (фитоменадион)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D-биотин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Холина хлорид, холина цитрат, холина битартрат</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инозита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 L-карнитина хлоргидрат, L-карнитина- L-тартрат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Минеральные соли (элемент)</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цитраты кальция, глюконат кальция, глицерофосфат кальция, лактат кальция, кальциевая соль ортофосфорной кислоты, хлорид кальция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r>
              <w:rPr>
                <w:rFonts w:ascii="Times New Roman"/>
                <w:b w:val="false"/>
                <w:i w:val="false"/>
                <w:color w:val="000000"/>
                <w:vertAlign w:val="superscript"/>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 натрия, хлорид натрия, глюконат натрия, бикарбонат натрия, карбонат натрия, лактат натрия, натриевые соли ортофосфорной кислоты, гидроксид натрия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магния, хлорид магния, глюконат магния, магниевые соли ортофосфорной кислоты, сульфат магния, лактат магния, цитрат магния, оксид магния, гидроксид магния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r>
              <w:rPr>
                <w:rFonts w:ascii="Times New Roman"/>
                <w:b w:val="false"/>
                <w:i w:val="false"/>
                <w:color w:val="000000"/>
                <w:vertAlign w:val="superscript"/>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Цитраты калия, лактат калия, калий фосфорнокислый двуза-мещенный, карбонат калия, бикарбонат калия, хлорид калия, глюконат калия, гидроксид калия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железа (II), лактат железа (II), фумарат железа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Микронутриенты</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дифосфат (пирофосфат) железа (II), элементарное железо, цитрат железа, сульфат железа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меди, цитрат меди, глюконат меди, сульфат меди</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 цинка, сульфат цинка, хлорид цинка, лактат цинка, цитрат цинка, глюконат цинка, оксид цинка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марганца, хлорид марганца, цитрат марганца, глю-конат марганца, сульфат марганца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r>
              <w:rPr>
                <w:rFonts w:ascii="Times New Roman"/>
                <w:b w:val="false"/>
                <w:i w:val="false"/>
                <w:color w:val="000000"/>
                <w:vertAlign w:val="superscript"/>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Йодид калия, йодид натрия, йодат калия, йодказеин2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r>
              <w:rPr>
                <w:rFonts w:ascii="Times New Roman"/>
                <w:b w:val="false"/>
                <w:i w:val="false"/>
                <w:color w:val="000000"/>
                <w:vertAlign w:val="superscript"/>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Селенит натрия</w:t>
            </w:r>
            <w:r>
              <w:rPr>
                <w:rFonts w:ascii="Times New Roman"/>
                <w:b w:val="false"/>
                <w:i w:val="false"/>
                <w:color w:val="000000"/>
                <w:vertAlign w:val="superscript"/>
              </w:rPr>
              <w:t>3</w:t>
            </w:r>
            <w:r>
              <w:rPr>
                <w:rFonts w:ascii="Times New Roman"/>
                <w:b w:val="false"/>
                <w:i w:val="false"/>
                <w:color w:val="000000"/>
                <w:sz w:val="20"/>
              </w:rPr>
              <w:t>, селенат натрия</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1 кроме БАД к пище для детей от 1,5 до 3 лет</w:t>
            </w:r>
            <w:r>
              <w:br/>
            </w:r>
            <w:r>
              <w:rPr>
                <w:rFonts w:ascii="Times New Roman"/>
                <w:b w:val="false"/>
                <w:i w:val="false"/>
                <w:color w:val="000000"/>
                <w:sz w:val="20"/>
              </w:rPr>
              <w:t>
2 для обогащения молока, предназначенного для питания детей старше двух лет.</w:t>
            </w:r>
            <w:r>
              <w:br/>
            </w:r>
            <w:r>
              <w:rPr>
                <w:rFonts w:ascii="Times New Roman"/>
                <w:b w:val="false"/>
                <w:i w:val="false"/>
                <w:color w:val="000000"/>
                <w:sz w:val="20"/>
              </w:rPr>
              <w:t>
3 при производстве сухих и жидких адаптированных и частично адаптированных молочных смесей и продуктов диетического (лечебного и профилактического) питания, предназначенных для вскармливания детей первого года жизни и обогащения сухих и жидких молочных, молокосодержащих и молочных составных напитков для питания детей раннего возраста</w:t>
            </w:r>
          </w:p>
        </w:tc>
      </w:tr>
    </w:tbl>
    <w:p>
      <w:pPr>
        <w:spacing w:after="0"/>
        <w:ind w:left="0"/>
        <w:jc w:val="both"/>
      </w:pPr>
      <w:r>
        <w:rPr>
          <w:rFonts w:ascii="Times New Roman"/>
          <w:b w:val="false"/>
          <w:i w:val="false"/>
          <w:color w:val="000000"/>
          <w:sz w:val="28"/>
        </w:rPr>
        <w:t>Приложение № 10</w:t>
      </w:r>
    </w:p>
    <w:p>
      <w:pPr>
        <w:spacing w:after="0"/>
        <w:ind w:left="0"/>
        <w:jc w:val="left"/>
      </w:pPr>
      <w:r>
        <w:rPr>
          <w:rFonts w:ascii="Times New Roman"/>
          <w:b/>
          <w:i w:val="false"/>
          <w:color w:val="000000"/>
        </w:rPr>
        <w:t xml:space="preserve"> Виды растительного сырья для использования при производстве</w:t>
      </w:r>
      <w:r>
        <w:br/>
      </w:r>
      <w:r>
        <w:rPr>
          <w:rFonts w:ascii="Times New Roman"/>
          <w:b/>
          <w:i w:val="false"/>
          <w:color w:val="000000"/>
        </w:rPr>
        <w:t>
БАД к пище для детей от 3 до 14 лет и детских травяных</w:t>
      </w:r>
      <w:r>
        <w:br/>
      </w:r>
      <w:r>
        <w:rPr>
          <w:rFonts w:ascii="Times New Roman"/>
          <w:b/>
          <w:i w:val="false"/>
          <w:color w:val="000000"/>
        </w:rPr>
        <w:t>
чаев (чайных напитков) для детей раннего возраста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223"/>
        <w:gridCol w:w="5191"/>
        <w:gridCol w:w="37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растительного сырья на русском языке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растительного сырья на латинском языке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растительного сырья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обыкновенный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Anisum vulgare Gaerth сем. Umbelliferae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аниса ( Anisi fructus)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Алтей лекарственный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Althaea officinalis сем. Malvacea</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 алтея (Althaeae radix)</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Бузина черная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Sambucus nigra L. сем. Cambucaceae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Цветки бузины (Sambuci flos)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Береза бородавчатая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Betula verrucosa Ehrh. сем. Betulaceae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березы (Betulae folium)</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Береза повислая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Betula pendula</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Гибискус</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Hibiscus sabdariffa L. сем. Malvaceae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Цветки Гибискуса ( Hibisci flos)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мальва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Hibiscus sabdariffa L. сем. Malvaceae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Душица обыкновенная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Origanum vulgare сем. Lamiaceae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Трава душицы (Origani herba)</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Земляника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Fragaria сем. Rosaceae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земляники ( Fragariae folium)</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Ноготки аптечные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Calendula officinalis L. сем. Composite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Цветки календулы (Calen-dulae flos)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Крапива двудомная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Urtica dioica L. сем. Urticaceae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крапивы ( Urticae folium)</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Лаванда узколистная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Lavandula angustifolia Mill. сем. Lamiaceae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Цветки лаванды ( Lavadulae flos)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 сердцевидная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Tilia cordata Mill сем. Tiliaceae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Цветки липы ( Tiliae flos)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Малина обыкновенная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Rubus ideaus L. сем. Rosaceae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малины (Rubi idaei folium)</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Просвирник лесной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Malva sylvestris L. (cyn. Malva Mauritiana) сем. Malvaceae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Цветки мальвы (Malvae flos)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Мальва лесная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Malva sylvestris L. (cyn. Malva Mauritiana) сем. Malvaceae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Мелисса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Melissa officinalis сем. Lamiaceae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мелиссы (Melissae folium)</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Мята лимонная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Melissa officinalis сем. Lamiaceae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Мята перечная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Mentha piperita сем. Lamiaceae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мяты перечной (Menthae piperitae folium)</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Облепиха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Hippophae rhamnoides L. сем. Elaeagnaceae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облепихи (Hyppophas folium)</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Подорожник большой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Plantago major L. сем. Plantaginaceae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подорожника (Plantaginis herba)</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Подорожник средний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Plantago media L. сем. Plantaginaceae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Подорожник ланцетовидный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Plantago lanceolate L. сем. Plantaginaceae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Подорожник блошный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Plantago psyllium L. сем. Plantaginaceae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Шелуха семян (Plantaginis tunica semen)</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Померанец горький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Citrus aurantium сем. Rutaceae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Померанца корка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Ромашка аптечная</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Matricaria recutita L. сем. Compositae (syn. Cha-momilla L.)</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Цветки ромашки (Chamomillae flos)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 смородина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Ribes nigrum L. сем. Saxifragaceae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Листья смородины (Ribi nigri folium)</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Тимьян душистый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Thymus vulgaris L. (Thymus marschallianus) сем. Lamiaceae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Трава тимьяна (Thymi herba)</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Чабрец</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Thymus serpyllum сем. Lamiaceae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Тимьян ползучий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Тмин обыкновенный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Carum carvi, сем. Umbellifere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тмина (Cari carvi fructus)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Фенхель обыкновенный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Foeniculum vulgare Mill сем.Umbelliferae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фенхеля (Foeniculi fructus)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Укроп аптечный</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Foeniculum vulgare Mill сем.Umbelliferae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Черника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Vaccinium myrtillus L. сем. Vacciniaceae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черники (Myrtilli fructus)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Шиповник</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Rosa</w:t>
            </w:r>
          </w:p>
          <w:p>
            <w:pPr>
              <w:spacing w:after="20"/>
              <w:ind w:left="20"/>
              <w:jc w:val="both"/>
            </w:pPr>
            <w:r>
              <w:rPr>
                <w:rFonts w:ascii="Times New Roman"/>
                <w:b w:val="false"/>
                <w:i w:val="false"/>
                <w:color w:val="000000"/>
                <w:sz w:val="20"/>
              </w:rPr>
              <w:t>сем. Rosaceae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Шиповника плоды (Rosae fructus)</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Брусника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Vaccinium vitis idaea L. сем. Vacciniaceae</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брусники (Vaccini fructus)</w:t>
            </w:r>
          </w:p>
        </w:tc>
      </w:tr>
    </w:tbl>
    <w:p>
      <w:pPr>
        <w:spacing w:after="0"/>
        <w:ind w:left="0"/>
        <w:jc w:val="both"/>
      </w:pPr>
      <w:r>
        <w:rPr>
          <w:rFonts w:ascii="Times New Roman"/>
          <w:b w:val="false"/>
          <w:i w:val="false"/>
          <w:color w:val="000000"/>
          <w:sz w:val="28"/>
        </w:rPr>
        <w:t>Приложение № 11</w:t>
      </w:r>
    </w:p>
    <w:p>
      <w:pPr>
        <w:spacing w:after="0"/>
        <w:ind w:left="0"/>
        <w:jc w:val="left"/>
      </w:pPr>
      <w:r>
        <w:rPr>
          <w:rFonts w:ascii="Times New Roman"/>
          <w:b/>
          <w:i w:val="false"/>
          <w:color w:val="000000"/>
        </w:rPr>
        <w:t xml:space="preserve"> Формы витаминов и минеральных солей для использования</w:t>
      </w:r>
      <w:r>
        <w:br/>
      </w:r>
      <w:r>
        <w:rPr>
          <w:rFonts w:ascii="Times New Roman"/>
          <w:b/>
          <w:i w:val="false"/>
          <w:color w:val="000000"/>
        </w:rPr>
        <w:t>
при производстве специализированных пищевых продуктов</w:t>
      </w:r>
      <w:r>
        <w:br/>
      </w:r>
      <w:r>
        <w:rPr>
          <w:rFonts w:ascii="Times New Roman"/>
          <w:b/>
          <w:i w:val="false"/>
          <w:color w:val="000000"/>
        </w:rPr>
        <w:t>
для питания спортсменов и специализированных пищевых продуктов</w:t>
      </w:r>
      <w:r>
        <w:br/>
      </w:r>
      <w:r>
        <w:rPr>
          <w:rFonts w:ascii="Times New Roman"/>
          <w:b/>
          <w:i w:val="false"/>
          <w:color w:val="000000"/>
        </w:rPr>
        <w:t>
диетического (лечебного и профилактического) назначения</w:t>
      </w:r>
      <w:r>
        <w:br/>
      </w:r>
      <w:r>
        <w:rPr>
          <w:rFonts w:ascii="Times New Roman"/>
          <w:b/>
          <w:i w:val="false"/>
          <w:color w:val="000000"/>
        </w:rPr>
        <w:t>
за исключением пищевых продуктов для детей раннего возраста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44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Витамины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А</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ретинола ацетат; ретинола пальмитат; бета-каротин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Каротиноиды</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в-каротин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бета-каротин;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ликопин;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лютеин и его эфиры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Зеаксантин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зеаксантин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Астаксантин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астаксантин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D</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 (эргокальциферол); D3 (холекальциферол)</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Е</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D-альфа-токоферол; DL–альфа-токоферол; D-альфа-токоферола ацетат; DL–альфа-токоферола ацетат; DL–альфа-токоферола паль-митат; D-альфа-токоферола сукцинат; DL-альфа-токоферола сукцинат; D-гамма-токоферол; DL-гамма-токоферол;</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гидрохлорид; тиамина бромид, тиамина мононитрат;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флавинмононуклеотида натриевая соль (натрия рибофлавин 5’-фосфат);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РР (ниацин)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Никотинамид; никотиновая кислота и ее соли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Пиридоксина гидрохлорид; пиридоксин-5-фосфат; пиридоксаль; пиридоксамин, пиридоксамин-5’-фосфат; пиридоксиндипальмитат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Пантотеновая кислота</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D-пантотенат кальция; D-пантотенат натрия; декспантенол</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w:t>
            </w:r>
            <w:r>
              <w:rPr>
                <w:rFonts w:ascii="Times New Roman"/>
                <w:b w:val="false"/>
                <w:i w:val="false"/>
                <w:color w:val="000000"/>
                <w:vertAlign w:val="subscript"/>
              </w:rPr>
              <w:t>12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 метилкобаламин, гидроксокобаламин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кислота</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Фолиевая (N-птероил-L-глутаминовая) кислота; L-метилфолат кальция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С</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L-аскорбиновая кислота; L-аскорбат натрия; L-аскорбат калия; L-аскорбат кальция; 6-пальмитил-L-аскорбиновая кислота (аскорбил-пальмитат)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К</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r>
              <w:rPr>
                <w:rFonts w:ascii="Times New Roman"/>
                <w:b w:val="false"/>
                <w:i w:val="false"/>
                <w:color w:val="000000"/>
                <w:sz w:val="20"/>
              </w:rPr>
              <w:t xml:space="preserve"> (филлохинон, фитоменадион); К</w:t>
            </w:r>
            <w:r>
              <w:rPr>
                <w:rFonts w:ascii="Times New Roman"/>
                <w:b w:val="false"/>
                <w:i w:val="false"/>
                <w:color w:val="000000"/>
                <w:vertAlign w:val="subscript"/>
              </w:rPr>
              <w:t>2</w:t>
            </w:r>
            <w:r>
              <w:rPr>
                <w:rFonts w:ascii="Times New Roman"/>
                <w:b w:val="false"/>
                <w:i w:val="false"/>
                <w:color w:val="000000"/>
                <w:sz w:val="20"/>
              </w:rPr>
              <w:t xml:space="preserve"> (менахинон)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D-биотин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 хлорид, холин цитрат; холин битартрат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L-карнитин; L-карнитин гидрохлорид; ацетил- L-карнитин; L-карнитин тартрат; L-карнитин хлоргидрат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Коэнзим Q10</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Убихинон;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Липоевая кислота</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-Липоевая кислота;</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Метилметионинсульфоний (витамин U)</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Метилметионинсульфония хлорид;</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Оротовая кислота</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Оротат калия, оротат магния, оротат цинка, оротат кальция;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Парааминобензойная кислота</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Парааминобензойная кислота;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Минеральные соли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углекислый (кальция карбонат); кальциевые соли лимонҒной кислоты; кальция хлорид; кальция глюконат; кальция глицерофосфат; кальция лактат; кальциевые соли ортофосфорной кислоты (кальция ортофосфаты), кальция сульфат, кальция гидроксид, кальция оксид; кальция цитрат-малат; кальция малат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бикарбонат, натрия карбонат, натрия цитрат, натрия хлорид, натрия глюконат, натрия лактат, натрия гидроксид, натриевые соли ортофосфорной кислоты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ацетат; магния карбонат; магниевые соли лимонной кислоты; магния хлорид; магния глюконат; магниевые соли ортофос-форной кислоты; магния сульфат; магния лактат; магния глицерофосфат; аминокислотные комплексы магния; магния оксид; магния гидроксид; магния-калия цитрат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лактат; калиевые соли ортофосфорной кислоты; калия глюконат; калия глицерофосфат; калия хлорид; калия цитрат; калия карбонат; калия бикарбонат; калия гидроксид</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Натриевые, калиевые, кальциевые и магниевые соли фосфорной кислоты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Железа (II) глюконат; железа бисглицинат, железа (II) карбонат, железа (II) сульфат; железа (II) лактат; железа (II) фумарат; железа (II, III) цитрат, железа (III) дифосфат (пирофосфат); железо элеҒментное (карбонильное + электролитическое + водород-восстановленное); железо (III) лимонно-аммонийное (аммония-железа цитрат); ортофосфат железа (III); железа сукцинат, железа (III) сахарат, аминокислотные комплексы железа, железа (III) натриевый комплекс этилендиаминтетрауксусной кислоты; натрий-железа дифосфат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карбонат; меди цитрат; меди глюконат; меди сульфат; меди лизиновый комплекс, аминокислотные комплексы меди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(II)</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Марганца карбонат; марганца хлорид; марганца цитрат; марганца глюконат; марганца сульфат; марганца глицерофосфат; аминокисҒлотные комплексы марганца</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селенат, натрия селенит, натрия селенит однозамещенный, обогащенные селеном дрожжи (Saccharomyces), L-селенметионин</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 (III) хлорид, хрома (III) сульфат, хрома никотинат, хрома пиколинат, аминокислотные комплексы хрома;</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Аммония молибдат (VI), натрия молибдат (VI);</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Цинка ацетат; цинка бисглицинат; цинка карбонат, цинка сульфат; цинка хлорид; цинка цитрат; цинка лактат; цинка глюконат; аминокислотные комплексы цинка; оксид цинка</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Йодид калия, йодид натрия, йодат калия, йодат натрия, йодказеин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1 - только для специализированных пищевых продуктов для питания спортсменов;</w:t>
            </w:r>
            <w:r>
              <w:br/>
            </w:r>
            <w:r>
              <w:rPr>
                <w:rFonts w:ascii="Times New Roman"/>
                <w:b w:val="false"/>
                <w:i w:val="false"/>
                <w:color w:val="000000"/>
                <w:sz w:val="20"/>
              </w:rPr>
              <w:t>
2 – для специализированных пищевых продуктов для питания спортсменов и специализированных пищевых продуктов диетического (лечебного) назначения в составе сухих и жидких смесей (в том числе для энтерального питания)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