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884" w14:textId="e8c9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опубликовании проектов решений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812. Утратило силу решением Коллегии Евразийской экономической комиссии от 05 мая 2015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05.05.2015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Проекты решений Комиссии Таможенного союза (далее - Комиссия), содержащих в рамках переданных Комиссии полномочий обязательные для исполнения государствами-членами Таможенного союза правила, затрагивающие торговлю товарами между государствами-членами Таможенного союза, а также между государствами-членами Таможенного союза и третьими странами (далее - решения), доводятся до сведения хозяйствующих субъектов и уполномоченных органов государств-членов Таможенного союза и третьих стран (далее - заинтересованные лица) посредством их опубликования на официальном Интернет-сайте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Опубликование проектов решений Комиссии осуществляется, как правило, не позднее, чем за сорок пять календарных дней до заседания Комиссии, на котором такие проекты планируется рассмотреть.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 опубликовании проектов решений на официальном Интернет-сайте Комиссии указывается срок, в течение которого заинтересованные лица вправе представить свои замечания и предложения. Указанный срок устанавливается Секретариатом с учетом предложений Сторон и в зависимости от сложности рассматриваемого вопроса, однако в любом случае заинтересованным лицам должно быть предоставлено достаточное время для изучения проекта решения и направления своих замечаний 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лиц по проектам решений Комиссии должны быть представлены в Секретариат Комиссии посредством почтовой связи или по электронной почте (tsouz@tsouz.ru) не позднее чем за 17 календарных дней до даты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срока, указанного в абзаце втором настоящего пункта, Секретариат Комиссии составляет перечень замечаний и предложений заинтересованных лиц с указанием сути представленных замечаний и предложений и направляет его в государства-члены Таможенного союза в составе пакета документов и материалов к заседанию Комиссии в соответствии с пунктом 7 Правил процедуры Комиссии, утвержденных Решением Межгоссовета ЕврАзЭС (Высшего органа Таможенного союза) на уровне глав государств от 27 ноября 2009 года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При принятии решения Комиссия принимает во внимание замечания и предложения любых заинтересованных лиц, полученные в соответствии с пунктом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Секретариат Комиссии оказывает заинтересованным лицам содействие в своевременном получении копий опубликованных решений Комиссии, а также международных договоров, составляющих договорно-правовую базу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Секретариат Комиссии обеспечивает доступность на официальном Интернет-сайте Комиссии решений Комиссии, а также международных договоров, составляющих договорно-правовую базу Таможенного союза, для любых заинтересованных лиц в течение всего срока действия таких решений или договоров, а также в течение разумного срока после прекращения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Ничто не препятствует Секретариату Комиссии и Комиссии отступать от положений пунктов 1, 2, 4 и 5 настоящего Решения в случае чрезвычайных ситуаций; в случае проектов решений, касающихся защиты национальной безопасности Сторон или затрагивающих отдельные вопросы валютной политики; проектов решений, публикация которых  может затруднить применение действующих решений Комиссии или международных договоров, составляющих договорно-правовую базу Таможенного союза, а также может по иным причинам противоречить общественным интересам или  может негативно повлиять на законные коммерческие интересы отдельных физических или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 исполнение пункта 1 данного решения внести следующие изменения и дополнения в Регламент внесения предложений по мерам регулирования внешней торговли в Комиссию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308: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изложить абзац второй в следующей редакции: "В случае надлежащей комплектности и соответствия полученных предложений документам, составляющим договорно-правовую базу Таможенного союза, а также международным соглашениям, которые стали частью правовой системы Таможенного союза, Секретариат Комиссии в течение 3 рабочих дней с даты их получения направляет полученные материалы для согласования в уполномоченные органы других государств-членов Таможенного союза, а также опубликовывает проект решения Комиссии, указанный в пункте 3 настоящего Регламента, на официальном Интернет-сайте Комиссии в целях доведения его до сведения хозяйствующих субъектов и государств, не участвующих в Таможенном союзе, (далее - заинтересованные лица)";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новым абзацем третьим следующего содержания: "Заинтересованные лица вправе в течение 30 дней с даты опубликования проекта решения Комиссии на ее официальном Интернет-сайте и до  рассмотрения Комитетом такого решения представить в Секретариат Комиссии посредством почтовой связи или по электронной почте (tsouz@tsouz.ru) свои замечания и предложения по проекту решения 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 7 Регламента абзацами 2 и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"Секретариат Комиссии составляет перечень замечаний и предложений заинтересованных лиц, поступивших в Секретариат Комиссии посредством почтовой связи или по электронной почте, с указанием сути замечания и/или комментария.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заинтересованных лиц, также направляются Секретариатом почтовой связью и в электронном виде в уполномоченные органы государств-членов Таможенного союза по мере их поступления в Секретариат, но не позднее трех дней с даты их получения Секретариатом.".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 "На основе заключений и предложений, полученных от уполномоченных органов государств-членов Таможенного союза, Секретариат Комиссии формирует пакет документов, включая проект решения, подготовленный Секретариатом, и в течение 7 рабочих дней с даты получения заключения от последнего государства-члена Таможенного союза направляет почтовой связью и дублирует в электронном виде председателю Комитета и его членам, а также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новым абзацем вторым следующего содержания: "В пакет документов, указанный в абзаце первом настоящего пункта, Секретариат Комиссии включает также составленный им перечень замечаний и предложений заинтересованных лиц с указанием сути представленных замечаний и предложений.";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второй считать соответственно абзацем третьим.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Первое предложение абзаца первого пункта 11 изложить в следующей редакции: "По итогам рассмотрения поступивших замечаний и предложений, в том числе замечаний и предложений заинтересованных лиц,  Комитет готовит соответствующие рекомендации Комиссии, которые оформляются протоколом.".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Комиссии Таможенного союза от 6 октября 2007 г., но не ранее даты присоединения Российской Федерации к Всемирной торговой организации.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     От Республики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 Румас               У. Шукеев     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