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9884" w14:textId="e8c9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опубликовании проектов решений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812. Утратило силу решением Коллегии Евразийской экономической комиссии от 05 мая 2015 года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05.05.2015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Проекты решений Комиссии Таможенного союза (далее - Комиссия), содержащих в рамках переданных Комиссии полномочий обязательные для исполнения государствами-членами Таможенного союза правила, затрагивающие торговлю товарами между государствами-членами Таможенного союза, а также между государствами-членами Таможенного союза и третьими странами (далее - решения), доводятся до сведения хозяйствующих субъектов и уполномоченных органов государств-членов Таможенного союза и третьих стран (далее - заинтересованные лица) посредством их опубликования на официальном Интернет-сайте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Опубликование проектов решений Комиссии осуществляется, как правило, не позднее, чем за сорок пять календарных дней до заседания Комиссии, на котором такие проекты планируется рассмотреть.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 опубликовании проектов решений на официальном Интернет-сайте Комиссии указывается срок, в течение которого заинтересованные лица вправе представить свои замечания и предложения. Указанный срок устанавливается Секретариатом с учетом предложений Сторон и в зависимости от сложности рассматриваемого вопроса, однако в любом случае заинтересованным лицам должно быть предоставлено достаточное время для изучения проекта решения и направления своих замечаний 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заинтересованных лиц по проектам решений Комиссии должны быть представлены в Секретариат Комиссии посредством почтовой связи или по электронной почте (tsouz@tsouz.ru) не позднее чем за 17 календарных дней до даты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срока, указанного в абзаце втором настоящего пункта, Секретариат Комиссии составляет перечень замечаний и предложений заинтересованных лиц с указанием сути представленных замечаний и предложений и направляет его в государства-члены Таможенного союза в составе пакета документов и материалов к заседанию Комиссии в соответствии с пунктом 7 Правил процедуры Комиссии, утвержденных Решением Межгоссовета ЕврАзЭС (Высшего органа Таможенного союза) на уровне глав государств от 27 ноября 2009 года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 При принятии решения Комиссия принимает во внимание замечания и предложения любых заинтересованных лиц, полученные в соответствии с пунктом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 Секретариат Комиссии оказывает заинтересованным лицам содействие в своевременном получении копий опубликованных решений Комиссии, а также международных договоров, составляющих договорно-правовую базу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Секретариат Комиссии обеспечивает доступность на официальном Интернет-сайте Комиссии решений Комиссии, а также международных договоров, составляющих договорно-правовую базу Таможенного союза, для любых заинтересованных лиц в течение всего срока действия таких решений или договоров, а также в течение разумного срока после прекращения срока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Ничто не препятствует Секретариату Комиссии и Комиссии отступать от положений пунктов 1, 2, 4 и 5 настоящего Решения в случае чрезвычайных ситуаций; в случае проектов решений, касающихся защиты национальной безопасности Сторон или затрагивающих отдельные вопросы валютной политики; проектов решений, публикация которых  может затруднить применение действующих решений Комиссии или международных договоров, составляющих договорно-правовую базу Таможенного союза, а также может по иным причинам противоречить общественным интересам или  может негативно повлиять на законные коммерческие интересы отдельных физических или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Во исполнение пункта 1 данного решения внести следующие изменения и дополнения в Регламент внесения предложений по мерам регулирования внешней торговли в Комиссию Таможенного союза,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308: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изложить абзац второй в следующей редакции: "В случае надлежащей комплектности и соответствия полученных предложений документам, составляющим договорно-правовую базу Таможенного союза, а также международным соглашениям, которые стали частью правовой системы Таможенного союза, Секретариат Комиссии в течение 3 рабочих дней с даты их получения направляет полученные материалы для согласования в уполномоченные органы других государств-членов Таможенного союза, а также опубликовывает проект решения Комиссии, указанный в пункте 3 настоящего Регламента, на официальном Интернет-сайте Комиссии в целях доведения его до сведения хозяйствующих субъектов и государств, не участвующих в Таможенном союзе, (далее - заинтересованные лица)";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дополнить новым абзацем третьим следующего содержания: "Заинтересованные лица вправе в течение 30 дней с даты опубликования проекта решения Комиссии на ее официальном Интернет-сайте и до  рассмотрения Комитетом такого решения представить в Секретариат Комиссии посредством почтовой связи или по электронной почте (tsouz@tsouz.ru) свои замечания и предложения по проекту решения Комиссии".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Дополнить пункт 7 Регламента абзацами 2 и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"Секретариат Комиссии составляет перечень замечаний и предложений заинтересованных лиц, поступивших в Секретариат Комиссии посредством почтовой связи или по электронной почте, с указанием сути замечания и/или комментария.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заинтересованных лиц, также направляются Секретариатом почтовой связью и в электронном виде в уполномоченные органы государств-членов Таможенного союза по мере их поступления в Секретариат, но не позднее трех дней с даты их получения Секретариатом.".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абзац первый изложить в следующей редакции: "На основе заключений и предложений, полученных от уполномоченных органов государств-членов Таможенного союза, Секретариат Комиссии формирует пакет документов, включая проект решения, подготовленный Секретариатом, и в течение 7 рабочих дней с даты получения заключения от последнего государства-члена Таможенного союза направляет почтовой связью и дублирует в электронном виде председателю Комитета и его членам, а также Сторонам.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дополнить новым абзацем вторым следующего содержания: "В пакет документов, указанный в абзаце первом настоящего пункта, Секретариат Комиссии включает также составленный им перечень замечаний и предложений заинтересованных лиц с указанием сути представленных замечаний и предложений.";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абзац второй считать соответственно абзацем третьим.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Первое предложение абзаца первого пункта 11 изложить в следующей редакции: "По итогам рассмотрения поступивших замечаний и предложений, в том числе замечаний и предложений заинтересованных лиц,  Комитет готовит соответствующие рекомендации Комиссии, которые оформляются протоколом.".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Комиссии Таможенного союза от 6 октября 2007 г., но не ранее даты присоединения Российской Федерации к Всемирной торговой организации.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От Республики          От Республики           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    Казахстан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С. Румас               У. Шукеев               И. Шувалов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