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48e53" w14:textId="1248e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Положение о порядке осуществления карантинного фитосанитарного контроля (надзора) на таможенной границе Таможенного союза, утвержденное Решением Комиссии Таможенного союза от 18 июня 2010 года № 318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9 декабря 2011 года № 894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 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осуществления карантинного фитосанитарного контроля (надзора) на таможенной границе Таможенного союза, утвержденное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года № 318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Члены Комиссии Таможенного союза: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3"/>
        <w:gridCol w:w="4253"/>
        <w:gridCol w:w="4254"/>
      </w:tblGrid>
      <w:tr>
        <w:trPr>
          <w:trHeight w:val="30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 Шувалов 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2011 г. № 894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</w:t>
      </w:r>
      <w:r>
        <w:br/>
      </w:r>
      <w:r>
        <w:rPr>
          <w:rFonts w:ascii="Times New Roman"/>
          <w:b/>
          <w:i w:val="false"/>
          <w:color w:val="000000"/>
        </w:rPr>
        <w:t>
в Положение о порядке осуществления карантинного</w:t>
      </w:r>
      <w:r>
        <w:br/>
      </w:r>
      <w:r>
        <w:rPr>
          <w:rFonts w:ascii="Times New Roman"/>
          <w:b/>
          <w:i w:val="false"/>
          <w:color w:val="000000"/>
        </w:rPr>
        <w:t>
фитосанитарного контроля (надзора) на таможенной границе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союза, утвержденное Решением Комиссии Таможенного</w:t>
      </w:r>
      <w:r>
        <w:br/>
      </w:r>
      <w:r>
        <w:rPr>
          <w:rFonts w:ascii="Times New Roman"/>
          <w:b/>
          <w:i w:val="false"/>
          <w:color w:val="000000"/>
        </w:rPr>
        <w:t>
союза от 18 июня 2010 года № 318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Положение о порядке осуществления карантинного фитосанитарного контроля (надзора) на таможенной границе Таможенного союза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(прилагается);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(прилагается)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203700" cy="266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037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203700" cy="236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037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241800" cy="237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41800" cy="237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216400" cy="237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16400" cy="237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229100" cy="236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203700" cy="237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03700" cy="237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203700" cy="234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03700" cy="234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229100" cy="251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УКАЗАНИЯ ПО ПРИМЕНЕНИЮ ШТАМПОВ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штампов: 60 мм х 35 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обозначения, используемые при изготовлении штампов карантинного фитосанитарного контроля (надзора):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правом верхнем углу обозначается - код региона и трехзначный код пограничного пункта по карантину растений (фитосанитарного контрольного поста), который располагается под кодом региона.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левом верхнем углу: одно из условных обозначений государств -членов таможенного союза - BY, KZ, 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Штамп 1 «Ввоз разрешен, подлежит карантинному фитосанитарному контролю (надзору) по месту доставки» - проставляется в пунктах пропуска через таможенную границу Таможенного союза на фитосанитарном сертификате и транспортном (перевозочном) документе, если по результатам осуществления карантинного фитосанитарного контроля (надзора) принято решение о разрешении ввоза партии подкарантинной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Штамп 2 «Ввоз запрещен» - проставляется в пунктах пропуска через таможенную границу Таможенного союза на фитосанитарном сертификате и транспортном (перевозочном) документе, если по результатам осуществления карантинного фитосанитарного контроля (надзора) принято решение о запрете ввоза партии подкарантинной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Штамп 3 «Транзит разрешен» - проставляется в пунктах пропуска через таможенную границу Таможенного союза на фитосанитарном сертификате и транспортном (перевозочном) документе, если по результатам осуществления карантинного фитосанитарного контроля (надзора) подкарантинной продукции принято решение о разрешении ее перемещения.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Штамп 4 «Транзит запрещен» - проставляется в пунктах пропуска через таможенную границу таможенного союза на фитосанитарном сертификате и транспортном (перевозочном) документе, если по результатам осуществления карантинного фитосанитарного контроля (надзора) подкарантинной продукции принято решение о запрете ее пропуска через таможенную территорию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Штамп 5 «Выпуск разрешен без права реализации» - проставляется в местах завершения таможенного оформления подкарантинной продукции, в случаях необходимости проведения карантинного фитосанитарных мероприятий по месту назначения груза.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Штамп 6 «Выпуск разрешен» - проставляется в местах завершения таможенного оформления (местах доставки) подкарантинной продукции, в случаях ее соответствия карантинным фитосанитарным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Штамп 7 «Выпуск запрещен» - проставляется в местах завершения таможенного оформления (местах доставки) подкарантинной продукции, в случаях не соответствия карантинным фитосанитарным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Штамп 8 «Подлежит карантинному фитосанитарному контролю (надзору) по месту выгрузки» - проставляется на рейде морских и речных судов на фитосанитарном сертификате и транспортном (перевозочном) документе до выгрузки в речных и морских пунктах пропуска через таможенную границу Таможенного союза, в целях проведения карантинных фитосанитарных мероприятий по месту выгрузки.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3"/>
        <w:gridCol w:w="2833"/>
        <w:gridCol w:w="1953"/>
        <w:gridCol w:w="3013"/>
        <w:gridCol w:w="1753"/>
        <w:gridCol w:w="273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Координационного Комитета по техническому регулированию, применению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санитарных, ветеринарных и фитосанитарных мер и уполномоченные представители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Сторон: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Беларусь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В.Н. Корешков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Г.Т. Дугалов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В.Ю. Саламатов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О.В. Арнаутов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Н.О. Садвакасов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А.Л. Сафонов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Н.Н. Котковец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С.С. Хасенов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О.Н. Алдошин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Координационного комитета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Чуйко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Эксперты Сторон: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Беларусь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        (наименование уполномоченного органа, выдавшего документ)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КАРАНТИННОГО ФИТОСАНИТАРНОГО КОНТРОЛЯ (НАДЗОРА)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от____________                                          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(дата выдачи)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Мною,________________________________________________________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 w:val="false"/>
          <w:i/>
          <w:color w:val="000000"/>
          <w:sz w:val="28"/>
        </w:rPr>
        <w:t xml:space="preserve"> (должность,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 карантинный фитосанитарный контроль (надзор) подкарантинной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продукции___________________________________________________________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 w:val="false"/>
          <w:i/>
          <w:color w:val="000000"/>
          <w:sz w:val="28"/>
        </w:rPr>
        <w:t>(наименование и количество подкарантинной продукции)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транспортных средств:_____________________________________________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(номер транспортного средства)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поступившей из: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(наименование страны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происхождением:________________________________________________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(наименование страны)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фитосанитарный сертификат:________________________________________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(номер фитосанитарного сертификата)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выданный:__________________________________________________________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 w:val="false"/>
          <w:i/>
          <w:color w:val="000000"/>
          <w:sz w:val="28"/>
        </w:rPr>
        <w:t>(наименование органа, выдавшего фитосанитарный сертификат)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назначения подкарантинной продукции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экспортер (отправитель):_________________________________________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(наименование организации,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импортер (получатель):__________________________________________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(наименование организации,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результате карантинного фитосанитарного контроля (надзора)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установлено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экспертизы подкарантинной продукции отобраны образцы(пробы):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количестве (в соответствующих ед.изм.)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предписываются следующие карантинные фитосанитарные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составлен в присутствии собственника (представителя)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груза: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(подпись,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 уполномоченного органа,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осуществляющего функции карантинного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фитосанитарного контроля (надзора)      ___________ 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(подпись)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МП.</w:t>
      </w:r>
    </w:p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акту от______ №_______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3493"/>
        <w:gridCol w:w="3793"/>
        <w:gridCol w:w="2093"/>
        <w:gridCol w:w="2093"/>
      </w:tblGrid>
      <w:tr>
        <w:trPr>
          <w:trHeight w:val="30" w:hRule="atLeast"/>
        </w:trPr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подкарантинной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3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подкарантинной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Отобранные 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образцы (пробы)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ед.изм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 уполномоченного органа,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осуществляющего функции карантинного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фитосанитарного контроля (надзора)       __________  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(подпись)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