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ad1" w14:textId="50e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предусмотренных приложением 6 к Договору о зоне свободной торговли от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октября 2013 года № 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экономики государств - членов Таможенного союза и Единого экономического пространства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Совету Евразийской экономической комиссии в случае наличия оснований,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зоне свободной торговли от 18 октября 2011 года (далее - Договор), принимать при необходимости решения о введении пошлин в отношении товаров, импортируемых из соответствующего государства - участника Договора согласно указанному приложению к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одностороннее применение государством - членом Таможенного союза и Единого экономического пространства пошлин в отношении товаров, импортируемых из соответствующего государства - участника Договора, согласно приложению 6 к Договору может осуществляться в размере ставки режима наибольшего благоприятствования в случае несогласия какого-либо из государств - членов Таможенного союза и Единого экономического пространства на применение меры в соответствии с пунктом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Высшего Евразийского экономического Совета от 24.12.2013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