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9f15" w14:textId="b879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Протокола о внесении изменений в Соглашение между Правительством Российской Федерации и Евразийской экономической комиссией об условиях пребывания Евразийской экономической комиссии на территории Российской Федерации от 8 июня 2012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октября 2013 года № 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Протокола о внесении изменений в Соглашение между Правительством Российской Федерации и Евразийской экономической комиссией об условиях пребывания Евразийской экономической комиссии на территории Российской Федерации от 8 июня 2012 года»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ЕВРАЗИЙСКАЯ ЭКОНОМИЧЕСКАЯ КОМИССИЯ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СОВЕТ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3"/>
        <w:gridCol w:w="39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 20__ г.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Протокола о внесении изменений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и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комиссией об условиях пребывания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на территории Российской Федерации от 8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в Соглашение между Правительством Российской Федерации и Евразийской экономической комиссией об условиях пребывания Евразийской экономической комиссии на территории Российской Федерации от 8 июня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Поручить Председателю Коллегии Евразийской экономической комиссии Христенко В.Б. подписать указанный Протокол, разрешив в ходе переговоров о его подписании вносить в прилагаемый проект изменения,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 От Республики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 Казахстан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 Румас            К. Келимбетов            И. Шувалов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и Евразийской экономической комиссией об</w:t>
      </w:r>
      <w:r>
        <w:br/>
      </w:r>
      <w:r>
        <w:rPr>
          <w:rFonts w:ascii="Times New Roman"/>
          <w:b/>
          <w:i w:val="false"/>
          <w:color w:val="000000"/>
        </w:rPr>
        <w:t>
условиях пребывания Евразийской экономической комиссии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Российской Федерации от 8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Российской Федерации и Евразийская экономическая комиссия,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Договора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 Соглашения между Правительством Российской Федерации и Евразийской экономической комиссией об условиях пребывания Евразийской экономической комиссии на территории Российской Федерации от 8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Абзац первый статьи 14 Соглашения между Правительством Российской Федерации и Евразийской экономической комиссией об условиях пребывания Евразийской экономической комиссии на территории Российской Федерации от 8 июня 2012 года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«Члены Коллегии Комиссии и члены их семей, проживающие вместе с ними, если они не являются гражданами государства пребывания, пользуются на территории Российской Федерации привилегиями и иммунитетами в объеме, предусмотренном Венской конвенцией о дипломатических сношениях от 18 апреля 1961 года для дипломатического агента. Персонал Комиссии пользуется на территории Российской Федерации привилегиями и иммунитетами в объеме, предусмотренном Конвенцией о привилегиях и иммунитетах Евразийского экономического сообщества от 31 мая 2001 года для сотрудников органов Евразийского экономического сообщества.».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связанные с толкованием и применением настоящего Протокола, будут разрешаться путем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Евразийской экономической комиссией уведомления о выполнении Российской Федерацией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 «___» _________ 2013 года в двух подлинных экземплярах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 За Евразийскую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Российской Федерации              экономическую комиссию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