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fa45" w14:textId="a9df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работы по проектам международных договоров в сфере таможенного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Евразийской экономической комиссии от 5 февраля 2013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83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18 ноября 2011 г. № 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члена Коллегии (Министра) по таможенному сотрудничеству Гошина В.А. о ходе работы по отдельным проектам международных договоров в сфере таможенного регулирования,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Республике Казахстан в месячный срок завершить: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внутригосударственное согласование проекта Протокола о внесении дополнений в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 от 18 июня 2010 года, подготовленного в связи с организацией и проведением XXII Олимпийских зимних игр и XI Паралимпийских зимних игр 2014 года в г. Сочи;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внутригосударственных процедур, необходимых для подписания Протокола о внесении изменений и дополнений в Соглашение о правилах определения происхождения товаров из развивающихся и наименее развитых стран от 12 декабря 2008 года, подготовленного по итогам анализа правоприменительной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Рекомендация вступает в силу со дня ее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