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fd7c" w14:textId="ccf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января 2014 года № 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г.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23.07.2019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01.02.2020).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311 "Об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контролем":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преамбулы и реквизите подписей слова "таможенного союза" заменить словами "Таможенного союза";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указанным Решением: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тексту, за исключением части первой пункта 1, слова "таможенного союза" заменить словами "Таможенного союза";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"формуляров декларации" дополнить словами ", а также на всех листах описи товаров".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