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c5b8" w14:textId="79bc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ножниц на раме по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2014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Ножницы на раме, представляющие собой элемент фурнитуры поворотно-откидного окна, состоящий из двух стальных пластин, соединенных стальным уголком и содержащих пластмассовую вставку, приспособление регулировки длины, заклепки, монтажную планку с осью, в соответствии с Основными правилами интерпретации Товарной номенклатуры внешнеэкономической деятельности 1 и 6 классифицируются в под субпозиции 8302 41 500 0 единой Товарной номенклатуры внешнеэкономической деятельности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