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4c7f" w14:textId="4554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терефталевой кислоты и ее солей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июля 2014 года № 48.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терефталевой кислоты и ее солей (код 2917 36 000 0 ТН ВЭД ТС) в размере 0 процентов от таможенной стоимости с 2 сентября 2014 г. по 31 декабря 2015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Примечание 10С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Ставка ввозной таможенной пошлины в размере 0 (ноль) % от таможенной стоимости применяется с 02.09.2014 по 31.12.2015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2 сентября 2014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