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652a" w14:textId="f006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июля 2015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2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июля 2012 г. № 112 «О Консультативном комитете по промышленности»;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октября 2012 г. № 185 «О внесении изменений в состав Консультативного комитета по промышленности»;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марта 2014 г. № 31 «О внесении изменений в состав Консультативного комитета по промышленности».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 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