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652a" w14:textId="f006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июля 2015 года № 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2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июля 2012 г. № 112 «О Консультативном комитете по промышленности»;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октября 2012 г. № 185 «О внесении изменений в состав Консультативного комитета по промышленности»;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марта 2014 г. № 31 «О внесении изменений в состав Консультативного комитета по промышленности».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 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