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d19f" w14:textId="f18d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торида алюм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5 года № 9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фторида алюминия, классифицируемого кодом 2826 12 000 0 ТН ВЭД ЕАЭС, в размере 0 процентов от таможенной стоимости с даты вступления в силу настоящего Решения по 30 апрел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2826 12 000 0 ТН ВЭД ЕАЭС в графе четвертой дополнить ссылкой на примечание "36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36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С)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8 апреля 2015 г. № 9 по 30.04.2016 включительно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