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41f9" w14:textId="2484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4 февраля 2015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Совета Евразийской экономической комиссии состоится 27 февраля 2015 г. в городе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