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896f" w14:textId="d2f8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Казахстан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октября 2016 года № 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о результатах мониторинга выполнения Республикой Казахстан обязательств в рамках функционирования внутреннего рынка Евразийского экономического союза в части осуществления карантинного фитосанитарного контроля (надзора) на таможенной территории Евразийского экономического союза и его отмены на кыргызско-казахстанском участке государственной границы, отмечая неисполнение Республикой Казахстан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6 «Об отмене санитарно-карантинного, ветеринарно-санитарного и карантинного фитосанитарного контроля (надзора) на кыргызско-казахстанском участке государственной границы»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318 «Об обеспечении карантина растений в Евразийском экономическом союзе»,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Уведомить Республику Казахстан о необходимости исполнения подпункта 5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Договора о Евразийском экономическом союзе от 29 мая 2014 года при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6 в части отмены карантинного фитосанитарного контроля (надзора) на кыргызско-казахстанском участке государственной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Просить Правительство Республики Казахстан проинформировать Евразийскую экономическую комиссию о принятых мерах в течение 10 календарных дней с даты вступления настоящего Решения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