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6494" w14:textId="24e6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замороженных смесей овощей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2016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Замороженная смесь овощей, состоящая из смеси овощей, свежих или сваренных в воде или на пару, и овощей или смеси овощей, обжаренных в растительном масле, подвергнутых последующей заморозке, содержание в которой свежих или сваренных в воде или на пару овощей в процентном отношении превышает содержание обжаренных овощей, расфасованная в упаковки для розничной продажи, в соответствии с Основными правилами интерпретации Товарной номенклатуры внешнеэкономической деятельности 1, 3 (б) и 6 классифицируется в субпозиции 0710 90 000 0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