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236f" w14:textId="a5b2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рабочих группах по секторам (подсекторам)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w:t>
      </w:r>
    </w:p>
    <w:p>
      <w:pPr>
        <w:spacing w:after="0"/>
        <w:ind w:left="0"/>
        <w:jc w:val="both"/>
      </w:pPr>
      <w:r>
        <w:rPr>
          <w:rFonts w:ascii="Times New Roman"/>
          <w:b w:val="false"/>
          <w:i w:val="false"/>
          <w:color w:val="000000"/>
          <w:sz w:val="28"/>
        </w:rPr>
        <w:t>Решение Совета Евразийской экономической комиссии от 12 февраля 2016 года № 16.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а также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Решения Высшего Евразийского экономического совета от 16 октября 2015 г. № 30 "Об утверждении перечня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 приняв к сведению информацию Коллегии Евразийской экономической комиссии,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Создать при Евразийской экономической комиссии следующие рабочие группы по секторам (подсекторам)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 (далее – рабочие группы):</w:t>
      </w:r>
    </w:p>
    <w:bookmarkEnd w:id="1"/>
    <w:p>
      <w:pPr>
        <w:spacing w:after="0"/>
        <w:ind w:left="0"/>
        <w:jc w:val="both"/>
      </w:pPr>
      <w:r>
        <w:rPr>
          <w:rFonts w:ascii="Times New Roman"/>
          <w:b w:val="false"/>
          <w:i w:val="false"/>
          <w:color w:val="000000"/>
          <w:sz w:val="28"/>
        </w:rPr>
        <w:t xml:space="preserve">
      а) рабочая группа в области строительства, услуг в инженерных областях, градостроительного проектирования – по секторам (подсекторам) услуг,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22 – 26 перечня секторов (подсекторов)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 утвержденного Решением Высшего Евразийского экономического совета от 16 октября 2015 г. № 30 (далее – перечень);</w:t>
      </w:r>
    </w:p>
    <w:p>
      <w:pPr>
        <w:spacing w:after="0"/>
        <w:ind w:left="0"/>
        <w:jc w:val="both"/>
      </w:pPr>
      <w:r>
        <w:rPr>
          <w:rFonts w:ascii="Times New Roman"/>
          <w:b w:val="false"/>
          <w:i w:val="false"/>
          <w:color w:val="000000"/>
          <w:sz w:val="28"/>
        </w:rPr>
        <w:t xml:space="preserve">
      б) рабочая группа в области аренды и лизинга прогулочных судов без оператора – по секторам (подсекторам) услуг, предусмотренным </w:t>
      </w:r>
      <w:r>
        <w:rPr>
          <w:rFonts w:ascii="Times New Roman"/>
          <w:b w:val="false"/>
          <w:i w:val="false"/>
          <w:color w:val="000000"/>
          <w:sz w:val="28"/>
        </w:rPr>
        <w:t>пунктом 5</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в) рабочая группа в области аудита, составления отчетности и бухгалтерского учета – по секторам (подсекторам) услуг, предусмотренным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г) рабочая группа в области услуг, связанных с недвижимым имуществом, и оценки имущества – по секторам (подсекторам) услуг, предусмотренным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д) рабочая группа в области услуг по геологическим, геофизическим и другим видам изыскательских работ, маркшейдерской съемке, картографии, прогнозу погоды и метеорологии – по секторам (подсекторам) услуг, предусмотренным </w:t>
      </w:r>
      <w:r>
        <w:rPr>
          <w:rFonts w:ascii="Times New Roman"/>
          <w:b w:val="false"/>
          <w:i w:val="false"/>
          <w:color w:val="000000"/>
          <w:sz w:val="28"/>
        </w:rPr>
        <w:t>пунктами 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е) рабочая группа в области рекламы – по секторам (подсекторам) услуг, предусмотренным </w:t>
      </w:r>
      <w:r>
        <w:rPr>
          <w:rFonts w:ascii="Times New Roman"/>
          <w:b w:val="false"/>
          <w:i w:val="false"/>
          <w:color w:val="000000"/>
          <w:sz w:val="28"/>
        </w:rPr>
        <w:t>пунктом 6</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ж) рабочая группа в области туристических услуг – по секторам (подсекторам) услуг,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з) рабочая группа в области услуг, связанных с производством и распространением кино- и видеофильмов, демонстрацией видеофильмов, – по секторам (подсекторам) услуг, предусмотренным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перечня;</w:t>
      </w:r>
    </w:p>
    <w:p>
      <w:pPr>
        <w:spacing w:after="0"/>
        <w:ind w:left="0"/>
        <w:jc w:val="both"/>
      </w:pPr>
      <w:r>
        <w:rPr>
          <w:rFonts w:ascii="Times New Roman"/>
          <w:b w:val="false"/>
          <w:i w:val="false"/>
          <w:color w:val="000000"/>
          <w:sz w:val="28"/>
        </w:rPr>
        <w:t xml:space="preserve">
      и) рабочая группа в области проведения научно-исследовательских работ – по секторам (подсекторам) услуг, предусмотренным </w:t>
      </w:r>
      <w:r>
        <w:rPr>
          <w:rFonts w:ascii="Times New Roman"/>
          <w:b w:val="false"/>
          <w:i w:val="false"/>
          <w:color w:val="000000"/>
          <w:sz w:val="28"/>
        </w:rPr>
        <w:t>пунктами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перечня;</w:t>
      </w:r>
    </w:p>
    <w:p>
      <w:pPr>
        <w:spacing w:after="0"/>
        <w:ind w:left="0"/>
        <w:jc w:val="both"/>
      </w:pPr>
      <w:r>
        <w:rPr>
          <w:rFonts w:ascii="Times New Roman"/>
          <w:b w:val="false"/>
          <w:i w:val="false"/>
          <w:color w:val="000000"/>
          <w:sz w:val="28"/>
        </w:rPr>
        <w:t xml:space="preserve">
      к) рабочая группа в области услуг по техническим испытаниям и анализам – по секторам (подсекторам) услуг,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14.12.2022 </w:t>
      </w:r>
      <w:r>
        <w:rPr>
          <w:rFonts w:ascii="Times New Roman"/>
          <w:b w:val="false"/>
          <w:i w:val="false"/>
          <w:color w:val="000000"/>
          <w:sz w:val="28"/>
        </w:rPr>
        <w:t>№ 164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рабочих группах по секторам (подсекторам)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строительства, услуг в инженерных областях, градостроительного проектирования;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аренды и лизинга прогулочных судов без оператора;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аудита, составления отчетности и бухгалтерского учета;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услуг, связанных с недвижимым имуществом, и оценки имущества;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услуг по геологическим, геофизическим и другим видам изыскательских работ, маркшейдерской съемке, картографии, прогнозу погоды и метеорологии;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рекламы;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туристических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услуг, связанных с производством и распространением кино- и видеофильмов, демонстрацией видеофильмов;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проведения научно-исследовательских работ;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в области услуг по техническим испытаниям и анализам.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Совета Евразийской экономической комиссии от 14.05.2024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4" w:id="3"/>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Определить, что руководителем рабочих групп, указанных в пункте 1 настоящего Решения, является член Коллегии (Министр) по экономике и финансовой политике Евразийской экономической комиссии.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14.05.2024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Руководителям рабочих групп вносить при необходимости изменения в составы рабочих групп, утвержденные настоящим Решением.</w:t>
      </w:r>
    </w:p>
    <w:bookmarkEnd w:id="4"/>
    <w:bookmarkStart w:name="z6" w:id="5"/>
    <w:p>
      <w:pPr>
        <w:spacing w:after="0"/>
        <w:ind w:left="0"/>
        <w:jc w:val="both"/>
      </w:pPr>
      <w:r>
        <w:rPr>
          <w:rFonts w:ascii="Times New Roman"/>
          <w:b w:val="false"/>
          <w:i w:val="false"/>
          <w:color w:val="000000"/>
          <w:sz w:val="28"/>
        </w:rPr>
        <w:t>
      5. Рабочим группам организовать деятельность по подготовке и представлению на рассмотрение Совета Евразийской экономической комиссии планов либерализации, предусматривающих:</w:t>
      </w:r>
    </w:p>
    <w:bookmarkEnd w:id="5"/>
    <w:p>
      <w:pPr>
        <w:spacing w:after="0"/>
        <w:ind w:left="0"/>
        <w:jc w:val="both"/>
      </w:pPr>
      <w:r>
        <w:rPr>
          <w:rFonts w:ascii="Times New Roman"/>
          <w:b w:val="false"/>
          <w:i w:val="false"/>
          <w:color w:val="000000"/>
          <w:sz w:val="28"/>
        </w:rPr>
        <w:t>
      предельные сроки начала функционирования секторов (подсекторов) услуг в рамках единого рынка услуг;</w:t>
      </w:r>
    </w:p>
    <w:p>
      <w:pPr>
        <w:spacing w:after="0"/>
        <w:ind w:left="0"/>
        <w:jc w:val="both"/>
      </w:pPr>
      <w:r>
        <w:rPr>
          <w:rFonts w:ascii="Times New Roman"/>
          <w:b w:val="false"/>
          <w:i w:val="false"/>
          <w:color w:val="000000"/>
          <w:sz w:val="28"/>
        </w:rPr>
        <w:t>
      необходимые мероприятия по реализации планов либерализации (с указанием сроков их исполнения и ответственных исполнителей от государств – членов Евразийского экономического союза и (или) Евразийской экономической комиссии).</w:t>
      </w:r>
    </w:p>
    <w:bookmarkStart w:name="z7" w:id="6"/>
    <w:p>
      <w:pPr>
        <w:spacing w:after="0"/>
        <w:ind w:left="0"/>
        <w:jc w:val="both"/>
      </w:pPr>
      <w:r>
        <w:rPr>
          <w:rFonts w:ascii="Times New Roman"/>
          <w:b w:val="false"/>
          <w:i w:val="false"/>
          <w:color w:val="000000"/>
          <w:sz w:val="28"/>
        </w:rPr>
        <w:t>
      6. Настоящее Решение вступает в силу по истечении 10 календарных дней с даты его официального опубликования.</w:t>
      </w:r>
    </w:p>
    <w:bookmarkEnd w:id="6"/>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9" w:id="7"/>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строительства, услуг в инженерных областях, градостроительного проектирования</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Авагимян</w:t>
            </w:r>
          </w:p>
          <w:p>
            <w:pPr>
              <w:spacing w:after="20"/>
              <w:ind w:left="20"/>
              <w:jc w:val="both"/>
            </w:pPr>
            <w:r>
              <w:rPr>
                <w:rFonts w:ascii="Times New Roman"/>
                <w:b w:val="false"/>
                <w:i w:val="false"/>
                <w:color w:val="000000"/>
                <w:sz w:val="20"/>
              </w:rPr>
              <w:t>
Рита Эдуардовна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директор закрытого акционерного общества "Саакяншин"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Бадалян</w:t>
            </w:r>
          </w:p>
          <w:p>
            <w:pPr>
              <w:spacing w:after="20"/>
              <w:ind w:left="20"/>
              <w:jc w:val="both"/>
            </w:pPr>
            <w:r>
              <w:rPr>
                <w:rFonts w:ascii="Times New Roman"/>
                <w:b w:val="false"/>
                <w:i w:val="false"/>
                <w:color w:val="000000"/>
                <w:sz w:val="20"/>
              </w:rPr>
              <w:t>
Арам Акопович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градостроительства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Хачатрян</w:t>
            </w:r>
          </w:p>
          <w:p>
            <w:pPr>
              <w:spacing w:after="20"/>
              <w:ind w:left="20"/>
              <w:jc w:val="both"/>
            </w:pPr>
            <w:r>
              <w:rPr>
                <w:rFonts w:ascii="Times New Roman"/>
                <w:b w:val="false"/>
                <w:i w:val="false"/>
                <w:color w:val="000000"/>
                <w:sz w:val="20"/>
              </w:rPr>
              <w:t>
Рубен Георгиевич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закрытого акционерного общества "Камурджшин"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Кручанов</w:t>
            </w:r>
          </w:p>
          <w:p>
            <w:pPr>
              <w:spacing w:after="20"/>
              <w:ind w:left="20"/>
              <w:jc w:val="both"/>
            </w:pPr>
            <w:r>
              <w:rPr>
                <w:rFonts w:ascii="Times New Roman"/>
                <w:b w:val="false"/>
                <w:i w:val="false"/>
                <w:color w:val="000000"/>
                <w:sz w:val="20"/>
              </w:rPr>
              <w:t>
Александр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архитектуры и строительства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Кудревич</w:t>
            </w:r>
          </w:p>
          <w:p>
            <w:pPr>
              <w:spacing w:after="20"/>
              <w:ind w:left="20"/>
              <w:jc w:val="both"/>
            </w:pPr>
            <w:r>
              <w:rPr>
                <w:rFonts w:ascii="Times New Roman"/>
                <w:b w:val="false"/>
                <w:i w:val="false"/>
                <w:color w:val="000000"/>
                <w:sz w:val="20"/>
              </w:rPr>
              <w:t>
Ольга Олеговна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 начальник центра технического нормирования и стандартизации Республиканского унитарного предприятия "Стройтехнорм"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w:t>
            </w:r>
          </w:p>
          <w:p>
            <w:pPr>
              <w:spacing w:after="20"/>
              <w:ind w:left="20"/>
              <w:jc w:val="both"/>
            </w:pPr>
            <w:r>
              <w:rPr>
                <w:rFonts w:ascii="Times New Roman"/>
                <w:b w:val="false"/>
                <w:i w:val="false"/>
                <w:color w:val="000000"/>
                <w:sz w:val="20"/>
              </w:rPr>
              <w:t>
Игорь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Республиканского унитарного предприятия "Стройтехнорм"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Понасенко</w:t>
            </w:r>
          </w:p>
          <w:p>
            <w:pPr>
              <w:spacing w:after="20"/>
              <w:ind w:left="20"/>
              <w:jc w:val="both"/>
            </w:pPr>
            <w:r>
              <w:rPr>
                <w:rFonts w:ascii="Times New Roman"/>
                <w:b w:val="false"/>
                <w:i w:val="false"/>
                <w:color w:val="000000"/>
                <w:sz w:val="20"/>
              </w:rPr>
              <w:t>
Андрей Святославович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Республиканского унитарного предприятия "Белстройцентр"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Студнев</w:t>
            </w:r>
          </w:p>
          <w:p>
            <w:pPr>
              <w:spacing w:after="20"/>
              <w:ind w:left="20"/>
              <w:jc w:val="both"/>
            </w:pPr>
            <w:r>
              <w:rPr>
                <w:rFonts w:ascii="Times New Roman"/>
                <w:b w:val="false"/>
                <w:i w:val="false"/>
                <w:color w:val="000000"/>
                <w:sz w:val="20"/>
              </w:rPr>
              <w:t>
Александр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Республиканского унитарного предприятия "Белстройцентр"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w:t>
            </w:r>
          </w:p>
          <w:p>
            <w:pPr>
              <w:spacing w:after="20"/>
              <w:ind w:left="20"/>
              <w:jc w:val="both"/>
            </w:pPr>
            <w:r>
              <w:rPr>
                <w:rFonts w:ascii="Times New Roman"/>
                <w:b w:val="false"/>
                <w:i w:val="false"/>
                <w:color w:val="000000"/>
                <w:sz w:val="20"/>
              </w:rPr>
              <w:t>
Сауле Жарылкасовна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архитектуры, градостроительства и градостроительного кадастра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Бочаров</w:t>
            </w:r>
          </w:p>
          <w:p>
            <w:pPr>
              <w:spacing w:after="20"/>
              <w:ind w:left="20"/>
              <w:jc w:val="both"/>
            </w:pPr>
            <w:r>
              <w:rPr>
                <w:rFonts w:ascii="Times New Roman"/>
                <w:b w:val="false"/>
                <w:i w:val="false"/>
                <w:color w:val="000000"/>
                <w:sz w:val="20"/>
              </w:rPr>
              <w:t>
Сергей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мониторинга и контроля по лицензированию и аттестации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Дангилова</w:t>
            </w:r>
          </w:p>
          <w:p>
            <w:pPr>
              <w:spacing w:after="20"/>
              <w:ind w:left="20"/>
              <w:jc w:val="both"/>
            </w:pPr>
            <w:r>
              <w:rPr>
                <w:rFonts w:ascii="Times New Roman"/>
                <w:b w:val="false"/>
                <w:i w:val="false"/>
                <w:color w:val="000000"/>
                <w:sz w:val="20"/>
              </w:rPr>
              <w:t>
Аселя Сагидоллаевна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w:t>
            </w:r>
          </w:p>
          <w:p>
            <w:pPr>
              <w:spacing w:after="20"/>
              <w:ind w:left="20"/>
              <w:jc w:val="both"/>
            </w:pPr>
            <w:r>
              <w:rPr>
                <w:rFonts w:ascii="Times New Roman"/>
                <w:b w:val="false"/>
                <w:i w:val="false"/>
                <w:color w:val="000000"/>
                <w:sz w:val="20"/>
              </w:rPr>
              <w:t>
Абильман Абилхайрович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секретаря секретариата Комитета строительства, производства строительных материалов и ЖКХ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w:t>
            </w:r>
          </w:p>
          <w:p>
            <w:pPr>
              <w:spacing w:after="20"/>
              <w:ind w:left="20"/>
              <w:jc w:val="both"/>
            </w:pPr>
            <w:r>
              <w:rPr>
                <w:rFonts w:ascii="Times New Roman"/>
                <w:b w:val="false"/>
                <w:i w:val="false"/>
                <w:color w:val="000000"/>
                <w:sz w:val="20"/>
              </w:rPr>
              <w:t>
Азамат Дауренбекович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директор по морскому и речному транспорту Союза транспортников Казахстана "KAZLOGISTICS"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Милишихин</w:t>
            </w:r>
          </w:p>
          <w:p>
            <w:pPr>
              <w:spacing w:after="20"/>
              <w:ind w:left="20"/>
              <w:jc w:val="both"/>
            </w:pPr>
            <w:r>
              <w:rPr>
                <w:rFonts w:ascii="Times New Roman"/>
                <w:b w:val="false"/>
                <w:i w:val="false"/>
                <w:color w:val="000000"/>
                <w:sz w:val="20"/>
              </w:rPr>
              <w:t>
Дмитрий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по вопросам автомобильного транспорта Союза транспортников Казахстана "KAZLOGISTICS"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w:t>
            </w:r>
          </w:p>
          <w:p>
            <w:pPr>
              <w:spacing w:after="20"/>
              <w:ind w:left="20"/>
              <w:jc w:val="both"/>
            </w:pPr>
            <w:r>
              <w:rPr>
                <w:rFonts w:ascii="Times New Roman"/>
                <w:b w:val="false"/>
                <w:i w:val="false"/>
                <w:color w:val="000000"/>
                <w:sz w:val="20"/>
              </w:rPr>
              <w:t>
Акжол-Би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директор по вопросам железнодорожного транспорта Союза транспортников Казахстана "KAZLOGISTICS"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Тукиев</w:t>
            </w:r>
          </w:p>
          <w:p>
            <w:pPr>
              <w:spacing w:after="20"/>
              <w:ind w:left="20"/>
              <w:jc w:val="both"/>
            </w:pPr>
            <w:r>
              <w:rPr>
                <w:rFonts w:ascii="Times New Roman"/>
                <w:b w:val="false"/>
                <w:i w:val="false"/>
                <w:color w:val="000000"/>
                <w:sz w:val="20"/>
              </w:rPr>
              <w:t>
Аслан Султанович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объединения юридических лиц "Ассоциация застройщиков Казахстана"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Абдыкаров</w:t>
            </w:r>
          </w:p>
          <w:p>
            <w:pPr>
              <w:spacing w:after="20"/>
              <w:ind w:left="20"/>
              <w:jc w:val="both"/>
            </w:pPr>
            <w:r>
              <w:rPr>
                <w:rFonts w:ascii="Times New Roman"/>
                <w:b w:val="false"/>
                <w:i w:val="false"/>
                <w:color w:val="000000"/>
                <w:sz w:val="20"/>
              </w:rPr>
              <w:t>
Алмазбек Акбаралиевич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Государственного агентства архитектуры, строительства и жилищно-коммунального хозяйства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Кенешов</w:t>
            </w:r>
          </w:p>
          <w:p>
            <w:pPr>
              <w:spacing w:after="20"/>
              <w:ind w:left="20"/>
              <w:jc w:val="both"/>
            </w:pPr>
            <w:r>
              <w:rPr>
                <w:rFonts w:ascii="Times New Roman"/>
                <w:b w:val="false"/>
                <w:i w:val="false"/>
                <w:color w:val="000000"/>
                <w:sz w:val="20"/>
              </w:rPr>
              <w:t>
Толобай Сейдакматович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Государственного проектного института градостроительства и архитектуры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Ташмамбетов</w:t>
            </w:r>
          </w:p>
          <w:p>
            <w:pPr>
              <w:spacing w:after="20"/>
              <w:ind w:left="20"/>
              <w:jc w:val="both"/>
            </w:pPr>
            <w:r>
              <w:rPr>
                <w:rFonts w:ascii="Times New Roman"/>
                <w:b w:val="false"/>
                <w:i w:val="false"/>
                <w:color w:val="000000"/>
                <w:sz w:val="20"/>
              </w:rPr>
              <w:t>
Нурлан Райканович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пожарной профилактики Агентства государственной пожарной службы при Министерстве чрезвычайных ситуаций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Брюхов</w:t>
            </w:r>
          </w:p>
          <w:p>
            <w:pPr>
              <w:spacing w:after="20"/>
              <w:ind w:left="20"/>
              <w:jc w:val="both"/>
            </w:pPr>
            <w:r>
              <w:rPr>
                <w:rFonts w:ascii="Times New Roman"/>
                <w:b w:val="false"/>
                <w:i w:val="false"/>
                <w:color w:val="000000"/>
                <w:sz w:val="20"/>
              </w:rPr>
              <w:t>
Павел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строительства и эксплуатации автомобильных дорог Федерального дорожного агентства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Елизарьева</w:t>
            </w:r>
          </w:p>
          <w:p>
            <w:pPr>
              <w:spacing w:after="20"/>
              <w:ind w:left="20"/>
              <w:jc w:val="both"/>
            </w:pPr>
            <w:r>
              <w:rPr>
                <w:rFonts w:ascii="Times New Roman"/>
                <w:b w:val="false"/>
                <w:i w:val="false"/>
                <w:color w:val="000000"/>
                <w:sz w:val="20"/>
              </w:rPr>
              <w:t>
Марина Юрьевна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надзора за деятельностью саморегулируемых организаций Управления государственного строительного надзора Федеральной службы по экологическому, технологическому и атомному надзору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w:t>
            </w:r>
          </w:p>
          <w:p>
            <w:pPr>
              <w:spacing w:after="20"/>
              <w:ind w:left="20"/>
              <w:jc w:val="both"/>
            </w:pPr>
            <w:r>
              <w:rPr>
                <w:rFonts w:ascii="Times New Roman"/>
                <w:b w:val="false"/>
                <w:i w:val="false"/>
                <w:color w:val="000000"/>
                <w:sz w:val="20"/>
              </w:rPr>
              <w:t>
Сергей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градостроительной деятельности и архитектуры – начальник отдела выработки государственной политики в сфере изысканий, проектирования, строительства, подготовки кадров и взаимодействия с национальными объединениями, саморегулируемыми организациями Министерства строительства и жилищно-коммунального хозяйства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w:t>
            </w:r>
          </w:p>
          <w:p>
            <w:pPr>
              <w:spacing w:after="20"/>
              <w:ind w:left="20"/>
              <w:jc w:val="both"/>
            </w:pPr>
            <w:r>
              <w:rPr>
                <w:rFonts w:ascii="Times New Roman"/>
                <w:b w:val="false"/>
                <w:i w:val="false"/>
                <w:color w:val="000000"/>
                <w:sz w:val="20"/>
              </w:rPr>
              <w:t>
Яна Юрьевна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обеспечения развития интеграционных процессов и взаимодействия с наднациональными органами Департамента государственного регулирования внешнеторговой деятельности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Карташов</w:t>
            </w:r>
          </w:p>
          <w:p>
            <w:pPr>
              <w:spacing w:after="20"/>
              <w:ind w:left="20"/>
              <w:jc w:val="both"/>
            </w:pPr>
            <w:r>
              <w:rPr>
                <w:rFonts w:ascii="Times New Roman"/>
                <w:b w:val="false"/>
                <w:i w:val="false"/>
                <w:color w:val="000000"/>
                <w:sz w:val="20"/>
              </w:rPr>
              <w:t>
Илья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Климова</w:t>
            </w:r>
          </w:p>
          <w:p>
            <w:pPr>
              <w:spacing w:after="20"/>
              <w:ind w:left="20"/>
              <w:jc w:val="both"/>
            </w:pPr>
            <w:r>
              <w:rPr>
                <w:rFonts w:ascii="Times New Roman"/>
                <w:b w:val="false"/>
                <w:i w:val="false"/>
                <w:color w:val="000000"/>
                <w:sz w:val="20"/>
              </w:rPr>
              <w:t>
Марианна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строительного надзора Федеральной службы по экологическому, технологическому и атомному надзору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Коблева</w:t>
            </w:r>
          </w:p>
          <w:p>
            <w:pPr>
              <w:spacing w:after="20"/>
              <w:ind w:left="20"/>
              <w:jc w:val="both"/>
            </w:pPr>
            <w:r>
              <w:rPr>
                <w:rFonts w:ascii="Times New Roman"/>
                <w:b w:val="false"/>
                <w:i w:val="false"/>
                <w:color w:val="000000"/>
                <w:sz w:val="20"/>
              </w:rPr>
              <w:t>
Сарина Асланбековна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Леонова</w:t>
            </w:r>
          </w:p>
          <w:p>
            <w:pPr>
              <w:spacing w:after="20"/>
              <w:ind w:left="20"/>
              <w:jc w:val="both"/>
            </w:pPr>
            <w:r>
              <w:rPr>
                <w:rFonts w:ascii="Times New Roman"/>
                <w:b w:val="false"/>
                <w:i w:val="false"/>
                <w:color w:val="000000"/>
                <w:sz w:val="20"/>
              </w:rPr>
              <w:t>
Ирина Игоревна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надзора за деятельностью саморегулируемых организаций Управления государственного строительного надзора Федеральной службы по экологическому, технологическому и атомному надзору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Прокопьева</w:t>
            </w:r>
          </w:p>
          <w:p>
            <w:pPr>
              <w:spacing w:after="20"/>
              <w:ind w:left="20"/>
              <w:jc w:val="both"/>
            </w:pPr>
            <w:r>
              <w:rPr>
                <w:rFonts w:ascii="Times New Roman"/>
                <w:b w:val="false"/>
                <w:i w:val="false"/>
                <w:color w:val="000000"/>
                <w:sz w:val="20"/>
              </w:rPr>
              <w:t>
Надежда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профессионального образования ассоциации "Национальное объединение строителей"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w:t>
            </w:r>
          </w:p>
          <w:p>
            <w:pPr>
              <w:spacing w:after="20"/>
              <w:ind w:left="20"/>
              <w:jc w:val="both"/>
            </w:pPr>
            <w:r>
              <w:rPr>
                <w:rFonts w:ascii="Times New Roman"/>
                <w:b w:val="false"/>
                <w:i w:val="false"/>
                <w:color w:val="000000"/>
                <w:sz w:val="20"/>
              </w:rPr>
              <w:t>
Светлана Геннадьевна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службы по экологическому, технологическому и атомному надзору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Суров</w:t>
            </w:r>
          </w:p>
          <w:p>
            <w:pPr>
              <w:spacing w:after="20"/>
              <w:ind w:left="20"/>
              <w:jc w:val="both"/>
            </w:pPr>
            <w:r>
              <w:rPr>
                <w:rFonts w:ascii="Times New Roman"/>
                <w:b w:val="false"/>
                <w:i w:val="false"/>
                <w:color w:val="000000"/>
                <w:sz w:val="20"/>
              </w:rPr>
              <w:t>
Алексей Федорович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президента ассоциации "Национальное объединение строителей"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Фадеева</w:t>
            </w:r>
          </w:p>
          <w:p>
            <w:pPr>
              <w:spacing w:after="20"/>
              <w:ind w:left="20"/>
              <w:jc w:val="both"/>
            </w:pPr>
            <w:r>
              <w:rPr>
                <w:rFonts w:ascii="Times New Roman"/>
                <w:b w:val="false"/>
                <w:i w:val="false"/>
                <w:color w:val="000000"/>
                <w:sz w:val="20"/>
              </w:rPr>
              <w:t>
Елена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президента ассоциации "Национальное объединение строителей"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Шилов</w:t>
            </w:r>
          </w:p>
          <w:p>
            <w:pPr>
              <w:spacing w:after="20"/>
              <w:ind w:left="20"/>
              <w:jc w:val="both"/>
            </w:pPr>
            <w:r>
              <w:rPr>
                <w:rFonts w:ascii="Times New Roman"/>
                <w:b w:val="false"/>
                <w:i w:val="false"/>
                <w:color w:val="000000"/>
                <w:sz w:val="20"/>
              </w:rPr>
              <w:t>
Андрей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строительства и эксплуатации автомобильных дорог Федерального дорожного агентства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w:t>
            </w:r>
          </w:p>
          <w:p>
            <w:pPr>
              <w:spacing w:after="20"/>
              <w:ind w:left="20"/>
              <w:jc w:val="both"/>
            </w:pPr>
            <w:r>
              <w:rPr>
                <w:rFonts w:ascii="Times New Roman"/>
                <w:b w:val="false"/>
                <w:i w:val="false"/>
                <w:color w:val="000000"/>
                <w:sz w:val="20"/>
              </w:rPr>
              <w:t>
Алия Анасовна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промышленной политики, межгосударственных программ и проектов Департамента промышленной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Галитдинов</w:t>
            </w:r>
          </w:p>
          <w:p>
            <w:pPr>
              <w:spacing w:after="20"/>
              <w:ind w:left="20"/>
              <w:jc w:val="both"/>
            </w:pPr>
            <w:r>
              <w:rPr>
                <w:rFonts w:ascii="Times New Roman"/>
                <w:b w:val="false"/>
                <w:i w:val="false"/>
                <w:color w:val="000000"/>
                <w:sz w:val="20"/>
              </w:rPr>
              <w:t>
Ринат Анисович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w:t>
            </w:r>
          </w:p>
          <w:p>
            <w:pPr>
              <w:spacing w:after="20"/>
              <w:ind w:left="20"/>
              <w:jc w:val="both"/>
            </w:pPr>
            <w:r>
              <w:rPr>
                <w:rFonts w:ascii="Times New Roman"/>
                <w:b w:val="false"/>
                <w:i w:val="false"/>
                <w:color w:val="000000"/>
                <w:sz w:val="20"/>
              </w:rPr>
              <w:t>
Дарья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11" w:id="8"/>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аренды и лизинга прогулочных судов без оператора</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Аракелян</w:t>
            </w:r>
          </w:p>
          <w:p>
            <w:pPr>
              <w:spacing w:after="20"/>
              <w:ind w:left="20"/>
              <w:jc w:val="both"/>
            </w:pPr>
            <w:r>
              <w:rPr>
                <w:rFonts w:ascii="Times New Roman"/>
                <w:b w:val="false"/>
                <w:i w:val="false"/>
                <w:color w:val="000000"/>
                <w:sz w:val="20"/>
              </w:rPr>
              <w:t>
Артур Варданович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транспорта и связи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Дедков</w:t>
            </w:r>
          </w:p>
          <w:p>
            <w:pPr>
              <w:spacing w:after="20"/>
              <w:ind w:left="20"/>
              <w:jc w:val="both"/>
            </w:pPr>
            <w:r>
              <w:rPr>
                <w:rFonts w:ascii="Times New Roman"/>
                <w:b w:val="false"/>
                <w:i w:val="false"/>
                <w:color w:val="000000"/>
                <w:sz w:val="20"/>
              </w:rPr>
              <w:t>
Александр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регулирования лизинговой деятельности управления регулирования небанковских операций Национального банка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w:t>
            </w:r>
          </w:p>
          <w:p>
            <w:pPr>
              <w:spacing w:after="20"/>
              <w:ind w:left="20"/>
              <w:jc w:val="both"/>
            </w:pPr>
            <w:r>
              <w:rPr>
                <w:rFonts w:ascii="Times New Roman"/>
                <w:b w:val="false"/>
                <w:i w:val="false"/>
                <w:color w:val="000000"/>
                <w:sz w:val="20"/>
              </w:rPr>
              <w:t>
Александр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транспорта и коммуникаций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Кабираева</w:t>
            </w:r>
          </w:p>
          <w:p>
            <w:pPr>
              <w:spacing w:after="20"/>
              <w:ind w:left="20"/>
              <w:jc w:val="both"/>
            </w:pPr>
            <w:r>
              <w:rPr>
                <w:rFonts w:ascii="Times New Roman"/>
                <w:b w:val="false"/>
                <w:i w:val="false"/>
                <w:color w:val="000000"/>
                <w:sz w:val="20"/>
              </w:rPr>
              <w:t>
Айнур Аскаровна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w:t>
            </w:r>
          </w:p>
          <w:p>
            <w:pPr>
              <w:spacing w:after="20"/>
              <w:ind w:left="20"/>
              <w:jc w:val="both"/>
            </w:pPr>
            <w:r>
              <w:rPr>
                <w:rFonts w:ascii="Times New Roman"/>
                <w:b w:val="false"/>
                <w:i w:val="false"/>
                <w:color w:val="000000"/>
                <w:sz w:val="20"/>
              </w:rPr>
              <w:t>
Женис Махмудович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w:t>
            </w:r>
          </w:p>
          <w:p>
            <w:pPr>
              <w:spacing w:after="20"/>
              <w:ind w:left="20"/>
              <w:jc w:val="both"/>
            </w:pPr>
            <w:r>
              <w:rPr>
                <w:rFonts w:ascii="Times New Roman"/>
                <w:b w:val="false"/>
                <w:i w:val="false"/>
                <w:color w:val="000000"/>
                <w:sz w:val="20"/>
              </w:rPr>
              <w:t>
Азамат Дауренбекович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директор по морскому и речному транспорту Союза транспортников Казахстана "KAZLOGISTICS"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w:t>
            </w:r>
          </w:p>
          <w:p>
            <w:pPr>
              <w:spacing w:after="20"/>
              <w:ind w:left="20"/>
              <w:jc w:val="both"/>
            </w:pPr>
            <w:r>
              <w:rPr>
                <w:rFonts w:ascii="Times New Roman"/>
                <w:b w:val="false"/>
                <w:i w:val="false"/>
                <w:color w:val="000000"/>
                <w:sz w:val="20"/>
              </w:rPr>
              <w:t>
Олжас Каирбекович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Тюлебекова</w:t>
            </w:r>
          </w:p>
          <w:p>
            <w:pPr>
              <w:spacing w:after="20"/>
              <w:ind w:left="20"/>
              <w:jc w:val="both"/>
            </w:pPr>
            <w:r>
              <w:rPr>
                <w:rFonts w:ascii="Times New Roman"/>
                <w:b w:val="false"/>
                <w:i w:val="false"/>
                <w:color w:val="000000"/>
                <w:sz w:val="20"/>
              </w:rPr>
              <w:t>
Долорес Борисовна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w:t>
            </w:r>
          </w:p>
          <w:p>
            <w:pPr>
              <w:spacing w:after="20"/>
              <w:ind w:left="20"/>
              <w:jc w:val="both"/>
            </w:pPr>
            <w:r>
              <w:rPr>
                <w:rFonts w:ascii="Times New Roman"/>
                <w:b w:val="false"/>
                <w:i w:val="false"/>
                <w:color w:val="000000"/>
                <w:sz w:val="20"/>
              </w:rPr>
              <w:t>
Таалай Спартакович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Государственной инспекции по экологической и технической безопасности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Джитишикова</w:t>
            </w:r>
          </w:p>
          <w:p>
            <w:pPr>
              <w:spacing w:after="20"/>
              <w:ind w:left="20"/>
              <w:jc w:val="both"/>
            </w:pPr>
            <w:r>
              <w:rPr>
                <w:rFonts w:ascii="Times New Roman"/>
                <w:b w:val="false"/>
                <w:i w:val="false"/>
                <w:color w:val="000000"/>
                <w:sz w:val="20"/>
              </w:rPr>
              <w:t>
Гульмира Аскарбековна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организационной и аналитической работы Государственной инспекции по экологической и технической безопасности при Правительстве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Галитдинов</w:t>
            </w:r>
          </w:p>
          <w:p>
            <w:pPr>
              <w:spacing w:after="20"/>
              <w:ind w:left="20"/>
              <w:jc w:val="both"/>
            </w:pPr>
            <w:r>
              <w:rPr>
                <w:rFonts w:ascii="Times New Roman"/>
                <w:b w:val="false"/>
                <w:i w:val="false"/>
                <w:color w:val="000000"/>
                <w:sz w:val="20"/>
              </w:rPr>
              <w:t>
Ринат Анисович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Несветайлова</w:t>
            </w:r>
          </w:p>
          <w:p>
            <w:pPr>
              <w:spacing w:after="20"/>
              <w:ind w:left="20"/>
              <w:jc w:val="both"/>
            </w:pPr>
            <w:r>
              <w:rPr>
                <w:rFonts w:ascii="Times New Roman"/>
                <w:b w:val="false"/>
                <w:i w:val="false"/>
                <w:color w:val="000000"/>
                <w:sz w:val="20"/>
              </w:rPr>
              <w:t>
Светлана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водного и воздушного транспорта Департамента транспорта и инфраструктуры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Шалягин</w:t>
            </w:r>
          </w:p>
          <w:p>
            <w:pPr>
              <w:spacing w:after="20"/>
              <w:ind w:left="20"/>
              <w:jc w:val="both"/>
            </w:pPr>
            <w:r>
              <w:rPr>
                <w:rFonts w:ascii="Times New Roman"/>
                <w:b w:val="false"/>
                <w:i w:val="false"/>
                <w:color w:val="000000"/>
                <w:sz w:val="20"/>
              </w:rPr>
              <w:t>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предпринимательства, услуг и инвестиций Департамента развития предпринимательской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13" w:id="9"/>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рекламы</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Дадасян</w:t>
            </w:r>
          </w:p>
          <w:p>
            <w:pPr>
              <w:spacing w:after="20"/>
              <w:ind w:left="20"/>
              <w:jc w:val="both"/>
            </w:pPr>
            <w:r>
              <w:rPr>
                <w:rFonts w:ascii="Times New Roman"/>
                <w:b w:val="false"/>
                <w:i w:val="false"/>
                <w:color w:val="000000"/>
                <w:sz w:val="20"/>
              </w:rPr>
              <w:t>
Жирайр Беникович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Национальной комиссии по телевидению и радио</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Барышникова</w:t>
            </w:r>
          </w:p>
          <w:p>
            <w:pPr>
              <w:spacing w:after="20"/>
              <w:ind w:left="20"/>
              <w:jc w:val="both"/>
            </w:pPr>
            <w:r>
              <w:rPr>
                <w:rFonts w:ascii="Times New Roman"/>
                <w:b w:val="false"/>
                <w:i w:val="false"/>
                <w:color w:val="000000"/>
                <w:sz w:val="20"/>
              </w:rPr>
              <w:t>
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защиты прав потребителей и контроля за рекламой Министерства торговли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Гаврильчик</w:t>
            </w:r>
          </w:p>
          <w:p>
            <w:pPr>
              <w:spacing w:after="20"/>
              <w:ind w:left="20"/>
              <w:jc w:val="both"/>
            </w:pPr>
            <w:r>
              <w:rPr>
                <w:rFonts w:ascii="Times New Roman"/>
                <w:b w:val="false"/>
                <w:i w:val="false"/>
                <w:color w:val="000000"/>
                <w:sz w:val="20"/>
              </w:rPr>
              <w:t>
Инна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Управления защиты прав потребителей и контроля за рекламой Министерства торговли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Наркевич</w:t>
            </w:r>
          </w:p>
          <w:p>
            <w:pPr>
              <w:spacing w:after="20"/>
              <w:ind w:left="20"/>
              <w:jc w:val="both"/>
            </w:pPr>
            <w:r>
              <w:rPr>
                <w:rFonts w:ascii="Times New Roman"/>
                <w:b w:val="false"/>
                <w:i w:val="false"/>
                <w:color w:val="000000"/>
                <w:sz w:val="20"/>
              </w:rPr>
              <w:t>
Ирина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торговли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w:t>
            </w:r>
          </w:p>
          <w:p>
            <w:pPr>
              <w:spacing w:after="20"/>
              <w:ind w:left="20"/>
              <w:jc w:val="both"/>
            </w:pPr>
            <w:r>
              <w:rPr>
                <w:rFonts w:ascii="Times New Roman"/>
                <w:b w:val="false"/>
                <w:i w:val="false"/>
                <w:color w:val="000000"/>
                <w:sz w:val="20"/>
              </w:rPr>
              <w:t>
Гаухар Ерсыновна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информационно-аналитического управления и по работе с институтами развития Департамента развития предпринимательства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w:t>
            </w:r>
          </w:p>
          <w:p>
            <w:pPr>
              <w:spacing w:after="20"/>
              <w:ind w:left="20"/>
              <w:jc w:val="both"/>
            </w:pPr>
            <w:r>
              <w:rPr>
                <w:rFonts w:ascii="Times New Roman"/>
                <w:b w:val="false"/>
                <w:i w:val="false"/>
                <w:color w:val="000000"/>
                <w:sz w:val="20"/>
              </w:rPr>
              <w:t>
Сания Ерболовна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общественного мониторинга и работы с административными барьерами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Джолдыбаева</w:t>
            </w:r>
          </w:p>
          <w:p>
            <w:pPr>
              <w:spacing w:after="20"/>
              <w:ind w:left="20"/>
              <w:jc w:val="both"/>
            </w:pPr>
            <w:r>
              <w:rPr>
                <w:rFonts w:ascii="Times New Roman"/>
                <w:b w:val="false"/>
                <w:i w:val="false"/>
                <w:color w:val="000000"/>
                <w:sz w:val="20"/>
              </w:rPr>
              <w:t>
Галия Тагибердиевна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предпринимательства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w:t>
            </w:r>
          </w:p>
          <w:p>
            <w:pPr>
              <w:spacing w:after="20"/>
              <w:ind w:left="20"/>
              <w:jc w:val="both"/>
            </w:pPr>
            <w:r>
              <w:rPr>
                <w:rFonts w:ascii="Times New Roman"/>
                <w:b w:val="false"/>
                <w:i w:val="false"/>
                <w:color w:val="000000"/>
                <w:sz w:val="20"/>
              </w:rPr>
              <w:t>
Булат Егинбаевич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ассоциации "Казахстанский альянс рекламных компаний"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департамента анализа законодательства в сфере услуг и инвестиций акционерного общества "Центр развития торговой политики"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Алыкулова</w:t>
            </w:r>
          </w:p>
          <w:p>
            <w:pPr>
              <w:spacing w:after="20"/>
              <w:ind w:left="20"/>
              <w:jc w:val="both"/>
            </w:pPr>
            <w:r>
              <w:rPr>
                <w:rFonts w:ascii="Times New Roman"/>
                <w:b w:val="false"/>
                <w:i w:val="false"/>
                <w:color w:val="000000"/>
                <w:sz w:val="20"/>
              </w:rPr>
              <w:t>
Назина Абдулазисовна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рекламы, защиты прав потребителей,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Кожошева</w:t>
            </w:r>
          </w:p>
          <w:p>
            <w:pPr>
              <w:spacing w:after="20"/>
              <w:ind w:left="20"/>
              <w:jc w:val="both"/>
            </w:pPr>
            <w:r>
              <w:rPr>
                <w:rFonts w:ascii="Times New Roman"/>
                <w:b w:val="false"/>
                <w:i w:val="false"/>
                <w:color w:val="000000"/>
                <w:sz w:val="20"/>
              </w:rPr>
              <w:t>
Жекшенкуль Кожошевна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антимонопольной политики Управления институциональных преобразований Министерства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w:t>
            </w:r>
          </w:p>
          <w:p>
            <w:pPr>
              <w:spacing w:after="20"/>
              <w:ind w:left="20"/>
              <w:jc w:val="both"/>
            </w:pPr>
            <w:r>
              <w:rPr>
                <w:rFonts w:ascii="Times New Roman"/>
                <w:b w:val="false"/>
                <w:i w:val="false"/>
                <w:color w:val="000000"/>
                <w:sz w:val="20"/>
              </w:rPr>
              <w:t>
Айдай Эркиновна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Министерства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Мамыралиев</w:t>
            </w:r>
          </w:p>
          <w:p>
            <w:pPr>
              <w:spacing w:after="20"/>
              <w:ind w:left="20"/>
              <w:jc w:val="both"/>
            </w:pPr>
            <w:r>
              <w:rPr>
                <w:rFonts w:ascii="Times New Roman"/>
                <w:b w:val="false"/>
                <w:i w:val="false"/>
                <w:color w:val="000000"/>
                <w:sz w:val="20"/>
              </w:rPr>
              <w:t>
Айбек Абасканович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Государственного агентства антимонопольного регулирования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Норузбаева</w:t>
            </w:r>
          </w:p>
          <w:p>
            <w:pPr>
              <w:spacing w:after="20"/>
              <w:ind w:left="20"/>
              <w:jc w:val="both"/>
            </w:pPr>
            <w:r>
              <w:rPr>
                <w:rFonts w:ascii="Times New Roman"/>
                <w:b w:val="false"/>
                <w:i w:val="false"/>
                <w:color w:val="000000"/>
                <w:sz w:val="20"/>
              </w:rPr>
              <w:t>
Бактыгуль Шабдановна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информации и массовых коммуникаций при Министерстве культуры, информации и туризма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Соляной</w:t>
            </w:r>
          </w:p>
          <w:p>
            <w:pPr>
              <w:spacing w:after="20"/>
              <w:ind w:left="20"/>
              <w:jc w:val="both"/>
            </w:pPr>
            <w:r>
              <w:rPr>
                <w:rFonts w:ascii="Times New Roman"/>
                <w:b w:val="false"/>
                <w:i w:val="false"/>
                <w:color w:val="000000"/>
                <w:sz w:val="20"/>
              </w:rPr>
              <w:t>
Марлен Азарханович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ведущий специалист отдела печатных и электронных средств массовой информации и цифрового телевидения Департамента информации и массовых коммуникаций при Министерстве культуры, информации и туризма Кыргызской Республики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w:t>
            </w:r>
          </w:p>
          <w:p>
            <w:pPr>
              <w:spacing w:after="20"/>
              <w:ind w:left="20"/>
              <w:jc w:val="both"/>
            </w:pPr>
            <w:r>
              <w:rPr>
                <w:rFonts w:ascii="Times New Roman"/>
                <w:b w:val="false"/>
                <w:i w:val="false"/>
                <w:color w:val="000000"/>
                <w:sz w:val="20"/>
              </w:rPr>
              <w:t>
Кирилл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Задачина</w:t>
            </w:r>
          </w:p>
          <w:p>
            <w:pPr>
              <w:spacing w:after="20"/>
              <w:ind w:left="20"/>
              <w:jc w:val="both"/>
            </w:pPr>
            <w:r>
              <w:rPr>
                <w:rFonts w:ascii="Times New Roman"/>
                <w:b w:val="false"/>
                <w:i w:val="false"/>
                <w:color w:val="000000"/>
                <w:sz w:val="20"/>
              </w:rPr>
              <w:t>
Светлана Федоровна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Технического комитета по стандартизации "Наружная реклама и информационные знаки для общественных мест"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Кандрашин</w:t>
            </w:r>
          </w:p>
          <w:p>
            <w:pPr>
              <w:spacing w:after="20"/>
              <w:ind w:left="20"/>
              <w:jc w:val="both"/>
            </w:pPr>
            <w:r>
              <w:rPr>
                <w:rFonts w:ascii="Times New Roman"/>
                <w:b w:val="false"/>
                <w:i w:val="false"/>
                <w:color w:val="000000"/>
                <w:sz w:val="20"/>
              </w:rPr>
              <w:t>
Ярослав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развития конкуренции на рынках товаров и услуг Департамента развития малого и среднего предпринимательства и конкуренции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w:t>
            </w:r>
          </w:p>
          <w:p>
            <w:pPr>
              <w:spacing w:after="20"/>
              <w:ind w:left="20"/>
              <w:jc w:val="both"/>
            </w:pPr>
            <w:r>
              <w:rPr>
                <w:rFonts w:ascii="Times New Roman"/>
                <w:b w:val="false"/>
                <w:i w:val="false"/>
                <w:color w:val="000000"/>
                <w:sz w:val="20"/>
              </w:rPr>
              <w:t>
Елена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Комитета по рекламе Московской торгово-промышленной палаты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w:t>
            </w:r>
          </w:p>
          <w:p>
            <w:pPr>
              <w:spacing w:after="20"/>
              <w:ind w:left="20"/>
              <w:jc w:val="both"/>
            </w:pPr>
            <w:r>
              <w:rPr>
                <w:rFonts w:ascii="Times New Roman"/>
                <w:b w:val="false"/>
                <w:i w:val="false"/>
                <w:color w:val="000000"/>
                <w:sz w:val="20"/>
              </w:rPr>
              <w:t>
Татьяна Евгеньевна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контроля рекламы и недобросовестной конкуренции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Салтынбаева</w:t>
            </w:r>
          </w:p>
          <w:p>
            <w:pPr>
              <w:spacing w:after="20"/>
              <w:ind w:left="20"/>
              <w:jc w:val="both"/>
            </w:pPr>
            <w:r>
              <w:rPr>
                <w:rFonts w:ascii="Times New Roman"/>
                <w:b w:val="false"/>
                <w:i w:val="false"/>
                <w:color w:val="000000"/>
                <w:sz w:val="20"/>
              </w:rPr>
              <w:t>
Залина Кунусбаевна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советник отдела развития конкуренции на рынках товаров и услуг Департамента развития малого и среднего предпринимательства и конкуренции Министерства экономического развития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Унанян</w:t>
            </w:r>
          </w:p>
          <w:p>
            <w:pPr>
              <w:spacing w:after="20"/>
              <w:ind w:left="20"/>
              <w:jc w:val="both"/>
            </w:pPr>
            <w:r>
              <w:rPr>
                <w:rFonts w:ascii="Times New Roman"/>
                <w:b w:val="false"/>
                <w:i w:val="false"/>
                <w:color w:val="000000"/>
                <w:sz w:val="20"/>
              </w:rPr>
              <w:t>
Лиана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Председателя Коллегии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Шалягин</w:t>
            </w:r>
          </w:p>
          <w:p>
            <w:pPr>
              <w:spacing w:after="20"/>
              <w:ind w:left="20"/>
              <w:jc w:val="both"/>
            </w:pPr>
            <w:r>
              <w:rPr>
                <w:rFonts w:ascii="Times New Roman"/>
                <w:b w:val="false"/>
                <w:i w:val="false"/>
                <w:color w:val="000000"/>
                <w:sz w:val="20"/>
              </w:rPr>
              <w:t>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предпринимательства, услуг и инвестиций Департамента развития предпринимательской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15" w:id="10"/>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аудита, составления отчетности и бухгалтерского учета</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Алавердян</w:t>
            </w:r>
          </w:p>
          <w:p>
            <w:pPr>
              <w:spacing w:after="20"/>
              <w:ind w:left="20"/>
              <w:jc w:val="both"/>
            </w:pPr>
            <w:r>
              <w:rPr>
                <w:rFonts w:ascii="Times New Roman"/>
                <w:b w:val="false"/>
                <w:i w:val="false"/>
                <w:color w:val="000000"/>
                <w:sz w:val="20"/>
              </w:rPr>
              <w:t xml:space="preserve">
Карен Исмаилович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бухгалтерии и методологии аудита Министерства финансов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Кийко</w:t>
            </w:r>
          </w:p>
          <w:p>
            <w:pPr>
              <w:spacing w:after="20"/>
              <w:ind w:left="20"/>
              <w:jc w:val="both"/>
            </w:pPr>
            <w:r>
              <w:rPr>
                <w:rFonts w:ascii="Times New Roman"/>
                <w:b w:val="false"/>
                <w:i w:val="false"/>
                <w:color w:val="000000"/>
                <w:sz w:val="20"/>
              </w:rPr>
              <w:t>
Дмитрий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финансов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w:t>
            </w:r>
          </w:p>
          <w:p>
            <w:pPr>
              <w:spacing w:after="20"/>
              <w:ind w:left="20"/>
              <w:jc w:val="both"/>
            </w:pPr>
            <w:r>
              <w:rPr>
                <w:rFonts w:ascii="Times New Roman"/>
                <w:b w:val="false"/>
                <w:i w:val="false"/>
                <w:color w:val="000000"/>
                <w:sz w:val="20"/>
              </w:rPr>
              <w:t>
Татьяна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регулирования бухгалтерского учета, отчетности и аудита Министерства финансов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Сорока</w:t>
            </w:r>
          </w:p>
          <w:p>
            <w:pPr>
              <w:spacing w:after="20"/>
              <w:ind w:left="20"/>
              <w:jc w:val="both"/>
            </w:pPr>
            <w:r>
              <w:rPr>
                <w:rFonts w:ascii="Times New Roman"/>
                <w:b w:val="false"/>
                <w:i w:val="false"/>
                <w:color w:val="000000"/>
                <w:sz w:val="20"/>
              </w:rPr>
              <w:t>
Николай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регулирования бухгалтерского учета, отчетности и аудита – начальник Управления регулирования аудиторской деятельности Министерства финансов Республики Беларусь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Бектурова</w:t>
            </w:r>
          </w:p>
          <w:p>
            <w:pPr>
              <w:spacing w:after="20"/>
              <w:ind w:left="20"/>
              <w:jc w:val="both"/>
            </w:pPr>
            <w:r>
              <w:rPr>
                <w:rFonts w:ascii="Times New Roman"/>
                <w:b w:val="false"/>
                <w:i w:val="false"/>
                <w:color w:val="000000"/>
                <w:sz w:val="20"/>
              </w:rPr>
              <w:t>
Арман Турсуновна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методологии бухгалтерского учета и аудита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Насырова</w:t>
            </w:r>
          </w:p>
          <w:p>
            <w:pPr>
              <w:spacing w:after="20"/>
              <w:ind w:left="20"/>
              <w:jc w:val="both"/>
            </w:pPr>
            <w:r>
              <w:rPr>
                <w:rFonts w:ascii="Times New Roman"/>
                <w:b w:val="false"/>
                <w:i w:val="false"/>
                <w:color w:val="000000"/>
                <w:sz w:val="20"/>
              </w:rPr>
              <w:t>
Шапига Азизовна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методологии бухгалтерского учета Департамента методологии бухгалтерского учета и аудита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Айдралиева</w:t>
            </w:r>
          </w:p>
          <w:p>
            <w:pPr>
              <w:spacing w:after="20"/>
              <w:ind w:left="20"/>
              <w:jc w:val="both"/>
            </w:pPr>
            <w:r>
              <w:rPr>
                <w:rFonts w:ascii="Times New Roman"/>
                <w:b w:val="false"/>
                <w:i w:val="false"/>
                <w:color w:val="000000"/>
                <w:sz w:val="20"/>
              </w:rPr>
              <w:t>
Расым Шаршекеевна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налоговой службы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Апысова</w:t>
            </w:r>
          </w:p>
          <w:p>
            <w:pPr>
              <w:spacing w:after="20"/>
              <w:ind w:left="20"/>
              <w:jc w:val="both"/>
            </w:pPr>
            <w:r>
              <w:rPr>
                <w:rFonts w:ascii="Times New Roman"/>
                <w:b w:val="false"/>
                <w:i w:val="false"/>
                <w:color w:val="000000"/>
                <w:sz w:val="20"/>
              </w:rPr>
              <w:t>
Назира Айдаралиевна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политики развития бухгалтерского учета и финансовой отчетности и аудита Государственной службы регулирования и надзора за финансовым рынком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Осмонова</w:t>
            </w:r>
          </w:p>
          <w:p>
            <w:pPr>
              <w:spacing w:after="20"/>
              <w:ind w:left="20"/>
              <w:jc w:val="both"/>
            </w:pPr>
            <w:r>
              <w:rPr>
                <w:rFonts w:ascii="Times New Roman"/>
                <w:b w:val="false"/>
                <w:i w:val="false"/>
                <w:color w:val="000000"/>
                <w:sz w:val="20"/>
              </w:rPr>
              <w:t>
Карачач Калыковна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политики развития бухгалтерского учета и финансовой отчетности и аудита Государственной службы регулирования и надзора за финансовым рынком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Султаналиева</w:t>
            </w:r>
          </w:p>
          <w:p>
            <w:pPr>
              <w:spacing w:after="20"/>
              <w:ind w:left="20"/>
              <w:jc w:val="both"/>
            </w:pPr>
            <w:r>
              <w:rPr>
                <w:rFonts w:ascii="Times New Roman"/>
                <w:b w:val="false"/>
                <w:i w:val="false"/>
                <w:color w:val="000000"/>
                <w:sz w:val="20"/>
              </w:rPr>
              <w:t xml:space="preserve">
Гульжамал Тиленбаевна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исполнительного совета Государственной службы регулирования и надзора за финансовым рынком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w:t>
            </w:r>
          </w:p>
          <w:p>
            <w:pPr>
              <w:spacing w:after="20"/>
              <w:ind w:left="20"/>
              <w:jc w:val="both"/>
            </w:pPr>
            <w:r>
              <w:rPr>
                <w:rFonts w:ascii="Times New Roman"/>
                <w:b w:val="false"/>
                <w:i w:val="false"/>
                <w:color w:val="000000"/>
                <w:sz w:val="20"/>
              </w:rPr>
              <w:t>
Рустем Уманбекович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проверок Управления анализа и планирования налоговых проверок Государственной налоговой службы при Правительстве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Бабичева</w:t>
            </w:r>
          </w:p>
          <w:p>
            <w:pPr>
              <w:spacing w:after="20"/>
              <w:ind w:left="20"/>
              <w:jc w:val="both"/>
            </w:pPr>
            <w:r>
              <w:rPr>
                <w:rFonts w:ascii="Times New Roman"/>
                <w:b w:val="false"/>
                <w:i w:val="false"/>
                <w:color w:val="000000"/>
                <w:sz w:val="20"/>
              </w:rPr>
              <w:t>
Надежда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финансово-банковской деятельности и инвестиционного развития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w:t>
            </w:r>
          </w:p>
          <w:p>
            <w:pPr>
              <w:spacing w:after="20"/>
              <w:ind w:left="20"/>
              <w:jc w:val="both"/>
            </w:pPr>
            <w:r>
              <w:rPr>
                <w:rFonts w:ascii="Times New Roman"/>
                <w:b w:val="false"/>
                <w:i w:val="false"/>
                <w:color w:val="000000"/>
                <w:sz w:val="20"/>
              </w:rPr>
              <w:t>
Юлия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консультант отдела нормативно-правового обеспечения аудиторской деятельности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w:t>
            </w:r>
          </w:p>
          <w:p>
            <w:pPr>
              <w:spacing w:after="20"/>
              <w:ind w:left="20"/>
              <w:jc w:val="both"/>
            </w:pPr>
            <w:r>
              <w:rPr>
                <w:rFonts w:ascii="Times New Roman"/>
                <w:b w:val="false"/>
                <w:i w:val="false"/>
                <w:color w:val="000000"/>
                <w:sz w:val="20"/>
              </w:rPr>
              <w:t>
Ольга Юрьевна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финансовой и нефинансовой отчетности и аудита Департамента финансово-банковской деятельности и инвестиционного развития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Соломяный</w:t>
            </w:r>
          </w:p>
          <w:p>
            <w:pPr>
              <w:spacing w:after="20"/>
              <w:ind w:left="20"/>
              <w:jc w:val="both"/>
            </w:pPr>
            <w:r>
              <w:rPr>
                <w:rFonts w:ascii="Times New Roman"/>
                <w:b w:val="false"/>
                <w:i w:val="false"/>
                <w:color w:val="000000"/>
                <w:sz w:val="20"/>
              </w:rPr>
              <w:t>
Сергей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бухгалтерского учета, финансовой отчетности и аудиторской деятельности – начальник отдела по взаимодействию с саморегулируемыми организациями аудиторов Министерства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p>
            <w:pPr>
              <w:spacing w:after="20"/>
              <w:ind w:left="20"/>
              <w:jc w:val="both"/>
            </w:pPr>
            <w:r>
              <w:rPr>
                <w:rFonts w:ascii="Times New Roman"/>
                <w:b w:val="false"/>
                <w:i w:val="false"/>
                <w:color w:val="000000"/>
                <w:sz w:val="20"/>
              </w:rPr>
              <w:t>
Сергей Дмитриевич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Шнейдман</w:t>
            </w:r>
          </w:p>
          <w:p>
            <w:pPr>
              <w:spacing w:after="20"/>
              <w:ind w:left="20"/>
              <w:jc w:val="both"/>
            </w:pPr>
            <w:r>
              <w:rPr>
                <w:rFonts w:ascii="Times New Roman"/>
                <w:b w:val="false"/>
                <w:i w:val="false"/>
                <w:color w:val="000000"/>
                <w:sz w:val="20"/>
              </w:rPr>
              <w:t>
Леонид Зиновьевич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w:t>
            </w:r>
          </w:p>
          <w:p>
            <w:pPr>
              <w:spacing w:after="20"/>
              <w:ind w:left="20"/>
              <w:jc w:val="both"/>
            </w:pPr>
            <w:r>
              <w:rPr>
                <w:rFonts w:ascii="Times New Roman"/>
                <w:b w:val="false"/>
                <w:i w:val="false"/>
                <w:color w:val="000000"/>
                <w:sz w:val="20"/>
              </w:rPr>
              <w:t>
Михаил Константинович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мониторинга и анализа аудиторской и бухгалтерской практики Департамента регулирования бухгалтерского учета, финансовой отчетности и аудиторской деятельности Министерства финансов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Баймаганбетова</w:t>
            </w:r>
          </w:p>
          <w:p>
            <w:pPr>
              <w:spacing w:after="20"/>
              <w:ind w:left="20"/>
              <w:jc w:val="both"/>
            </w:pPr>
            <w:r>
              <w:rPr>
                <w:rFonts w:ascii="Times New Roman"/>
                <w:b w:val="false"/>
                <w:i w:val="false"/>
                <w:color w:val="000000"/>
                <w:sz w:val="20"/>
              </w:rPr>
              <w:t>
Айганым Жаслановна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Кравченко</w:t>
            </w:r>
          </w:p>
          <w:p>
            <w:pPr>
              <w:spacing w:after="20"/>
              <w:ind w:left="20"/>
              <w:jc w:val="both"/>
            </w:pPr>
            <w:r>
              <w:rPr>
                <w:rFonts w:ascii="Times New Roman"/>
                <w:b w:val="false"/>
                <w:i w:val="false"/>
                <w:color w:val="000000"/>
                <w:sz w:val="20"/>
              </w:rPr>
              <w:t>
Валентина Васильевна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Краснянская</w:t>
            </w:r>
          </w:p>
          <w:p>
            <w:pPr>
              <w:spacing w:after="20"/>
              <w:ind w:left="20"/>
              <w:jc w:val="both"/>
            </w:pPr>
            <w:r>
              <w:rPr>
                <w:rFonts w:ascii="Times New Roman"/>
                <w:b w:val="false"/>
                <w:i w:val="false"/>
                <w:color w:val="000000"/>
                <w:sz w:val="20"/>
              </w:rPr>
              <w:t>
Татьяна Вячеславовна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платежей и координации в сфере бюджетной политики Департамента финансовой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Насута</w:t>
            </w:r>
          </w:p>
          <w:p>
            <w:pPr>
              <w:spacing w:after="20"/>
              <w:ind w:left="20"/>
              <w:jc w:val="both"/>
            </w:pPr>
            <w:r>
              <w:rPr>
                <w:rFonts w:ascii="Times New Roman"/>
                <w:b w:val="false"/>
                <w:i w:val="false"/>
                <w:color w:val="000000"/>
                <w:sz w:val="20"/>
              </w:rPr>
              <w:t>
Сергей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платежей и координации в сфере бюджетной политики Департамента финансовой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Хулхачиев</w:t>
            </w:r>
          </w:p>
          <w:p>
            <w:pPr>
              <w:spacing w:after="20"/>
              <w:ind w:left="20"/>
              <w:jc w:val="both"/>
            </w:pPr>
            <w:r>
              <w:rPr>
                <w:rFonts w:ascii="Times New Roman"/>
                <w:b w:val="false"/>
                <w:i w:val="false"/>
                <w:color w:val="000000"/>
                <w:sz w:val="20"/>
              </w:rPr>
              <w:t>
Бембя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финансовой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Шаженова</w:t>
            </w:r>
          </w:p>
          <w:p>
            <w:pPr>
              <w:spacing w:after="20"/>
              <w:ind w:left="20"/>
              <w:jc w:val="both"/>
            </w:pPr>
            <w:r>
              <w:rPr>
                <w:rFonts w:ascii="Times New Roman"/>
                <w:b w:val="false"/>
                <w:i w:val="false"/>
                <w:color w:val="000000"/>
                <w:sz w:val="20"/>
              </w:rPr>
              <w:t>
Алия Мэлсовна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платежей и координации в сфере бюджетной политики Департамента финансовой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17" w:id="11"/>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услуг, связанных с недвижимым имуществом, и оценки имущества</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Караян</w:t>
            </w:r>
          </w:p>
          <w:p>
            <w:pPr>
              <w:spacing w:after="20"/>
              <w:ind w:left="20"/>
              <w:jc w:val="both"/>
            </w:pPr>
            <w:r>
              <w:rPr>
                <w:rFonts w:ascii="Times New Roman"/>
                <w:b w:val="false"/>
                <w:i w:val="false"/>
                <w:color w:val="000000"/>
                <w:sz w:val="20"/>
              </w:rPr>
              <w:t>
Хажак Гамлетович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кадастра недвижимости при Правительстве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w:t>
            </w:r>
          </w:p>
          <w:p>
            <w:pPr>
              <w:spacing w:after="20"/>
              <w:ind w:left="20"/>
              <w:jc w:val="both"/>
            </w:pPr>
            <w:r>
              <w:rPr>
                <w:rFonts w:ascii="Times New Roman"/>
                <w:b w:val="false"/>
                <w:i w:val="false"/>
                <w:color w:val="000000"/>
                <w:sz w:val="20"/>
              </w:rPr>
              <w:t>
Вячеслав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имуществу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Науменко</w:t>
            </w:r>
          </w:p>
          <w:p>
            <w:pPr>
              <w:spacing w:after="20"/>
              <w:ind w:left="20"/>
              <w:jc w:val="both"/>
            </w:pPr>
            <w:r>
              <w:rPr>
                <w:rFonts w:ascii="Times New Roman"/>
                <w:b w:val="false"/>
                <w:i w:val="false"/>
                <w:color w:val="000000"/>
                <w:sz w:val="20"/>
              </w:rPr>
              <w:t>
Владимир Петрович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регистрации и технической инвентаризации недвижимого имущества Государственного комитета по имуществу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Соколовская</w:t>
            </w:r>
          </w:p>
          <w:p>
            <w:pPr>
              <w:spacing w:after="20"/>
              <w:ind w:left="20"/>
              <w:jc w:val="both"/>
            </w:pPr>
            <w:r>
              <w:rPr>
                <w:rFonts w:ascii="Times New Roman"/>
                <w:b w:val="false"/>
                <w:i w:val="false"/>
                <w:color w:val="000000"/>
                <w:sz w:val="20"/>
              </w:rPr>
              <w:t>
Дина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оценки Государственного комитета по имуществу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Дангилова</w:t>
            </w:r>
          </w:p>
          <w:p>
            <w:pPr>
              <w:spacing w:after="20"/>
              <w:ind w:left="20"/>
              <w:jc w:val="both"/>
            </w:pPr>
            <w:r>
              <w:rPr>
                <w:rFonts w:ascii="Times New Roman"/>
                <w:b w:val="false"/>
                <w:i w:val="false"/>
                <w:color w:val="000000"/>
                <w:sz w:val="20"/>
              </w:rPr>
              <w:t>
Аселя Сагидоллаевна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Даргужиева</w:t>
            </w:r>
          </w:p>
          <w:p>
            <w:pPr>
              <w:spacing w:after="20"/>
              <w:ind w:left="20"/>
              <w:jc w:val="both"/>
            </w:pPr>
            <w:r>
              <w:rPr>
                <w:rFonts w:ascii="Times New Roman"/>
                <w:b w:val="false"/>
                <w:i w:val="false"/>
                <w:color w:val="000000"/>
                <w:sz w:val="20"/>
              </w:rPr>
              <w:t>
Салтанат Ерлановна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регистрационной службы и организации юридических услуг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w:t>
            </w:r>
          </w:p>
          <w:p>
            <w:pPr>
              <w:spacing w:after="20"/>
              <w:ind w:left="20"/>
              <w:jc w:val="both"/>
            </w:pPr>
            <w:r>
              <w:rPr>
                <w:rFonts w:ascii="Times New Roman"/>
                <w:b w:val="false"/>
                <w:i w:val="false"/>
                <w:color w:val="000000"/>
                <w:sz w:val="20"/>
              </w:rPr>
              <w:t>
Абильман Абилхайрович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секретаря секретариата Комитета строительства, производства строительных материалов и ЖКХ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w:t>
            </w:r>
          </w:p>
          <w:p>
            <w:pPr>
              <w:spacing w:after="20"/>
              <w:ind w:left="20"/>
              <w:jc w:val="both"/>
            </w:pPr>
            <w:r>
              <w:rPr>
                <w:rFonts w:ascii="Times New Roman"/>
                <w:b w:val="false"/>
                <w:i w:val="false"/>
                <w:color w:val="000000"/>
                <w:sz w:val="20"/>
              </w:rPr>
              <w:t>
Эльмира Габдулсаттаровна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Департамента регистрационной службы и организации юридических услуг Министерства юстиции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Картжанов</w:t>
            </w:r>
          </w:p>
          <w:p>
            <w:pPr>
              <w:spacing w:after="20"/>
              <w:ind w:left="20"/>
              <w:jc w:val="both"/>
            </w:pPr>
            <w:r>
              <w:rPr>
                <w:rFonts w:ascii="Times New Roman"/>
                <w:b w:val="false"/>
                <w:i w:val="false"/>
                <w:color w:val="000000"/>
                <w:sz w:val="20"/>
              </w:rPr>
              <w:t>
Тынышбай Байкуатович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президиума объединения юридических лиц "Республиканская палата оценщиков Казахстана"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w:t>
            </w:r>
          </w:p>
          <w:p>
            <w:pPr>
              <w:spacing w:after="20"/>
              <w:ind w:left="20"/>
              <w:jc w:val="both"/>
            </w:pPr>
            <w:r>
              <w:rPr>
                <w:rFonts w:ascii="Times New Roman"/>
                <w:b w:val="false"/>
                <w:i w:val="false"/>
                <w:color w:val="000000"/>
                <w:sz w:val="20"/>
              </w:rPr>
              <w:t>
Батырбек Калыбекович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"Республиканская палата оценщиков Казахстана"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Абдыбеков</w:t>
            </w:r>
          </w:p>
          <w:p>
            <w:pPr>
              <w:spacing w:after="20"/>
              <w:ind w:left="20"/>
              <w:jc w:val="both"/>
            </w:pPr>
            <w:r>
              <w:rPr>
                <w:rFonts w:ascii="Times New Roman"/>
                <w:b w:val="false"/>
                <w:i w:val="false"/>
                <w:color w:val="000000"/>
                <w:sz w:val="20"/>
              </w:rPr>
              <w:t>
Азаматбек Мелисбекович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Фонда по управлению государственным имуществом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Джусумалиев</w:t>
            </w:r>
          </w:p>
          <w:p>
            <w:pPr>
              <w:spacing w:after="20"/>
              <w:ind w:left="20"/>
              <w:jc w:val="both"/>
            </w:pPr>
            <w:r>
              <w:rPr>
                <w:rFonts w:ascii="Times New Roman"/>
                <w:b w:val="false"/>
                <w:i w:val="false"/>
                <w:color w:val="000000"/>
                <w:sz w:val="20"/>
              </w:rPr>
              <w:t>
Нурлан Садырбекович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разработки политики банкротства и оценочной деятельности Управления политики государственной собственности Министерства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w:t>
            </w:r>
          </w:p>
          <w:p>
            <w:pPr>
              <w:spacing w:after="20"/>
              <w:ind w:left="20"/>
              <w:jc w:val="both"/>
            </w:pPr>
            <w:r>
              <w:rPr>
                <w:rFonts w:ascii="Times New Roman"/>
                <w:b w:val="false"/>
                <w:i w:val="false"/>
                <w:color w:val="000000"/>
                <w:sz w:val="20"/>
              </w:rPr>
              <w:t>
Данияр Шаршенбекович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Кебеков</w:t>
            </w:r>
          </w:p>
          <w:p>
            <w:pPr>
              <w:spacing w:after="20"/>
              <w:ind w:left="20"/>
              <w:jc w:val="both"/>
            </w:pPr>
            <w:r>
              <w:rPr>
                <w:rFonts w:ascii="Times New Roman"/>
                <w:b w:val="false"/>
                <w:i w:val="false"/>
                <w:color w:val="000000"/>
                <w:sz w:val="20"/>
              </w:rPr>
              <w:t>
Аман Жумабекович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по регистрации и развитию рынка недвижимого имущества Департамента кадастра и регистрации прав на недвижимое имущество при Государственной регистрационной службе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Уметалиев</w:t>
            </w:r>
          </w:p>
          <w:p>
            <w:pPr>
              <w:spacing w:after="20"/>
              <w:ind w:left="20"/>
              <w:jc w:val="both"/>
            </w:pPr>
            <w:r>
              <w:rPr>
                <w:rFonts w:ascii="Times New Roman"/>
                <w:b w:val="false"/>
                <w:i w:val="false"/>
                <w:color w:val="000000"/>
                <w:sz w:val="20"/>
              </w:rPr>
              <w:t>
Нурбек Сейдакматович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политики государственной собственности Министерства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Шахабидинов</w:t>
            </w:r>
          </w:p>
          <w:p>
            <w:pPr>
              <w:spacing w:after="20"/>
              <w:ind w:left="20"/>
              <w:jc w:val="both"/>
            </w:pPr>
            <w:r>
              <w:rPr>
                <w:rFonts w:ascii="Times New Roman"/>
                <w:b w:val="false"/>
                <w:i w:val="false"/>
                <w:color w:val="000000"/>
                <w:sz w:val="20"/>
              </w:rPr>
              <w:t>
Мухаммед Шахабидинович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Управления стратегического планирования и кадровой работы Фонда по управлению государственным имуществом при Правительстве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Артеменков</w:t>
            </w:r>
          </w:p>
          <w:p>
            <w:pPr>
              <w:spacing w:after="20"/>
              <w:ind w:left="20"/>
              <w:jc w:val="both"/>
            </w:pPr>
            <w:r>
              <w:rPr>
                <w:rFonts w:ascii="Times New Roman"/>
                <w:b w:val="false"/>
                <w:i w:val="false"/>
                <w:color w:val="000000"/>
                <w:sz w:val="20"/>
              </w:rPr>
              <w:t>
Игорь Львович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некоммерческого партнерства "Партнерство содействия деятельности фирм, аккредитованных Российским обществом оценщиков", член совета по оценке деятельности при Министерстве экономического развития Российской Федерации, председатель комитета по оценке собственности общероссийской общественной организации малого и среднего предпринимательства "Опора России"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Бабичева</w:t>
            </w:r>
          </w:p>
          <w:p>
            <w:pPr>
              <w:spacing w:after="20"/>
              <w:ind w:left="20"/>
              <w:jc w:val="both"/>
            </w:pPr>
            <w:r>
              <w:rPr>
                <w:rFonts w:ascii="Times New Roman"/>
                <w:b w:val="false"/>
                <w:i w:val="false"/>
                <w:color w:val="000000"/>
                <w:sz w:val="20"/>
              </w:rPr>
              <w:t>
Надежда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финансово-банковской деятельности и инвестиционного развития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Берестянский</w:t>
            </w:r>
          </w:p>
          <w:p>
            <w:pPr>
              <w:spacing w:after="20"/>
              <w:ind w:left="20"/>
              <w:jc w:val="both"/>
            </w:pPr>
            <w:r>
              <w:rPr>
                <w:rFonts w:ascii="Times New Roman"/>
                <w:b w:val="false"/>
                <w:i w:val="false"/>
                <w:color w:val="000000"/>
                <w:sz w:val="20"/>
              </w:rPr>
              <w:t>
Андрей Петрович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оценки недвижимости Федеральной службы государственной регистрации, кадастра и картографии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Мамаджанов</w:t>
            </w:r>
          </w:p>
          <w:p>
            <w:pPr>
              <w:spacing w:after="20"/>
              <w:ind w:left="20"/>
              <w:jc w:val="both"/>
            </w:pPr>
            <w:r>
              <w:rPr>
                <w:rFonts w:ascii="Times New Roman"/>
                <w:b w:val="false"/>
                <w:i w:val="false"/>
                <w:color w:val="000000"/>
                <w:sz w:val="20"/>
              </w:rPr>
              <w:t>
Хамид Абиджанович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Российского общества оценщиков, заместитель председателя Методического совета Российского общества оценщиков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Пискурев</w:t>
            </w:r>
          </w:p>
          <w:p>
            <w:pPr>
              <w:spacing w:after="20"/>
              <w:ind w:left="20"/>
              <w:jc w:val="both"/>
            </w:pPr>
            <w:r>
              <w:rPr>
                <w:rFonts w:ascii="Times New Roman"/>
                <w:b w:val="false"/>
                <w:i w:val="false"/>
                <w:color w:val="000000"/>
                <w:sz w:val="20"/>
              </w:rPr>
              <w:t>
Владимир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Всероссийского профессионального союза работников аудиторских, оценочных, экспертных и консалтинговых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Табакова</w:t>
            </w:r>
          </w:p>
          <w:p>
            <w:pPr>
              <w:spacing w:after="20"/>
              <w:ind w:left="20"/>
              <w:jc w:val="both"/>
            </w:pPr>
            <w:r>
              <w:rPr>
                <w:rFonts w:ascii="Times New Roman"/>
                <w:b w:val="false"/>
                <w:i w:val="false"/>
                <w:color w:val="000000"/>
                <w:sz w:val="20"/>
              </w:rPr>
              <w:t>
Светлана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Российского общества оценщиков, член совета по оценке деятельности при Министерстве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Усова</w:t>
            </w:r>
          </w:p>
          <w:p>
            <w:pPr>
              <w:spacing w:after="20"/>
              <w:ind w:left="20"/>
              <w:jc w:val="both"/>
            </w:pPr>
            <w:r>
              <w:rPr>
                <w:rFonts w:ascii="Times New Roman"/>
                <w:b w:val="false"/>
                <w:i w:val="false"/>
                <w:color w:val="000000"/>
                <w:sz w:val="20"/>
              </w:rPr>
              <w:t>
Юлия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президент Общероссийского межотраслевого объединения работодателей аудиторских, оценочных, экспертных и консалтинговых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Филиппова</w:t>
            </w:r>
          </w:p>
          <w:p>
            <w:pPr>
              <w:spacing w:after="20"/>
              <w:ind w:left="20"/>
              <w:jc w:val="both"/>
            </w:pPr>
            <w:r>
              <w:rPr>
                <w:rFonts w:ascii="Times New Roman"/>
                <w:b w:val="false"/>
                <w:i w:val="false"/>
                <w:color w:val="000000"/>
                <w:sz w:val="20"/>
              </w:rPr>
              <w:t>
Ирина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регулирования оценочной деятельности Департамента финансово-банковской деятельности и инвестиционного развития Министерства экономического развития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Галитдинов</w:t>
            </w:r>
          </w:p>
          <w:p>
            <w:pPr>
              <w:spacing w:after="20"/>
              <w:ind w:left="20"/>
              <w:jc w:val="both"/>
            </w:pPr>
            <w:r>
              <w:rPr>
                <w:rFonts w:ascii="Times New Roman"/>
                <w:b w:val="false"/>
                <w:i w:val="false"/>
                <w:color w:val="000000"/>
                <w:sz w:val="20"/>
              </w:rPr>
              <w:t>
Ринат Анисович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w:t>
            </w:r>
          </w:p>
          <w:p>
            <w:pPr>
              <w:spacing w:after="20"/>
              <w:ind w:left="20"/>
              <w:jc w:val="both"/>
            </w:pPr>
            <w:r>
              <w:rPr>
                <w:rFonts w:ascii="Times New Roman"/>
                <w:b w:val="false"/>
                <w:i w:val="false"/>
                <w:color w:val="000000"/>
                <w:sz w:val="20"/>
              </w:rPr>
              <w:t>
Дарья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19" w:id="12"/>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туристических услуг</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Давоян</w:t>
            </w:r>
          </w:p>
          <w:p>
            <w:pPr>
              <w:spacing w:after="20"/>
              <w:ind w:left="20"/>
              <w:jc w:val="both"/>
            </w:pPr>
            <w:r>
              <w:rPr>
                <w:rFonts w:ascii="Times New Roman"/>
                <w:b w:val="false"/>
                <w:i w:val="false"/>
                <w:color w:val="000000"/>
                <w:sz w:val="20"/>
              </w:rPr>
              <w:t>
Карине Грантовна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Армянского союза туроператоров по въездному туризму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Кармазин</w:t>
            </w:r>
          </w:p>
          <w:p>
            <w:pPr>
              <w:spacing w:after="20"/>
              <w:ind w:left="20"/>
              <w:jc w:val="both"/>
            </w:pPr>
            <w:r>
              <w:rPr>
                <w:rFonts w:ascii="Times New Roman"/>
                <w:b w:val="false"/>
                <w:i w:val="false"/>
                <w:color w:val="000000"/>
                <w:sz w:val="20"/>
              </w:rPr>
              <w:t>
Вадим Петрович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по туризму Министерства спорта и туризма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Галиева</w:t>
            </w:r>
          </w:p>
          <w:p>
            <w:pPr>
              <w:spacing w:after="20"/>
              <w:ind w:left="20"/>
              <w:jc w:val="both"/>
            </w:pPr>
            <w:r>
              <w:rPr>
                <w:rFonts w:ascii="Times New Roman"/>
                <w:b w:val="false"/>
                <w:i w:val="false"/>
                <w:color w:val="000000"/>
                <w:sz w:val="20"/>
              </w:rPr>
              <w:t>
Лаура Закариевна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объединения юридических лиц "Ассоциация туроператоров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Елеусизов</w:t>
            </w:r>
          </w:p>
          <w:p>
            <w:pPr>
              <w:spacing w:after="20"/>
              <w:ind w:left="20"/>
              <w:jc w:val="both"/>
            </w:pPr>
            <w:r>
              <w:rPr>
                <w:rFonts w:ascii="Times New Roman"/>
                <w:b w:val="false"/>
                <w:i w:val="false"/>
                <w:color w:val="000000"/>
                <w:sz w:val="20"/>
              </w:rPr>
              <w:t>
Канат Социалович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Астанинского филиала объединения юридических лиц "Независимая ассоциация предпринимателей"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Есилов</w:t>
            </w:r>
          </w:p>
          <w:p>
            <w:pPr>
              <w:spacing w:after="20"/>
              <w:ind w:left="20"/>
              <w:jc w:val="both"/>
            </w:pPr>
            <w:r>
              <w:rPr>
                <w:rFonts w:ascii="Times New Roman"/>
                <w:b w:val="false"/>
                <w:i w:val="false"/>
                <w:color w:val="000000"/>
                <w:sz w:val="20"/>
              </w:rPr>
              <w:t>
Асылхан Бурамбекович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Кабираева</w:t>
            </w:r>
          </w:p>
          <w:p>
            <w:pPr>
              <w:spacing w:after="20"/>
              <w:ind w:left="20"/>
              <w:jc w:val="both"/>
            </w:pPr>
            <w:r>
              <w:rPr>
                <w:rFonts w:ascii="Times New Roman"/>
                <w:b w:val="false"/>
                <w:i w:val="false"/>
                <w:color w:val="000000"/>
                <w:sz w:val="20"/>
              </w:rPr>
              <w:t>
Айнур Аскаровна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Карабаева</w:t>
            </w:r>
          </w:p>
          <w:p>
            <w:pPr>
              <w:spacing w:after="20"/>
              <w:ind w:left="20"/>
              <w:jc w:val="both"/>
            </w:pPr>
            <w:r>
              <w:rPr>
                <w:rFonts w:ascii="Times New Roman"/>
                <w:b w:val="false"/>
                <w:i w:val="false"/>
                <w:color w:val="000000"/>
                <w:sz w:val="20"/>
              </w:rPr>
              <w:t>
Рысты Калиевна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объединения юридических лиц "Столичная ассоциация туризма"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w:t>
            </w:r>
          </w:p>
          <w:p>
            <w:pPr>
              <w:spacing w:after="20"/>
              <w:ind w:left="20"/>
              <w:jc w:val="both"/>
            </w:pPr>
            <w:r>
              <w:rPr>
                <w:rFonts w:ascii="Times New Roman"/>
                <w:b w:val="false"/>
                <w:i w:val="false"/>
                <w:color w:val="000000"/>
                <w:sz w:val="20"/>
              </w:rPr>
              <w:t>
Женис Махмудович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Кенжетаева</w:t>
            </w:r>
          </w:p>
          <w:p>
            <w:pPr>
              <w:spacing w:after="20"/>
              <w:ind w:left="20"/>
              <w:jc w:val="both"/>
            </w:pPr>
            <w:r>
              <w:rPr>
                <w:rFonts w:ascii="Times New Roman"/>
                <w:b w:val="false"/>
                <w:i w:val="false"/>
                <w:color w:val="000000"/>
                <w:sz w:val="20"/>
              </w:rPr>
              <w:t>
Жанат Калиахметовна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Мейрамбеков</w:t>
            </w:r>
          </w:p>
          <w:p>
            <w:pPr>
              <w:spacing w:after="20"/>
              <w:ind w:left="20"/>
              <w:jc w:val="both"/>
            </w:pPr>
            <w:r>
              <w:rPr>
                <w:rFonts w:ascii="Times New Roman"/>
                <w:b w:val="false"/>
                <w:i w:val="false"/>
                <w:color w:val="000000"/>
                <w:sz w:val="20"/>
              </w:rPr>
              <w:t>
Серик Тлемисович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комитета туристской отрасли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Нуркебаева</w:t>
            </w:r>
          </w:p>
          <w:p>
            <w:pPr>
              <w:spacing w:after="20"/>
              <w:ind w:left="20"/>
              <w:jc w:val="both"/>
            </w:pPr>
            <w:r>
              <w:rPr>
                <w:rFonts w:ascii="Times New Roman"/>
                <w:b w:val="false"/>
                <w:i w:val="false"/>
                <w:color w:val="000000"/>
                <w:sz w:val="20"/>
              </w:rPr>
              <w:t>
Асель Болатовна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объединения юридических лиц "Ассоциация туристских агентств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w:t>
            </w:r>
          </w:p>
          <w:p>
            <w:pPr>
              <w:spacing w:after="20"/>
              <w:ind w:left="20"/>
              <w:jc w:val="both"/>
            </w:pPr>
            <w:r>
              <w:rPr>
                <w:rFonts w:ascii="Times New Roman"/>
                <w:b w:val="false"/>
                <w:i w:val="false"/>
                <w:color w:val="000000"/>
                <w:sz w:val="20"/>
              </w:rPr>
              <w:t>
Олжас Каирбекович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Шайкенова</w:t>
            </w:r>
          </w:p>
          <w:p>
            <w:pPr>
              <w:spacing w:after="20"/>
              <w:ind w:left="20"/>
              <w:jc w:val="both"/>
            </w:pPr>
            <w:r>
              <w:rPr>
                <w:rFonts w:ascii="Times New Roman"/>
                <w:b w:val="false"/>
                <w:i w:val="false"/>
                <w:color w:val="000000"/>
                <w:sz w:val="20"/>
              </w:rPr>
              <w:t>
Рашида Рашидовна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объединения юридических лиц "Казахстанская туристская ассоциация"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Айдакеев</w:t>
            </w:r>
          </w:p>
          <w:p>
            <w:pPr>
              <w:spacing w:after="20"/>
              <w:ind w:left="20"/>
              <w:jc w:val="both"/>
            </w:pPr>
            <w:r>
              <w:rPr>
                <w:rFonts w:ascii="Times New Roman"/>
                <w:b w:val="false"/>
                <w:i w:val="false"/>
                <w:color w:val="000000"/>
                <w:sz w:val="20"/>
              </w:rPr>
              <w:t>
Алмазбек Абышевич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Водолазной службы при Министерстве чрезвычайных ситуаций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w:t>
            </w:r>
          </w:p>
          <w:p>
            <w:pPr>
              <w:spacing w:after="20"/>
              <w:ind w:left="20"/>
              <w:jc w:val="both"/>
            </w:pPr>
            <w:r>
              <w:rPr>
                <w:rFonts w:ascii="Times New Roman"/>
                <w:b w:val="false"/>
                <w:i w:val="false"/>
                <w:color w:val="000000"/>
                <w:sz w:val="20"/>
              </w:rPr>
              <w:t>
Михаил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туризма при Министерстве культуры, информации и туризма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Эсенаманов</w:t>
            </w:r>
          </w:p>
          <w:p>
            <w:pPr>
              <w:spacing w:after="20"/>
              <w:ind w:left="20"/>
              <w:jc w:val="both"/>
            </w:pPr>
            <w:r>
              <w:rPr>
                <w:rFonts w:ascii="Times New Roman"/>
                <w:b w:val="false"/>
                <w:i w:val="false"/>
                <w:color w:val="000000"/>
                <w:sz w:val="20"/>
              </w:rPr>
              <w:t>
Автандил Шайлобекович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организационно-правовых работ Департамента туризма при Министерстве культуры, информации и туризма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w:t>
            </w:r>
          </w:p>
          <w:p>
            <w:pPr>
              <w:spacing w:after="20"/>
              <w:ind w:left="20"/>
              <w:jc w:val="both"/>
            </w:pPr>
            <w:r>
              <w:rPr>
                <w:rFonts w:ascii="Times New Roman"/>
                <w:b w:val="false"/>
                <w:i w:val="false"/>
                <w:color w:val="000000"/>
                <w:sz w:val="20"/>
              </w:rPr>
              <w:t>
Татьяна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образования, культуры, науки, спорта и туризма Управления контроля социальной сферы и торговли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Коровкин</w:t>
            </w:r>
          </w:p>
          <w:p>
            <w:pPr>
              <w:spacing w:after="20"/>
              <w:ind w:left="20"/>
              <w:jc w:val="both"/>
            </w:pPr>
            <w:r>
              <w:rPr>
                <w:rFonts w:ascii="Times New Roman"/>
                <w:b w:val="false"/>
                <w:i w:val="false"/>
                <w:color w:val="000000"/>
                <w:sz w:val="20"/>
              </w:rPr>
              <w:t>
Валерий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международного сотрудничества Федерального агентства по туризму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Лежина</w:t>
            </w:r>
          </w:p>
          <w:p>
            <w:pPr>
              <w:spacing w:after="20"/>
              <w:ind w:left="20"/>
              <w:jc w:val="both"/>
            </w:pPr>
            <w:r>
              <w:rPr>
                <w:rFonts w:ascii="Times New Roman"/>
                <w:b w:val="false"/>
                <w:i w:val="false"/>
                <w:color w:val="000000"/>
                <w:sz w:val="20"/>
              </w:rPr>
              <w:t>
Елена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стандартизации и оценки соответствия открытого акционерного общества "Всероссийский научно-исследовательский институт сертификации"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w:t>
            </w:r>
          </w:p>
          <w:p>
            <w:pPr>
              <w:spacing w:after="20"/>
              <w:ind w:left="20"/>
              <w:jc w:val="both"/>
            </w:pPr>
            <w:r>
              <w:rPr>
                <w:rFonts w:ascii="Times New Roman"/>
                <w:b w:val="false"/>
                <w:i w:val="false"/>
                <w:color w:val="000000"/>
                <w:sz w:val="20"/>
              </w:rPr>
              <w:t>
Татьяна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Управления контроля социальной сферы и торговли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Теодорович</w:t>
            </w:r>
          </w:p>
          <w:p>
            <w:pPr>
              <w:spacing w:after="20"/>
              <w:ind w:left="20"/>
              <w:jc w:val="both"/>
            </w:pPr>
            <w:r>
              <w:rPr>
                <w:rFonts w:ascii="Times New Roman"/>
                <w:b w:val="false"/>
                <w:i w:val="false"/>
                <w:color w:val="000000"/>
                <w:sz w:val="20"/>
              </w:rPr>
              <w:t>
Сергей Альбертович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международного сотрудничества Федерального агентства по туризму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w:t>
            </w:r>
          </w:p>
          <w:p>
            <w:pPr>
              <w:spacing w:after="20"/>
              <w:ind w:left="20"/>
              <w:jc w:val="both"/>
            </w:pPr>
            <w:r>
              <w:rPr>
                <w:rFonts w:ascii="Times New Roman"/>
                <w:b w:val="false"/>
                <w:i w:val="false"/>
                <w:color w:val="000000"/>
                <w:sz w:val="20"/>
              </w:rPr>
              <w:t>
Виктор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туризма Департамента туризма и региональной политики Министерства культуры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Жусупбекова</w:t>
            </w:r>
          </w:p>
          <w:p>
            <w:pPr>
              <w:spacing w:after="20"/>
              <w:ind w:left="20"/>
              <w:jc w:val="both"/>
            </w:pPr>
            <w:r>
              <w:rPr>
                <w:rFonts w:ascii="Times New Roman"/>
                <w:b w:val="false"/>
                <w:i w:val="false"/>
                <w:color w:val="000000"/>
                <w:sz w:val="20"/>
              </w:rPr>
              <w:t>
Шнара Турсыновна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Унанян</w:t>
            </w:r>
          </w:p>
          <w:p>
            <w:pPr>
              <w:spacing w:after="20"/>
              <w:ind w:left="20"/>
              <w:jc w:val="both"/>
            </w:pPr>
            <w:r>
              <w:rPr>
                <w:rFonts w:ascii="Times New Roman"/>
                <w:b w:val="false"/>
                <w:i w:val="false"/>
                <w:color w:val="000000"/>
                <w:sz w:val="20"/>
              </w:rPr>
              <w:t>
Лиана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Председателя Коллегии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21" w:id="13"/>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услуг по техническим испытаниям и анализам</w:t>
      </w:r>
    </w:p>
    <w:bookmarkEnd w:id="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Мелконян</w:t>
            </w:r>
          </w:p>
          <w:p>
            <w:pPr>
              <w:spacing w:after="20"/>
              <w:ind w:left="20"/>
              <w:jc w:val="both"/>
            </w:pPr>
            <w:r>
              <w:rPr>
                <w:rFonts w:ascii="Times New Roman"/>
                <w:b w:val="false"/>
                <w:i w:val="false"/>
                <w:color w:val="000000"/>
                <w:sz w:val="20"/>
              </w:rPr>
              <w:t>
Анна Гамлетовна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государственной некоммерческой организации "Национальный орган по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Обосян</w:t>
            </w:r>
          </w:p>
          <w:p>
            <w:pPr>
              <w:spacing w:after="20"/>
              <w:ind w:left="20"/>
              <w:jc w:val="both"/>
            </w:pPr>
            <w:r>
              <w:rPr>
                <w:rFonts w:ascii="Times New Roman"/>
                <w:b w:val="false"/>
                <w:i w:val="false"/>
                <w:color w:val="000000"/>
                <w:sz w:val="20"/>
              </w:rPr>
              <w:t>
Ани Суреновна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сертификации и метрологии управления стандартизации, метрологии и технического регулирования Министерства экономики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Задрейко</w:t>
            </w:r>
          </w:p>
          <w:p>
            <w:pPr>
              <w:spacing w:after="20"/>
              <w:ind w:left="20"/>
              <w:jc w:val="both"/>
            </w:pPr>
            <w:r>
              <w:rPr>
                <w:rFonts w:ascii="Times New Roman"/>
                <w:b w:val="false"/>
                <w:i w:val="false"/>
                <w:color w:val="000000"/>
                <w:sz w:val="20"/>
              </w:rPr>
              <w:t>
Юрий Вадимович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метрологии Государственного комитета по стандартизации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Ивлев</w:t>
            </w:r>
          </w:p>
          <w:p>
            <w:pPr>
              <w:spacing w:after="20"/>
              <w:ind w:left="20"/>
              <w:jc w:val="both"/>
            </w:pPr>
            <w:r>
              <w:rPr>
                <w:rFonts w:ascii="Times New Roman"/>
                <w:b w:val="false"/>
                <w:i w:val="false"/>
                <w:color w:val="000000"/>
                <w:sz w:val="20"/>
              </w:rPr>
              <w:t>
Сергей Антонович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стандартизации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Коломиец</w:t>
            </w:r>
          </w:p>
          <w:p>
            <w:pPr>
              <w:spacing w:after="20"/>
              <w:ind w:left="20"/>
              <w:jc w:val="both"/>
            </w:pPr>
            <w:r>
              <w:rPr>
                <w:rFonts w:ascii="Times New Roman"/>
                <w:b w:val="false"/>
                <w:i w:val="false"/>
                <w:color w:val="000000"/>
                <w:sz w:val="20"/>
              </w:rPr>
              <w:t>
Татьяна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Республиканского унитарного предприятия "Белорусский государственный институт метрологии"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w:t>
            </w:r>
          </w:p>
          <w:p>
            <w:pPr>
              <w:spacing w:after="20"/>
              <w:ind w:left="20"/>
              <w:jc w:val="both"/>
            </w:pPr>
            <w:r>
              <w:rPr>
                <w:rFonts w:ascii="Times New Roman"/>
                <w:b w:val="false"/>
                <w:i w:val="false"/>
                <w:color w:val="000000"/>
                <w:sz w:val="20"/>
              </w:rPr>
              <w:t>
Тимур Абайевич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технического регулирования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w:t>
            </w:r>
          </w:p>
          <w:p>
            <w:pPr>
              <w:spacing w:after="20"/>
              <w:ind w:left="20"/>
              <w:jc w:val="both"/>
            </w:pPr>
            <w:r>
              <w:rPr>
                <w:rFonts w:ascii="Times New Roman"/>
                <w:b w:val="false"/>
                <w:i w:val="false"/>
                <w:color w:val="000000"/>
                <w:sz w:val="20"/>
              </w:rPr>
              <w:t>
Олжас Каирбекович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экономической интеграции Министерства по инновациям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w:t>
            </w:r>
          </w:p>
          <w:p>
            <w:pPr>
              <w:spacing w:after="20"/>
              <w:ind w:left="20"/>
              <w:jc w:val="both"/>
            </w:pPr>
            <w:r>
              <w:rPr>
                <w:rFonts w:ascii="Times New Roman"/>
                <w:b w:val="false"/>
                <w:i w:val="false"/>
                <w:color w:val="000000"/>
                <w:sz w:val="20"/>
              </w:rPr>
              <w:t>
Альберт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Умытбаев</w:t>
            </w:r>
          </w:p>
          <w:p>
            <w:pPr>
              <w:spacing w:after="20"/>
              <w:ind w:left="20"/>
              <w:jc w:val="both"/>
            </w:pPr>
            <w:r>
              <w:rPr>
                <w:rFonts w:ascii="Times New Roman"/>
                <w:b w:val="false"/>
                <w:i w:val="false"/>
                <w:color w:val="000000"/>
                <w:sz w:val="20"/>
              </w:rPr>
              <w:t>
Берик Алтаевич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представительства Национальной палаты предпринимателей Республики Казахстан "Атамекен"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w:t>
            </w:r>
          </w:p>
          <w:p>
            <w:pPr>
              <w:spacing w:after="20"/>
              <w:ind w:left="20"/>
              <w:jc w:val="both"/>
            </w:pPr>
            <w:r>
              <w:rPr>
                <w:rFonts w:ascii="Times New Roman"/>
                <w:b w:val="false"/>
                <w:i w:val="false"/>
                <w:color w:val="000000"/>
                <w:sz w:val="20"/>
              </w:rPr>
              <w:t>
Хайрыхан Токтахуновна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стандартизации Управления стандартизации Центра по стандартизации и метрологии при Министерстве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Урманбетов</w:t>
            </w:r>
          </w:p>
          <w:p>
            <w:pPr>
              <w:spacing w:after="20"/>
              <w:ind w:left="20"/>
              <w:jc w:val="both"/>
            </w:pPr>
            <w:r>
              <w:rPr>
                <w:rFonts w:ascii="Times New Roman"/>
                <w:b w:val="false"/>
                <w:i w:val="false"/>
                <w:color w:val="000000"/>
                <w:sz w:val="20"/>
              </w:rPr>
              <w:t>
Джекшембек Аширбекович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Центра по стандартизации и метрологии при Министерстве экономики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w:t>
            </w:r>
          </w:p>
          <w:p>
            <w:pPr>
              <w:spacing w:after="20"/>
              <w:ind w:left="20"/>
              <w:jc w:val="both"/>
            </w:pPr>
            <w:r>
              <w:rPr>
                <w:rFonts w:ascii="Times New Roman"/>
                <w:b w:val="false"/>
                <w:i w:val="false"/>
                <w:color w:val="000000"/>
                <w:sz w:val="20"/>
              </w:rPr>
              <w:t>
Марина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правового обеспечения и международного сотрудничества – начальник отдела качества Федеральной службы по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Дутикова</w:t>
            </w:r>
          </w:p>
          <w:p>
            <w:pPr>
              <w:spacing w:after="20"/>
              <w:ind w:left="20"/>
              <w:jc w:val="both"/>
            </w:pPr>
            <w:r>
              <w:rPr>
                <w:rFonts w:ascii="Times New Roman"/>
                <w:b w:val="false"/>
                <w:i w:val="false"/>
                <w:color w:val="000000"/>
                <w:sz w:val="20"/>
              </w:rPr>
              <w:t>
Ольга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государственной метрологической службы Управления метрологии Федерального агентства по техническому регулированию и метрологии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Карташов</w:t>
            </w:r>
          </w:p>
          <w:p>
            <w:pPr>
              <w:spacing w:after="20"/>
              <w:ind w:left="20"/>
              <w:jc w:val="both"/>
            </w:pPr>
            <w:r>
              <w:rPr>
                <w:rFonts w:ascii="Times New Roman"/>
                <w:b w:val="false"/>
                <w:i w:val="false"/>
                <w:color w:val="000000"/>
                <w:sz w:val="20"/>
              </w:rPr>
              <w:t>
Илья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Кудратов</w:t>
            </w:r>
          </w:p>
          <w:p>
            <w:pPr>
              <w:spacing w:after="20"/>
              <w:ind w:left="20"/>
              <w:jc w:val="both"/>
            </w:pPr>
            <w:r>
              <w:rPr>
                <w:rFonts w:ascii="Times New Roman"/>
                <w:b w:val="false"/>
                <w:i w:val="false"/>
                <w:color w:val="000000"/>
                <w:sz w:val="20"/>
              </w:rPr>
              <w:t>
Шухрат Толибжонович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сотрудничества с ЕАЭС и СНГ Управления административной работы и внешних связей Федерального агентства по техническому регулирования и метрологии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w:t>
            </w:r>
          </w:p>
          <w:p>
            <w:pPr>
              <w:spacing w:after="20"/>
              <w:ind w:left="20"/>
              <w:jc w:val="both"/>
            </w:pPr>
            <w:r>
              <w:rPr>
                <w:rFonts w:ascii="Times New Roman"/>
                <w:b w:val="false"/>
                <w:i w:val="false"/>
                <w:color w:val="000000"/>
                <w:sz w:val="20"/>
              </w:rPr>
              <w:t>
Данияр 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Бойцов</w:t>
            </w:r>
          </w:p>
          <w:p>
            <w:pPr>
              <w:spacing w:after="20"/>
              <w:ind w:left="20"/>
              <w:jc w:val="both"/>
            </w:pPr>
            <w:r>
              <w:rPr>
                <w:rFonts w:ascii="Times New Roman"/>
                <w:b w:val="false"/>
                <w:i w:val="false"/>
                <w:color w:val="000000"/>
                <w:sz w:val="20"/>
              </w:rPr>
              <w:t>
Василий Борисович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Жужома</w:t>
            </w:r>
          </w:p>
          <w:p>
            <w:pPr>
              <w:spacing w:after="20"/>
              <w:ind w:left="20"/>
              <w:jc w:val="both"/>
            </w:pPr>
            <w:r>
              <w:rPr>
                <w:rFonts w:ascii="Times New Roman"/>
                <w:b w:val="false"/>
                <w:i w:val="false"/>
                <w:color w:val="000000"/>
                <w:sz w:val="20"/>
              </w:rPr>
              <w:t>
Юрий Степанович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промышленной политики, межгосударственных программ и проектов Департамента промышленной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w:t>
            </w:r>
          </w:p>
          <w:p>
            <w:pPr>
              <w:spacing w:after="20"/>
              <w:ind w:left="20"/>
              <w:jc w:val="both"/>
            </w:pPr>
            <w:r>
              <w:rPr>
                <w:rFonts w:ascii="Times New Roman"/>
                <w:b w:val="false"/>
                <w:i w:val="false"/>
                <w:color w:val="000000"/>
                <w:sz w:val="20"/>
              </w:rPr>
              <w:t>
Анастасия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Костюкова</w:t>
            </w:r>
          </w:p>
          <w:p>
            <w:pPr>
              <w:spacing w:after="20"/>
              <w:ind w:left="20"/>
              <w:jc w:val="both"/>
            </w:pPr>
            <w:r>
              <w:rPr>
                <w:rFonts w:ascii="Times New Roman"/>
                <w:b w:val="false"/>
                <w:i w:val="false"/>
                <w:color w:val="000000"/>
                <w:sz w:val="20"/>
              </w:rPr>
              <w:t>
Кристина Руслановна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координации исполнения решений ЕЭК в сторонах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Молокова</w:t>
            </w:r>
          </w:p>
          <w:p>
            <w:pPr>
              <w:spacing w:after="20"/>
              <w:ind w:left="20"/>
              <w:jc w:val="both"/>
            </w:pPr>
            <w:r>
              <w:rPr>
                <w:rFonts w:ascii="Times New Roman"/>
                <w:b w:val="false"/>
                <w:i w:val="false"/>
                <w:color w:val="000000"/>
                <w:sz w:val="20"/>
              </w:rPr>
              <w:t>
Арина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Натальченко</w:t>
            </w:r>
          </w:p>
          <w:p>
            <w:pPr>
              <w:spacing w:after="20"/>
              <w:ind w:left="20"/>
              <w:jc w:val="both"/>
            </w:pPr>
            <w:r>
              <w:rPr>
                <w:rFonts w:ascii="Times New Roman"/>
                <w:b w:val="false"/>
                <w:i w:val="false"/>
                <w:color w:val="000000"/>
                <w:sz w:val="20"/>
              </w:rPr>
              <w:t>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Полозков</w:t>
            </w:r>
          </w:p>
          <w:p>
            <w:pPr>
              <w:spacing w:after="20"/>
              <w:ind w:left="20"/>
              <w:jc w:val="both"/>
            </w:pPr>
            <w:r>
              <w:rPr>
                <w:rFonts w:ascii="Times New Roman"/>
                <w:b w:val="false"/>
                <w:i w:val="false"/>
                <w:color w:val="000000"/>
                <w:sz w:val="20"/>
              </w:rPr>
              <w:t>
Андрей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разработки технических регламентов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Соколовская</w:t>
            </w:r>
          </w:p>
          <w:p>
            <w:pPr>
              <w:spacing w:after="20"/>
              <w:ind w:left="20"/>
              <w:jc w:val="both"/>
            </w:pPr>
            <w:r>
              <w:rPr>
                <w:rFonts w:ascii="Times New Roman"/>
                <w:b w:val="false"/>
                <w:i w:val="false"/>
                <w:color w:val="000000"/>
                <w:sz w:val="20"/>
              </w:rPr>
              <w:t>
Светлана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координации в области оценки соответствия и аккредитации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Чиркова</w:t>
            </w:r>
          </w:p>
          <w:p>
            <w:pPr>
              <w:spacing w:after="20"/>
              <w:ind w:left="20"/>
              <w:jc w:val="both"/>
            </w:pPr>
            <w:r>
              <w:rPr>
                <w:rFonts w:ascii="Times New Roman"/>
                <w:b w:val="false"/>
                <w:i w:val="false"/>
                <w:color w:val="000000"/>
                <w:sz w:val="20"/>
              </w:rPr>
              <w:t>
Юлия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методологии технического регулирования Департамента технического регулирования и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23" w:id="14"/>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услуг по геологическим, геофизическим и другим видам изыскательских работ, маркшейдерской съемке, картографии, прогнозу погоды и метеорологии</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Вардеванян</w:t>
            </w:r>
          </w:p>
          <w:p>
            <w:pPr>
              <w:spacing w:after="20"/>
              <w:ind w:left="20"/>
              <w:jc w:val="both"/>
            </w:pPr>
            <w:r>
              <w:rPr>
                <w:rFonts w:ascii="Times New Roman"/>
                <w:b w:val="false"/>
                <w:i w:val="false"/>
                <w:color w:val="000000"/>
                <w:sz w:val="20"/>
              </w:rPr>
              <w:t>
Ашот Оганесович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Агентства по управлению биоресурсами при Министерстве охраны природы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Мелконян</w:t>
            </w:r>
          </w:p>
          <w:p>
            <w:pPr>
              <w:spacing w:after="20"/>
              <w:ind w:left="20"/>
              <w:jc w:val="both"/>
            </w:pPr>
            <w:r>
              <w:rPr>
                <w:rFonts w:ascii="Times New Roman"/>
                <w:b w:val="false"/>
                <w:i w:val="false"/>
                <w:color w:val="000000"/>
                <w:sz w:val="20"/>
              </w:rPr>
              <w:t>
Гамлет Анушаванович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Государственной службы Армении по гидрометеорологии и мониторингу (АРМГОСГИДРОМЕТ)</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Варакса</w:t>
            </w:r>
          </w:p>
          <w:p>
            <w:pPr>
              <w:spacing w:after="20"/>
              <w:ind w:left="20"/>
              <w:jc w:val="both"/>
            </w:pPr>
            <w:r>
              <w:rPr>
                <w:rFonts w:ascii="Times New Roman"/>
                <w:b w:val="false"/>
                <w:i w:val="false"/>
                <w:color w:val="000000"/>
                <w:sz w:val="20"/>
              </w:rPr>
              <w:t>
Владимир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по геологии Министерства природных ресурсов и охраны окружающей среды </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Вежновец</w:t>
            </w:r>
          </w:p>
          <w:p>
            <w:pPr>
              <w:spacing w:after="20"/>
              <w:ind w:left="20"/>
              <w:jc w:val="both"/>
            </w:pPr>
            <w:r>
              <w:rPr>
                <w:rFonts w:ascii="Times New Roman"/>
                <w:b w:val="false"/>
                <w:i w:val="false"/>
                <w:color w:val="000000"/>
                <w:sz w:val="20"/>
              </w:rPr>
              <w:t>
Владимир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геодезии и картографии Государственного комитета по имуществу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Литреев</w:t>
            </w:r>
          </w:p>
          <w:p>
            <w:pPr>
              <w:spacing w:after="20"/>
              <w:ind w:left="20"/>
              <w:jc w:val="both"/>
            </w:pPr>
            <w:r>
              <w:rPr>
                <w:rFonts w:ascii="Times New Roman"/>
                <w:b w:val="false"/>
                <w:i w:val="false"/>
                <w:color w:val="000000"/>
                <w:sz w:val="20"/>
              </w:rPr>
              <w:t>
Александр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имуществу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w:t>
            </w:r>
          </w:p>
          <w:p>
            <w:pPr>
              <w:spacing w:after="20"/>
              <w:ind w:left="20"/>
              <w:jc w:val="both"/>
            </w:pPr>
            <w:r>
              <w:rPr>
                <w:rFonts w:ascii="Times New Roman"/>
                <w:b w:val="false"/>
                <w:i w:val="false"/>
                <w:color w:val="000000"/>
                <w:sz w:val="20"/>
              </w:rPr>
              <w:t>
Дмитрий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гидрометеорологических прогнозов государственного учреждения "Республиканский центр по гидрометеорологии, контролю радиоактивного загрязнения и мониторинга окружающей среды"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w:t>
            </w:r>
          </w:p>
          <w:p>
            <w:pPr>
              <w:spacing w:after="20"/>
              <w:ind w:left="20"/>
              <w:jc w:val="both"/>
            </w:pPr>
            <w:r>
              <w:rPr>
                <w:rFonts w:ascii="Times New Roman"/>
                <w:b w:val="false"/>
                <w:i w:val="false"/>
                <w:color w:val="000000"/>
                <w:sz w:val="20"/>
              </w:rPr>
              <w:t>
Галина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объединения юридических лиц "Ассоциация производственных геологических организаций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международной экономической интеграции Министерства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Зкрия</w:t>
            </w:r>
          </w:p>
          <w:p>
            <w:pPr>
              <w:spacing w:after="20"/>
              <w:ind w:left="20"/>
              <w:jc w:val="both"/>
            </w:pPr>
            <w:r>
              <w:rPr>
                <w:rFonts w:ascii="Times New Roman"/>
                <w:b w:val="false"/>
                <w:i w:val="false"/>
                <w:color w:val="000000"/>
                <w:sz w:val="20"/>
              </w:rPr>
              <w:t>
Бахтияр Жанатович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геологии углеводородного сырья Комитета геологии и недропользования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Кабираева</w:t>
            </w:r>
          </w:p>
          <w:p>
            <w:pPr>
              <w:spacing w:after="20"/>
              <w:ind w:left="20"/>
              <w:jc w:val="both"/>
            </w:pPr>
            <w:r>
              <w:rPr>
                <w:rFonts w:ascii="Times New Roman"/>
                <w:b w:val="false"/>
                <w:i w:val="false"/>
                <w:color w:val="000000"/>
                <w:sz w:val="20"/>
              </w:rPr>
              <w:t>
Айнур Аскаровна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w:t>
            </w:r>
          </w:p>
          <w:p>
            <w:pPr>
              <w:spacing w:after="20"/>
              <w:ind w:left="20"/>
              <w:jc w:val="both"/>
            </w:pPr>
            <w:r>
              <w:rPr>
                <w:rFonts w:ascii="Times New Roman"/>
                <w:b w:val="false"/>
                <w:i w:val="false"/>
                <w:color w:val="000000"/>
                <w:sz w:val="20"/>
              </w:rPr>
              <w:t>
Нурсалтанат Султанбековна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геологии углеводородного сырья Комитета геологии и недропользования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w:t>
            </w:r>
          </w:p>
          <w:p>
            <w:pPr>
              <w:spacing w:after="20"/>
              <w:ind w:left="20"/>
              <w:jc w:val="both"/>
            </w:pPr>
            <w:r>
              <w:rPr>
                <w:rFonts w:ascii="Times New Roman"/>
                <w:b w:val="false"/>
                <w:i w:val="false"/>
                <w:color w:val="000000"/>
                <w:sz w:val="20"/>
              </w:rPr>
              <w:t>
Жанат Каирбекович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мониторинга и контроля за рациональным и комплексным использованием недр Комитета геологии и недропользования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w:t>
            </w:r>
          </w:p>
          <w:p>
            <w:pPr>
              <w:spacing w:after="20"/>
              <w:ind w:left="20"/>
              <w:jc w:val="both"/>
            </w:pPr>
            <w:r>
              <w:rPr>
                <w:rFonts w:ascii="Times New Roman"/>
                <w:b w:val="false"/>
                <w:i w:val="false"/>
                <w:color w:val="000000"/>
                <w:sz w:val="20"/>
              </w:rPr>
              <w:t>
Олжас Каирбекович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экономической интеграции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w:t>
            </w:r>
          </w:p>
          <w:p>
            <w:pPr>
              <w:spacing w:after="20"/>
              <w:ind w:left="20"/>
              <w:jc w:val="both"/>
            </w:pPr>
            <w:r>
              <w:rPr>
                <w:rFonts w:ascii="Times New Roman"/>
                <w:b w:val="false"/>
                <w:i w:val="false"/>
                <w:color w:val="000000"/>
                <w:sz w:val="20"/>
              </w:rPr>
              <w:t>
Альберт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Итибаев</w:t>
            </w:r>
          </w:p>
          <w:p>
            <w:pPr>
              <w:spacing w:after="20"/>
              <w:ind w:left="20"/>
              <w:jc w:val="both"/>
            </w:pPr>
            <w:r>
              <w:rPr>
                <w:rFonts w:ascii="Times New Roman"/>
                <w:b w:val="false"/>
                <w:i w:val="false"/>
                <w:color w:val="000000"/>
                <w:sz w:val="20"/>
              </w:rPr>
              <w:t>
Зарылбек Сагындыкович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Агентства по гидрометеорологии при Министерстве чрезвычайных ситуаций 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Козуев</w:t>
            </w:r>
          </w:p>
          <w:p>
            <w:pPr>
              <w:spacing w:after="20"/>
              <w:ind w:left="20"/>
              <w:jc w:val="both"/>
            </w:pPr>
            <w:r>
              <w:rPr>
                <w:rFonts w:ascii="Times New Roman"/>
                <w:b w:val="false"/>
                <w:i w:val="false"/>
                <w:color w:val="000000"/>
                <w:sz w:val="20"/>
              </w:rPr>
              <w:t>
Нурмамат Самидинович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управления охраны недр и горнодобывающей промышленности Государственного агентства по геологии и минеральным ресурсам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Лагунова</w:t>
            </w:r>
          </w:p>
          <w:p>
            <w:pPr>
              <w:spacing w:after="20"/>
              <w:ind w:left="20"/>
              <w:jc w:val="both"/>
            </w:pPr>
            <w:r>
              <w:rPr>
                <w:rFonts w:ascii="Times New Roman"/>
                <w:b w:val="false"/>
                <w:i w:val="false"/>
                <w:color w:val="000000"/>
                <w:sz w:val="20"/>
              </w:rPr>
              <w:t>
Татьяна Ивановна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планово-производственных и сметных работ Государственной картографо-геодезической службы при Государственном агентстве по геологии и минеральным ресурсам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Латышев</w:t>
            </w:r>
          </w:p>
          <w:p>
            <w:pPr>
              <w:spacing w:after="20"/>
              <w:ind w:left="20"/>
              <w:jc w:val="both"/>
            </w:pPr>
            <w:r>
              <w:rPr>
                <w:rFonts w:ascii="Times New Roman"/>
                <w:b w:val="false"/>
                <w:i w:val="false"/>
                <w:color w:val="000000"/>
                <w:sz w:val="20"/>
              </w:rPr>
              <w:t>
Владимир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партии государственного предприятия "Кыргызская геофизическая экспедиция"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w:t>
            </w:r>
          </w:p>
          <w:p>
            <w:pPr>
              <w:spacing w:after="20"/>
              <w:ind w:left="20"/>
              <w:jc w:val="both"/>
            </w:pPr>
            <w:r>
              <w:rPr>
                <w:rFonts w:ascii="Times New Roman"/>
                <w:b w:val="false"/>
                <w:i w:val="false"/>
                <w:color w:val="000000"/>
                <w:sz w:val="20"/>
              </w:rPr>
              <w:t>
Уланбек Дуулатович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Государственного агентства по геологии и минеральным ресурсам при Правительстве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Черникова</w:t>
            </w:r>
          </w:p>
          <w:p>
            <w:pPr>
              <w:spacing w:after="20"/>
              <w:ind w:left="20"/>
              <w:jc w:val="both"/>
            </w:pPr>
            <w:r>
              <w:rPr>
                <w:rFonts w:ascii="Times New Roman"/>
                <w:b w:val="false"/>
                <w:i w:val="false"/>
                <w:color w:val="000000"/>
                <w:sz w:val="20"/>
              </w:rPr>
              <w:t>
Татьяна Геннадьевна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гидрометеорологических наблюдений, прогнозов и обеспечения информацией Агентства по гидрометеорологии при Министерстве чрезвычайных ситуаций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Шейфель</w:t>
            </w:r>
          </w:p>
          <w:p>
            <w:pPr>
              <w:spacing w:after="20"/>
              <w:ind w:left="20"/>
              <w:jc w:val="both"/>
            </w:pPr>
            <w:r>
              <w:rPr>
                <w:rFonts w:ascii="Times New Roman"/>
                <w:b w:val="false"/>
                <w:i w:val="false"/>
                <w:color w:val="000000"/>
                <w:sz w:val="20"/>
              </w:rPr>
              <w:t xml:space="preserve">
Надежда Алевтиновна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управления геологии Государственного агентства по геологии и минеральным ресурсам при Правительстве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w:t>
            </w:r>
          </w:p>
          <w:p>
            <w:pPr>
              <w:spacing w:after="20"/>
              <w:ind w:left="20"/>
              <w:jc w:val="both"/>
            </w:pPr>
            <w:r>
              <w:rPr>
                <w:rFonts w:ascii="Times New Roman"/>
                <w:b w:val="false"/>
                <w:i w:val="false"/>
                <w:color w:val="000000"/>
                <w:sz w:val="20"/>
              </w:rPr>
              <w:t>
Виктор Георгиевич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картографии и инфраструктуры пространственных данных Федеральной службы государственной регистрации, кадастра и картографии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Писарницкий</w:t>
            </w:r>
          </w:p>
          <w:p>
            <w:pPr>
              <w:spacing w:after="20"/>
              <w:ind w:left="20"/>
              <w:jc w:val="both"/>
            </w:pPr>
            <w:r>
              <w:rPr>
                <w:rFonts w:ascii="Times New Roman"/>
                <w:b w:val="false"/>
                <w:i w:val="false"/>
                <w:color w:val="000000"/>
                <w:sz w:val="20"/>
              </w:rPr>
              <w:t>
Александр Давыдович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федерального государственного унитарного предприятия "Всероссийский научно-исследовательский геологический нефтяной институт"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Рогожин</w:t>
            </w:r>
          </w:p>
          <w:p>
            <w:pPr>
              <w:spacing w:after="20"/>
              <w:ind w:left="20"/>
              <w:jc w:val="both"/>
            </w:pPr>
            <w:r>
              <w:rPr>
                <w:rFonts w:ascii="Times New Roman"/>
                <w:b w:val="false"/>
                <w:i w:val="false"/>
                <w:color w:val="000000"/>
                <w:sz w:val="20"/>
              </w:rPr>
              <w:t>
Александр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федерального государственного унитарного предприятия "Всероссийский научно-исследовательский институт минерального сырья им. Н.М. Федоровского"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Снежко</w:t>
            </w:r>
          </w:p>
          <w:p>
            <w:pPr>
              <w:spacing w:after="20"/>
              <w:ind w:left="20"/>
              <w:jc w:val="both"/>
            </w:pPr>
            <w:r>
              <w:rPr>
                <w:rFonts w:ascii="Times New Roman"/>
                <w:b w:val="false"/>
                <w:i w:val="false"/>
                <w:color w:val="000000"/>
                <w:sz w:val="20"/>
              </w:rPr>
              <w:t>
Виктор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Центра информационных технологий по региональной геологии и металлогении федерального государственного унитарного предприятия "Всероссийский научно-исследовательский геологический институт имени А.П. Карпинского"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w:t>
            </w:r>
          </w:p>
          <w:p>
            <w:pPr>
              <w:spacing w:after="20"/>
              <w:ind w:left="20"/>
              <w:jc w:val="both"/>
            </w:pPr>
            <w:r>
              <w:rPr>
                <w:rFonts w:ascii="Times New Roman"/>
                <w:b w:val="false"/>
                <w:i w:val="false"/>
                <w:color w:val="000000"/>
                <w:sz w:val="20"/>
              </w:rPr>
              <w:t>
Андрей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гидрометеорологии и полярных работ Департамента государственной политики и регулирования в области водных ресурсов и гидрометеорологии Министерства природных ресурсов и экологии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w:t>
            </w:r>
          </w:p>
          <w:p>
            <w:pPr>
              <w:spacing w:after="20"/>
              <w:ind w:left="20"/>
              <w:jc w:val="both"/>
            </w:pPr>
            <w:r>
              <w:rPr>
                <w:rFonts w:ascii="Times New Roman"/>
                <w:b w:val="false"/>
                <w:i w:val="false"/>
                <w:color w:val="000000"/>
                <w:sz w:val="20"/>
              </w:rPr>
              <w:t>
Максим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службы по гидрометеорологии и мониторингу окружающей среды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Галитдинов</w:t>
            </w:r>
          </w:p>
          <w:p>
            <w:pPr>
              <w:spacing w:after="20"/>
              <w:ind w:left="20"/>
              <w:jc w:val="both"/>
            </w:pPr>
            <w:r>
              <w:rPr>
                <w:rFonts w:ascii="Times New Roman"/>
                <w:b w:val="false"/>
                <w:i w:val="false"/>
                <w:color w:val="000000"/>
                <w:sz w:val="20"/>
              </w:rPr>
              <w:t>
Ринат Анисович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Жусупбекова</w:t>
            </w:r>
          </w:p>
          <w:p>
            <w:pPr>
              <w:spacing w:after="20"/>
              <w:ind w:left="20"/>
              <w:jc w:val="both"/>
            </w:pPr>
            <w:r>
              <w:rPr>
                <w:rFonts w:ascii="Times New Roman"/>
                <w:b w:val="false"/>
                <w:i w:val="false"/>
                <w:color w:val="000000"/>
                <w:sz w:val="20"/>
              </w:rPr>
              <w:t>
Шнара Турсыновна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25" w:id="15"/>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услуг, связанных с производством и распространением кино- и видеофильмов, демонстрацией видеофильмов</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Геворгян</w:t>
            </w:r>
          </w:p>
          <w:p>
            <w:pPr>
              <w:spacing w:after="20"/>
              <w:ind w:left="20"/>
              <w:jc w:val="both"/>
            </w:pPr>
            <w:r>
              <w:rPr>
                <w:rFonts w:ascii="Times New Roman"/>
                <w:b w:val="false"/>
                <w:i w:val="false"/>
                <w:color w:val="000000"/>
                <w:sz w:val="20"/>
              </w:rPr>
              <w:t>
Геворг Саргисович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Национального киноцентра Армении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Дадасян</w:t>
            </w:r>
          </w:p>
          <w:p>
            <w:pPr>
              <w:spacing w:after="20"/>
              <w:ind w:left="20"/>
              <w:jc w:val="both"/>
            </w:pPr>
            <w:r>
              <w:rPr>
                <w:rFonts w:ascii="Times New Roman"/>
                <w:b w:val="false"/>
                <w:i w:val="false"/>
                <w:color w:val="000000"/>
                <w:sz w:val="20"/>
              </w:rPr>
              <w:t>
Жирайр Беникович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Национальной комиссии по телевидению и радио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Погосян</w:t>
            </w:r>
          </w:p>
          <w:p>
            <w:pPr>
              <w:spacing w:after="20"/>
              <w:ind w:left="20"/>
              <w:jc w:val="both"/>
            </w:pPr>
            <w:r>
              <w:rPr>
                <w:rFonts w:ascii="Times New Roman"/>
                <w:b w:val="false"/>
                <w:i w:val="false"/>
                <w:color w:val="000000"/>
                <w:sz w:val="20"/>
              </w:rPr>
              <w:t>
Артур Амаякович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культуры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Дрига</w:t>
            </w:r>
          </w:p>
          <w:p>
            <w:pPr>
              <w:spacing w:after="20"/>
              <w:ind w:left="20"/>
              <w:jc w:val="both"/>
            </w:pPr>
            <w:r>
              <w:rPr>
                <w:rFonts w:ascii="Times New Roman"/>
                <w:b w:val="false"/>
                <w:i w:val="false"/>
                <w:color w:val="000000"/>
                <w:sz w:val="20"/>
              </w:rPr>
              <w:t>
Ирина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культуры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Сеитова</w:t>
            </w:r>
          </w:p>
          <w:p>
            <w:pPr>
              <w:spacing w:after="20"/>
              <w:ind w:left="20"/>
              <w:jc w:val="both"/>
            </w:pPr>
            <w:r>
              <w:rPr>
                <w:rFonts w:ascii="Times New Roman"/>
                <w:b w:val="false"/>
                <w:i w:val="false"/>
                <w:color w:val="000000"/>
                <w:sz w:val="20"/>
              </w:rPr>
              <w:t>
Кумис Карсакбаевна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по делам культуры и искусства Министерства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Айталиев</w:t>
            </w:r>
          </w:p>
          <w:p>
            <w:pPr>
              <w:spacing w:after="20"/>
              <w:ind w:left="20"/>
              <w:jc w:val="both"/>
            </w:pPr>
            <w:r>
              <w:rPr>
                <w:rFonts w:ascii="Times New Roman"/>
                <w:b w:val="false"/>
                <w:i w:val="false"/>
                <w:color w:val="000000"/>
                <w:sz w:val="20"/>
              </w:rPr>
              <w:t>
Улан Муктарович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Республиканского государственного фонда кино "Кыргызфильмофонд"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Амантур уулу Эрмек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развития кинемотографии и международных связей Департамента кинемотографии при Министерстве культуры, информации и туризма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Демченко</w:t>
            </w:r>
          </w:p>
          <w:p>
            <w:pPr>
              <w:spacing w:after="20"/>
              <w:ind w:left="20"/>
              <w:jc w:val="both"/>
            </w:pPr>
            <w:r>
              <w:rPr>
                <w:rFonts w:ascii="Times New Roman"/>
                <w:b w:val="false"/>
                <w:i w:val="false"/>
                <w:color w:val="000000"/>
                <w:sz w:val="20"/>
              </w:rPr>
              <w:t>
Леонид Георгиевич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государственной поддержки производства неигровых и анимационных национальных фильмов Департамента кинематографии Министерства культуры Российской Федерации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w:t>
            </w:r>
          </w:p>
          <w:p>
            <w:pPr>
              <w:spacing w:after="20"/>
              <w:ind w:left="20"/>
              <w:jc w:val="both"/>
            </w:pPr>
            <w:r>
              <w:rPr>
                <w:rFonts w:ascii="Times New Roman"/>
                <w:b w:val="false"/>
                <w:i w:val="false"/>
                <w:color w:val="000000"/>
                <w:sz w:val="20"/>
              </w:rPr>
              <w:t>
Татьяна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образования, культуры, науки, спорта и туризма Управления контроля социальной сферы и торговли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w:t>
            </w:r>
          </w:p>
          <w:p>
            <w:pPr>
              <w:spacing w:after="20"/>
              <w:ind w:left="20"/>
              <w:jc w:val="both"/>
            </w:pPr>
            <w:r>
              <w:rPr>
                <w:rFonts w:ascii="Times New Roman"/>
                <w:b w:val="false"/>
                <w:i w:val="false"/>
                <w:color w:val="000000"/>
                <w:sz w:val="20"/>
              </w:rPr>
              <w:t>
Татьяна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Управления контроля социальной сферы и торговли Федеральной антимонопольной службы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Баймаганбетова</w:t>
            </w:r>
          </w:p>
          <w:p>
            <w:pPr>
              <w:spacing w:after="20"/>
              <w:ind w:left="20"/>
              <w:jc w:val="both"/>
            </w:pPr>
            <w:r>
              <w:rPr>
                <w:rFonts w:ascii="Times New Roman"/>
                <w:b w:val="false"/>
                <w:i w:val="false"/>
                <w:color w:val="000000"/>
                <w:sz w:val="20"/>
              </w:rPr>
              <w:t>
Айганым Жаслановна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адвокатирования предпринимательства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Унанян</w:t>
            </w:r>
          </w:p>
          <w:p>
            <w:pPr>
              <w:spacing w:after="20"/>
              <w:ind w:left="20"/>
              <w:jc w:val="both"/>
            </w:pPr>
            <w:r>
              <w:rPr>
                <w:rFonts w:ascii="Times New Roman"/>
                <w:b w:val="false"/>
                <w:i w:val="false"/>
                <w:color w:val="000000"/>
                <w:sz w:val="20"/>
              </w:rPr>
              <w:t>
Лиана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Председателя Коллегии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27" w:id="16"/>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 области проведения научно-исследовательских работ</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Мкртчян</w:t>
            </w:r>
          </w:p>
          <w:p>
            <w:pPr>
              <w:spacing w:after="20"/>
              <w:ind w:left="20"/>
              <w:jc w:val="both"/>
            </w:pPr>
            <w:r>
              <w:rPr>
                <w:rFonts w:ascii="Times New Roman"/>
                <w:b w:val="false"/>
                <w:i w:val="false"/>
                <w:color w:val="000000"/>
                <w:sz w:val="20"/>
              </w:rPr>
              <w:t>
Манук Ашотович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образования и науки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Балтрукович</w:t>
            </w:r>
          </w:p>
          <w:p>
            <w:pPr>
              <w:spacing w:after="20"/>
              <w:ind w:left="20"/>
              <w:jc w:val="both"/>
            </w:pPr>
            <w:r>
              <w:rPr>
                <w:rFonts w:ascii="Times New Roman"/>
                <w:b w:val="false"/>
                <w:i w:val="false"/>
                <w:color w:val="000000"/>
                <w:sz w:val="20"/>
              </w:rPr>
              <w:t>
Петр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науке и технологиям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Береснев</w:t>
            </w:r>
          </w:p>
          <w:p>
            <w:pPr>
              <w:spacing w:after="20"/>
              <w:ind w:left="20"/>
              <w:jc w:val="both"/>
            </w:pPr>
            <w:r>
              <w:rPr>
                <w:rFonts w:ascii="Times New Roman"/>
                <w:b w:val="false"/>
                <w:i w:val="false"/>
                <w:color w:val="000000"/>
                <w:sz w:val="20"/>
              </w:rPr>
              <w:t>
Дмитрий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 исследований проблем внешней торговли Института экономики Национальной академии наук Белоруссии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Бударина</w:t>
            </w:r>
          </w:p>
          <w:p>
            <w:pPr>
              <w:spacing w:after="20"/>
              <w:ind w:left="20"/>
              <w:jc w:val="both"/>
            </w:pPr>
            <w:r>
              <w:rPr>
                <w:rFonts w:ascii="Times New Roman"/>
                <w:b w:val="false"/>
                <w:i w:val="false"/>
                <w:color w:val="000000"/>
                <w:sz w:val="20"/>
              </w:rPr>
              <w:t>
Наталья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сектором государственного научного учреждения "Центр системного анализа и стратегических исследований Национальной академии наук Белоруссии"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w:t>
            </w:r>
          </w:p>
          <w:p>
            <w:pPr>
              <w:spacing w:after="20"/>
              <w:ind w:left="20"/>
              <w:jc w:val="both"/>
            </w:pPr>
            <w:r>
              <w:rPr>
                <w:rFonts w:ascii="Times New Roman"/>
                <w:b w:val="false"/>
                <w:i w:val="false"/>
                <w:color w:val="000000"/>
                <w:sz w:val="20"/>
              </w:rPr>
              <w:t>
Петр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Национальной академии наук Беларуси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w:t>
            </w:r>
          </w:p>
          <w:p>
            <w:pPr>
              <w:spacing w:after="20"/>
              <w:ind w:left="20"/>
              <w:jc w:val="both"/>
            </w:pPr>
            <w:r>
              <w:rPr>
                <w:rFonts w:ascii="Times New Roman"/>
                <w:b w:val="false"/>
                <w:i w:val="false"/>
                <w:color w:val="000000"/>
                <w:sz w:val="20"/>
              </w:rPr>
              <w:t>
Валерий Валерьевич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государственного научного учреждения "Центр системного анализа и стратегических исследований Национальной академии наук Белоруссии"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w:t>
            </w:r>
          </w:p>
          <w:p>
            <w:pPr>
              <w:spacing w:after="20"/>
              <w:ind w:left="20"/>
              <w:jc w:val="both"/>
            </w:pPr>
            <w:r>
              <w:rPr>
                <w:rFonts w:ascii="Times New Roman"/>
                <w:b w:val="false"/>
                <w:i w:val="false"/>
                <w:color w:val="000000"/>
                <w:sz w:val="20"/>
              </w:rPr>
              <w:t>
Андрей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исследований интеграционных процессов государственного научного учреждения "Центр системного анализа и стратегических исследований Национальной академии наук Белоруссии"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Комик</w:t>
            </w:r>
          </w:p>
          <w:p>
            <w:pPr>
              <w:spacing w:after="20"/>
              <w:ind w:left="20"/>
              <w:jc w:val="both"/>
            </w:pPr>
            <w:r>
              <w:rPr>
                <w:rFonts w:ascii="Times New Roman"/>
                <w:b w:val="false"/>
                <w:i w:val="false"/>
                <w:color w:val="000000"/>
                <w:sz w:val="20"/>
              </w:rPr>
              <w:t>
Виталия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отдела Государственного комитета по науке и технологиям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Никифорова</w:t>
            </w:r>
          </w:p>
          <w:p>
            <w:pPr>
              <w:spacing w:after="20"/>
              <w:ind w:left="20"/>
              <w:jc w:val="both"/>
            </w:pPr>
            <w:r>
              <w:rPr>
                <w:rFonts w:ascii="Times New Roman"/>
                <w:b w:val="false"/>
                <w:i w:val="false"/>
                <w:color w:val="000000"/>
                <w:sz w:val="20"/>
              </w:rPr>
              <w:t>
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Управления научно-технических программ, проектов и экспертизы Государственного комитета по науке и технологиям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Пленкина</w:t>
            </w:r>
          </w:p>
          <w:p>
            <w:pPr>
              <w:spacing w:after="20"/>
              <w:ind w:left="20"/>
              <w:jc w:val="both"/>
            </w:pPr>
            <w:r>
              <w:rPr>
                <w:rFonts w:ascii="Times New Roman"/>
                <w:b w:val="false"/>
                <w:i w:val="false"/>
                <w:color w:val="000000"/>
                <w:sz w:val="20"/>
              </w:rPr>
              <w:t>
Анжела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Национального центра интеллектуальной собственности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w:t>
            </w:r>
          </w:p>
          <w:p>
            <w:pPr>
              <w:spacing w:after="20"/>
              <w:ind w:left="20"/>
              <w:jc w:val="both"/>
            </w:pPr>
            <w:r>
              <w:rPr>
                <w:rFonts w:ascii="Times New Roman"/>
                <w:b w:val="false"/>
                <w:i w:val="false"/>
                <w:color w:val="000000"/>
                <w:sz w:val="20"/>
              </w:rPr>
              <w:t>
Сергей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международного научно-технического и инновационного сотрудничества Государственного комитета по науке и технологиям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w:t>
            </w:r>
          </w:p>
          <w:p>
            <w:pPr>
              <w:spacing w:after="20"/>
              <w:ind w:left="20"/>
              <w:jc w:val="both"/>
            </w:pPr>
            <w:r>
              <w:rPr>
                <w:rFonts w:ascii="Times New Roman"/>
                <w:b w:val="false"/>
                <w:i w:val="false"/>
                <w:color w:val="000000"/>
                <w:sz w:val="20"/>
              </w:rPr>
              <w:t>
Ернар Бакытжанович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Жарылгасынкызы</w:t>
            </w:r>
          </w:p>
          <w:p>
            <w:pPr>
              <w:spacing w:after="20"/>
              <w:ind w:left="20"/>
              <w:jc w:val="both"/>
            </w:pPr>
            <w:r>
              <w:rPr>
                <w:rFonts w:ascii="Times New Roman"/>
                <w:b w:val="false"/>
                <w:i w:val="false"/>
                <w:color w:val="000000"/>
                <w:sz w:val="20"/>
              </w:rPr>
              <w:t>
Самал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Зекенова</w:t>
            </w:r>
          </w:p>
          <w:p>
            <w:pPr>
              <w:spacing w:after="20"/>
              <w:ind w:left="20"/>
              <w:jc w:val="both"/>
            </w:pPr>
            <w:r>
              <w:rPr>
                <w:rFonts w:ascii="Times New Roman"/>
                <w:b w:val="false"/>
                <w:i w:val="false"/>
                <w:color w:val="000000"/>
                <w:sz w:val="20"/>
              </w:rPr>
              <w:t>
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Кусиденова</w:t>
            </w:r>
          </w:p>
          <w:p>
            <w:pPr>
              <w:spacing w:after="20"/>
              <w:ind w:left="20"/>
              <w:jc w:val="both"/>
            </w:pPr>
            <w:r>
              <w:rPr>
                <w:rFonts w:ascii="Times New Roman"/>
                <w:b w:val="false"/>
                <w:i w:val="false"/>
                <w:color w:val="000000"/>
                <w:sz w:val="20"/>
              </w:rPr>
              <w:t>
Жулдыз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экспертизы проектов в сфере экономики, финансов и торговли Департамента экспертизы проектов по экономической интеграции Министерства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w:t>
            </w:r>
          </w:p>
          <w:p>
            <w:pPr>
              <w:spacing w:after="20"/>
              <w:ind w:left="20"/>
              <w:jc w:val="both"/>
            </w:pPr>
            <w:r>
              <w:rPr>
                <w:rFonts w:ascii="Times New Roman"/>
                <w:b w:val="false"/>
                <w:i w:val="false"/>
                <w:color w:val="000000"/>
                <w:sz w:val="20"/>
              </w:rPr>
              <w:t>
Ляззат Абаевна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науки Министерства науки и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Кушукова</w:t>
            </w:r>
          </w:p>
          <w:p>
            <w:pPr>
              <w:spacing w:after="20"/>
              <w:ind w:left="20"/>
              <w:jc w:val="both"/>
            </w:pPr>
            <w:r>
              <w:rPr>
                <w:rFonts w:ascii="Times New Roman"/>
                <w:b w:val="false"/>
                <w:i w:val="false"/>
                <w:color w:val="000000"/>
                <w:sz w:val="20"/>
              </w:rPr>
              <w:t>
Жанель Сабыровна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w:t>
            </w:r>
          </w:p>
          <w:p>
            <w:pPr>
              <w:spacing w:after="20"/>
              <w:ind w:left="20"/>
              <w:jc w:val="both"/>
            </w:pPr>
            <w:r>
              <w:rPr>
                <w:rFonts w:ascii="Times New Roman"/>
                <w:b w:val="false"/>
                <w:i w:val="false"/>
                <w:color w:val="000000"/>
                <w:sz w:val="20"/>
              </w:rPr>
              <w:t>
Феруза Ербозкызы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
Гульназ Кабдулаевна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w:t>
            </w:r>
          </w:p>
          <w:p>
            <w:pPr>
              <w:spacing w:after="20"/>
              <w:ind w:left="20"/>
              <w:jc w:val="both"/>
            </w:pPr>
            <w:r>
              <w:rPr>
                <w:rFonts w:ascii="Times New Roman"/>
                <w:b w:val="false"/>
                <w:i w:val="false"/>
                <w:color w:val="000000"/>
                <w:sz w:val="20"/>
              </w:rPr>
              <w:t>
Альдина Дуйсеновна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Солодовник</w:t>
            </w:r>
          </w:p>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Танагузова</w:t>
            </w:r>
          </w:p>
          <w:p>
            <w:pPr>
              <w:spacing w:after="20"/>
              <w:ind w:left="20"/>
              <w:jc w:val="both"/>
            </w:pPr>
            <w:r>
              <w:rPr>
                <w:rFonts w:ascii="Times New Roman"/>
                <w:b w:val="false"/>
                <w:i w:val="false"/>
                <w:color w:val="000000"/>
                <w:sz w:val="20"/>
              </w:rPr>
              <w:t>
Мереке Бахтбековна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анализа законодательства в сфере услуг и инвестиций акционерного общества "Центр развития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Туракпаева</w:t>
            </w:r>
          </w:p>
          <w:p>
            <w:pPr>
              <w:spacing w:after="20"/>
              <w:ind w:left="20"/>
              <w:jc w:val="both"/>
            </w:pPr>
            <w:r>
              <w:rPr>
                <w:rFonts w:ascii="Times New Roman"/>
                <w:b w:val="false"/>
                <w:i w:val="false"/>
                <w:color w:val="000000"/>
                <w:sz w:val="20"/>
              </w:rPr>
              <w:t>
Асель Кабдыгалиевна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Асизова</w:t>
            </w:r>
          </w:p>
          <w:p>
            <w:pPr>
              <w:spacing w:after="20"/>
              <w:ind w:left="20"/>
              <w:jc w:val="both"/>
            </w:pPr>
            <w:r>
              <w:rPr>
                <w:rFonts w:ascii="Times New Roman"/>
                <w:b w:val="false"/>
                <w:i w:val="false"/>
                <w:color w:val="000000"/>
                <w:sz w:val="20"/>
              </w:rPr>
              <w:t>
Венера Болотбековна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Управления науки и научно-технической информации Министерства образования и науки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Джураев</w:t>
            </w:r>
          </w:p>
          <w:p>
            <w:pPr>
              <w:spacing w:after="20"/>
              <w:ind w:left="20"/>
              <w:jc w:val="both"/>
            </w:pPr>
            <w:r>
              <w:rPr>
                <w:rFonts w:ascii="Times New Roman"/>
                <w:b w:val="false"/>
                <w:i w:val="false"/>
                <w:color w:val="000000"/>
                <w:sz w:val="20"/>
              </w:rPr>
              <w:t>
Абубакир Мухтарович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науки и научно-технической информации Министерства образования и науки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Кулуев</w:t>
            </w:r>
          </w:p>
          <w:p>
            <w:pPr>
              <w:spacing w:after="20"/>
              <w:ind w:left="20"/>
              <w:jc w:val="both"/>
            </w:pPr>
            <w:r>
              <w:rPr>
                <w:rFonts w:ascii="Times New Roman"/>
                <w:b w:val="false"/>
                <w:i w:val="false"/>
                <w:color w:val="000000"/>
                <w:sz w:val="20"/>
              </w:rPr>
              <w:t>
Асаналы Чойбекович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 подготовки и переподготовки специалистов гражданской защиты при Министерстве чрезвычайных ситуаций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Суйунбек уулу Семетей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Национального института стратегических исследований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w:t>
            </w:r>
          </w:p>
          <w:p>
            <w:pPr>
              <w:spacing w:after="20"/>
              <w:ind w:left="20"/>
              <w:jc w:val="both"/>
            </w:pPr>
            <w:r>
              <w:rPr>
                <w:rFonts w:ascii="Times New Roman"/>
                <w:b w:val="false"/>
                <w:i w:val="false"/>
                <w:color w:val="000000"/>
                <w:sz w:val="20"/>
              </w:rPr>
              <w:t>
Талант Исакович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Национального института стратегических исследований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Тыналиева</w:t>
            </w:r>
          </w:p>
          <w:p>
            <w:pPr>
              <w:spacing w:after="20"/>
              <w:ind w:left="20"/>
              <w:jc w:val="both"/>
            </w:pPr>
            <w:r>
              <w:rPr>
                <w:rFonts w:ascii="Times New Roman"/>
                <w:b w:val="false"/>
                <w:i w:val="false"/>
                <w:color w:val="000000"/>
                <w:sz w:val="20"/>
              </w:rPr>
              <w:t>
Бакыт Карыбековна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Высшей аттестационной комиссии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w:t>
            </w:r>
          </w:p>
          <w:p>
            <w:pPr>
              <w:spacing w:after="20"/>
              <w:ind w:left="20"/>
              <w:jc w:val="both"/>
            </w:pPr>
            <w:r>
              <w:rPr>
                <w:rFonts w:ascii="Times New Roman"/>
                <w:b w:val="false"/>
                <w:i w:val="false"/>
                <w:color w:val="000000"/>
                <w:sz w:val="20"/>
              </w:rPr>
              <w:t xml:space="preserve">
Лариса Викентьевна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Национального института стратегических исследований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Бавыкина</w:t>
            </w:r>
          </w:p>
          <w:p>
            <w:pPr>
              <w:spacing w:after="20"/>
              <w:ind w:left="20"/>
              <w:jc w:val="both"/>
            </w:pPr>
            <w:r>
              <w:rPr>
                <w:rFonts w:ascii="Times New Roman"/>
                <w:b w:val="false"/>
                <w:i w:val="false"/>
                <w:color w:val="000000"/>
                <w:sz w:val="20"/>
              </w:rPr>
              <w:t>
Наталья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по взаимодействию с иностранными организациями Управления стратегического развития и внешних связей Федерального агентства научных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Голубев</w:t>
            </w:r>
          </w:p>
          <w:p>
            <w:pPr>
              <w:spacing w:after="20"/>
              <w:ind w:left="20"/>
              <w:jc w:val="both"/>
            </w:pPr>
            <w:r>
              <w:rPr>
                <w:rFonts w:ascii="Times New Roman"/>
                <w:b w:val="false"/>
                <w:i w:val="false"/>
                <w:color w:val="000000"/>
                <w:sz w:val="20"/>
              </w:rPr>
              <w:t>
Алексей Валерианович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по научной и инновационной работе федерального государственного бюджетного образовательного учреждения высшего образования "Российский государственный аграрный университет – Московская сельскохозяйственная академия им. К.А. Тимирязева"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Девришов</w:t>
            </w:r>
          </w:p>
          <w:p>
            <w:pPr>
              <w:spacing w:after="20"/>
              <w:ind w:left="20"/>
              <w:jc w:val="both"/>
            </w:pPr>
            <w:r>
              <w:rPr>
                <w:rFonts w:ascii="Times New Roman"/>
                <w:b w:val="false"/>
                <w:i w:val="false"/>
                <w:color w:val="000000"/>
                <w:sz w:val="20"/>
              </w:rPr>
              <w:t>
Давуд Абдулсемедович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кафедрой иммунологии федерального государственного бюджетного образовательного учреждения высшего образования "Московская государственная академия ветеринарной медицины и биотехнологии им. К.И. Скрябина"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Исляев</w:t>
            </w:r>
          </w:p>
          <w:p>
            <w:pPr>
              <w:spacing w:after="20"/>
              <w:ind w:left="20"/>
              <w:jc w:val="both"/>
            </w:pPr>
            <w:r>
              <w:rPr>
                <w:rFonts w:ascii="Times New Roman"/>
                <w:b w:val="false"/>
                <w:i w:val="false"/>
                <w:color w:val="000000"/>
                <w:sz w:val="20"/>
              </w:rPr>
              <w:t>
Тимур Рифадович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научно-технического отдела Управления технического регулирования и стандартизации Федерального агентства по техническому регулированию и метрологии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Козанков</w:t>
            </w:r>
          </w:p>
          <w:p>
            <w:pPr>
              <w:spacing w:after="20"/>
              <w:ind w:left="20"/>
              <w:jc w:val="both"/>
            </w:pPr>
            <w:r>
              <w:rPr>
                <w:rFonts w:ascii="Times New Roman"/>
                <w:b w:val="false"/>
                <w:i w:val="false"/>
                <w:color w:val="000000"/>
                <w:sz w:val="20"/>
              </w:rPr>
              <w:t>
Александр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науки и инноваций Департамента научно-технологической политики и образования Министерства сельского хозяйства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p>
          <w:p>
            <w:pPr>
              <w:spacing w:after="20"/>
              <w:ind w:left="20"/>
              <w:jc w:val="both"/>
            </w:pPr>
            <w:r>
              <w:rPr>
                <w:rFonts w:ascii="Times New Roman"/>
                <w:b w:val="false"/>
                <w:i w:val="false"/>
                <w:color w:val="000000"/>
                <w:sz w:val="20"/>
              </w:rPr>
              <w:t>
Екатерина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Коротков</w:t>
            </w:r>
          </w:p>
          <w:p>
            <w:pPr>
              <w:spacing w:after="20"/>
              <w:ind w:left="20"/>
              <w:jc w:val="both"/>
            </w:pPr>
            <w:r>
              <w:rPr>
                <w:rFonts w:ascii="Times New Roman"/>
                <w:b w:val="false"/>
                <w:i w:val="false"/>
                <w:color w:val="000000"/>
                <w:sz w:val="20"/>
              </w:rPr>
              <w:t>
Дмитрий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фундаментальных исследований и развития научно-технического комплекса Департамента науки и технологий Министерства образования и науки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w:t>
            </w:r>
          </w:p>
          <w:p>
            <w:pPr>
              <w:spacing w:after="20"/>
              <w:ind w:left="20"/>
              <w:jc w:val="both"/>
            </w:pPr>
            <w:r>
              <w:rPr>
                <w:rFonts w:ascii="Times New Roman"/>
                <w:b w:val="false"/>
                <w:i w:val="false"/>
                <w:color w:val="000000"/>
                <w:sz w:val="20"/>
              </w:rPr>
              <w:t>
Алексей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врио начальника Управления стратегического развития и внешних связей Федерального агентства научных организаций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Федоренко</w:t>
            </w:r>
          </w:p>
          <w:p>
            <w:pPr>
              <w:spacing w:after="20"/>
              <w:ind w:left="20"/>
              <w:jc w:val="both"/>
            </w:pPr>
            <w:r>
              <w:rPr>
                <w:rFonts w:ascii="Times New Roman"/>
                <w:b w:val="false"/>
                <w:i w:val="false"/>
                <w:color w:val="000000"/>
                <w:sz w:val="20"/>
              </w:rPr>
              <w:t>
Вячеслав Филиппович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Бекешев</w:t>
            </w:r>
          </w:p>
          <w:p>
            <w:pPr>
              <w:spacing w:after="20"/>
              <w:ind w:left="20"/>
              <w:jc w:val="both"/>
            </w:pPr>
            <w:r>
              <w:rPr>
                <w:rFonts w:ascii="Times New Roman"/>
                <w:b w:val="false"/>
                <w:i w:val="false"/>
                <w:color w:val="000000"/>
                <w:sz w:val="20"/>
              </w:rPr>
              <w:t>
Бауржан Бейсенбаевич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w:t>
            </w:r>
          </w:p>
          <w:p>
            <w:pPr>
              <w:spacing w:after="20"/>
              <w:ind w:left="20"/>
              <w:jc w:val="both"/>
            </w:pPr>
            <w:r>
              <w:rPr>
                <w:rFonts w:ascii="Times New Roman"/>
                <w:b w:val="false"/>
                <w:i w:val="false"/>
                <w:color w:val="000000"/>
                <w:sz w:val="20"/>
              </w:rPr>
              <w:t>
Валерий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p>
            <w:pPr>
              <w:spacing w:after="20"/>
              <w:ind w:left="20"/>
              <w:jc w:val="both"/>
            </w:pPr>
            <w:r>
              <w:rPr>
                <w:rFonts w:ascii="Times New Roman"/>
                <w:b w:val="false"/>
                <w:i w:val="false"/>
                <w:color w:val="000000"/>
                <w:sz w:val="20"/>
              </w:rPr>
              <w:t>
Максим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промышленной политики, межгосударственных программ и проектов Департамента промышленной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Кушниренко</w:t>
            </w:r>
          </w:p>
          <w:p>
            <w:pPr>
              <w:spacing w:after="20"/>
              <w:ind w:left="20"/>
              <w:jc w:val="both"/>
            </w:pPr>
            <w:r>
              <w:rPr>
                <w:rFonts w:ascii="Times New Roman"/>
                <w:b w:val="false"/>
                <w:i w:val="false"/>
                <w:color w:val="000000"/>
                <w:sz w:val="20"/>
              </w:rPr>
              <w:t>
Елена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услуг и инвестиций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w:t>
            </w:r>
          </w:p>
          <w:p>
            <w:pPr>
              <w:spacing w:after="20"/>
              <w:ind w:left="20"/>
              <w:jc w:val="both"/>
            </w:pPr>
            <w:r>
              <w:rPr>
                <w:rFonts w:ascii="Times New Roman"/>
                <w:b w:val="false"/>
                <w:i w:val="false"/>
                <w:color w:val="000000"/>
                <w:sz w:val="20"/>
              </w:rPr>
              <w:t>
Талгат Мустафаевич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Унанян</w:t>
            </w:r>
          </w:p>
          <w:p>
            <w:pPr>
              <w:spacing w:after="20"/>
              <w:ind w:left="20"/>
              <w:jc w:val="both"/>
            </w:pPr>
            <w:r>
              <w:rPr>
                <w:rFonts w:ascii="Times New Roman"/>
                <w:b w:val="false"/>
                <w:i w:val="false"/>
                <w:color w:val="000000"/>
                <w:sz w:val="20"/>
              </w:rPr>
              <w:t>
Лиана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Председателя Коллегии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Черняга</w:t>
            </w:r>
          </w:p>
          <w:p>
            <w:pPr>
              <w:spacing w:after="20"/>
              <w:ind w:left="20"/>
              <w:jc w:val="both"/>
            </w:pPr>
            <w:r>
              <w:rPr>
                <w:rFonts w:ascii="Times New Roman"/>
                <w:b w:val="false"/>
                <w:i w:val="false"/>
                <w:color w:val="000000"/>
                <w:sz w:val="20"/>
              </w:rPr>
              <w:t>
Алина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услуг и инвестиций Департамента торговой политики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16</w:t>
            </w:r>
          </w:p>
        </w:tc>
      </w:tr>
    </w:tbl>
    <w:bookmarkStart w:name="z29" w:id="17"/>
    <w:p>
      <w:pPr>
        <w:spacing w:after="0"/>
        <w:ind w:left="0"/>
        <w:jc w:val="left"/>
      </w:pPr>
      <w:r>
        <w:rPr>
          <w:rFonts w:ascii="Times New Roman"/>
          <w:b/>
          <w:i w:val="false"/>
          <w:color w:val="000000"/>
        </w:rPr>
        <w:t xml:space="preserve"> ПОЛОЖЕНИЕ</w:t>
      </w:r>
      <w:r>
        <w:br/>
      </w:r>
      <w:r>
        <w:rPr>
          <w:rFonts w:ascii="Times New Roman"/>
          <w:b/>
          <w:i w:val="false"/>
          <w:color w:val="000000"/>
        </w:rPr>
        <w:t>о рабочих группах по секторам (подсекторам) услуг, по которым формирование единого рынка услуг в рамках Евразийского экономического союза будет осуществлено в соответствии с планами либерализации (в течение переходного периода)</w:t>
      </w:r>
    </w:p>
    <w:bookmarkEnd w:id="17"/>
    <w:bookmarkStart w:name="z30" w:id="18"/>
    <w:p>
      <w:pPr>
        <w:spacing w:after="0"/>
        <w:ind w:left="0"/>
        <w:jc w:val="both"/>
      </w:pPr>
      <w:r>
        <w:rPr>
          <w:rFonts w:ascii="Times New Roman"/>
          <w:b w:val="false"/>
          <w:i w:val="false"/>
          <w:color w:val="000000"/>
          <w:sz w:val="28"/>
        </w:rPr>
        <w:t xml:space="preserve">
      1. Настоящее Положение разработано в целях реализации </w:t>
      </w:r>
      <w:r>
        <w:rPr>
          <w:rFonts w:ascii="Times New Roman"/>
          <w:b w:val="false"/>
          <w:i w:val="false"/>
          <w:color w:val="000000"/>
          <w:sz w:val="28"/>
        </w:rPr>
        <w:t>пункта 42</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(далее – Протокол) и устанавливает порядок деятельности рабочих групп по секторам (подсекторам) услуг, по которым формирование единого рынка услуг в рамках Евразийского экономического союза (далее – Союз) будет осуществлено в соответствии с планами либерализации (в течение переходного периода) (далее – рабочие группы).</w:t>
      </w:r>
    </w:p>
    <w:bookmarkEnd w:id="18"/>
    <w:bookmarkStart w:name="z31" w:id="19"/>
    <w:p>
      <w:pPr>
        <w:spacing w:after="0"/>
        <w:ind w:left="0"/>
        <w:jc w:val="both"/>
      </w:pPr>
      <w:r>
        <w:rPr>
          <w:rFonts w:ascii="Times New Roman"/>
          <w:b w:val="false"/>
          <w:i w:val="false"/>
          <w:color w:val="000000"/>
          <w:sz w:val="28"/>
        </w:rPr>
        <w:t xml:space="preserve">
      2. Понятия, используемые в настоящем </w:t>
      </w:r>
      <w:r>
        <w:rPr>
          <w:rFonts w:ascii="Times New Roman"/>
          <w:b w:val="false"/>
          <w:i w:val="false"/>
          <w:color w:val="000000"/>
          <w:sz w:val="28"/>
        </w:rPr>
        <w:t>Положении</w:t>
      </w:r>
      <w:r>
        <w:rPr>
          <w:rFonts w:ascii="Times New Roman"/>
          <w:b w:val="false"/>
          <w:i w:val="false"/>
          <w:color w:val="000000"/>
          <w:sz w:val="28"/>
        </w:rPr>
        <w:t>, применяются в значениях, определенных Договором о Евразийском экономическом союзе от 29 мая 2014 года (далее – Договор о Союзе) и Протоколом.</w:t>
      </w:r>
    </w:p>
    <w:bookmarkEnd w:id="19"/>
    <w:bookmarkStart w:name="z32" w:id="20"/>
    <w:p>
      <w:pPr>
        <w:spacing w:after="0"/>
        <w:ind w:left="0"/>
        <w:jc w:val="both"/>
      </w:pPr>
      <w:r>
        <w:rPr>
          <w:rFonts w:ascii="Times New Roman"/>
          <w:b w:val="false"/>
          <w:i w:val="false"/>
          <w:color w:val="000000"/>
          <w:sz w:val="28"/>
        </w:rPr>
        <w:t xml:space="preserve">
      3. Рабочие группы в своей деятельности руководствуются </w:t>
      </w:r>
      <w:r>
        <w:rPr>
          <w:rFonts w:ascii="Times New Roman"/>
          <w:b w:val="false"/>
          <w:i w:val="false"/>
          <w:color w:val="000000"/>
          <w:sz w:val="28"/>
        </w:rPr>
        <w:t>разделом XV</w:t>
      </w:r>
      <w:r>
        <w:rPr>
          <w:rFonts w:ascii="Times New Roman"/>
          <w:b w:val="false"/>
          <w:i w:val="false"/>
          <w:color w:val="000000"/>
          <w:sz w:val="28"/>
        </w:rPr>
        <w:t xml:space="preserve"> Договора о Союзе и Протоколом, международными договорами и актами, составляющими право Союза, а также настоящим Положением.</w:t>
      </w:r>
    </w:p>
    <w:bookmarkEnd w:id="20"/>
    <w:bookmarkStart w:name="z33" w:id="21"/>
    <w:p>
      <w:pPr>
        <w:spacing w:after="0"/>
        <w:ind w:left="0"/>
        <w:jc w:val="both"/>
      </w:pPr>
      <w:r>
        <w:rPr>
          <w:rFonts w:ascii="Times New Roman"/>
          <w:b w:val="false"/>
          <w:i w:val="false"/>
          <w:color w:val="000000"/>
          <w:sz w:val="28"/>
        </w:rPr>
        <w:t xml:space="preserve">
      4. Рабочие группы осуществляют подготовку проектов планов либерализации секторов (подсекторов) услуг, по которым формирование единого рынка услуг в рамках Союза будет осуществлено в соответствии с планами либерализации (в течение переходного периода) (далее – планы либерализации), в соответствии </w:t>
      </w:r>
    </w:p>
    <w:bookmarkEnd w:id="21"/>
    <w:p>
      <w:pPr>
        <w:spacing w:after="0"/>
        <w:ind w:left="0"/>
        <w:jc w:val="both"/>
      </w:pPr>
      <w:r>
        <w:rPr>
          <w:rFonts w:ascii="Times New Roman"/>
          <w:b w:val="false"/>
          <w:i w:val="false"/>
          <w:color w:val="000000"/>
          <w:sz w:val="28"/>
        </w:rPr>
        <w:t xml:space="preserve">
      со </w:t>
      </w:r>
      <w:r>
        <w:rPr>
          <w:rFonts w:ascii="Times New Roman"/>
          <w:b w:val="false"/>
          <w:i w:val="false"/>
          <w:color w:val="000000"/>
          <w:sz w:val="28"/>
        </w:rPr>
        <w:t>статьями 66</w:t>
      </w:r>
      <w:r>
        <w:rPr>
          <w:rFonts w:ascii="Times New Roman"/>
          <w:b w:val="false"/>
          <w:i w:val="false"/>
          <w:color w:val="000000"/>
          <w:sz w:val="28"/>
        </w:rPr>
        <w:t xml:space="preserve"> – </w:t>
      </w:r>
      <w:r>
        <w:rPr>
          <w:rFonts w:ascii="Times New Roman"/>
          <w:b w:val="false"/>
          <w:i w:val="false"/>
          <w:color w:val="000000"/>
          <w:sz w:val="28"/>
        </w:rPr>
        <w:t>69</w:t>
      </w:r>
      <w:r>
        <w:rPr>
          <w:rFonts w:ascii="Times New Roman"/>
          <w:b w:val="false"/>
          <w:i w:val="false"/>
          <w:color w:val="000000"/>
          <w:sz w:val="28"/>
        </w:rPr>
        <w:t xml:space="preserve"> Договора о Союзе и Протоколом, а также осуществляют координацию и мониторинг исполнения мероприятий планов либерализации.</w:t>
      </w:r>
    </w:p>
    <w:bookmarkStart w:name="z34" w:id="22"/>
    <w:p>
      <w:pPr>
        <w:spacing w:after="0"/>
        <w:ind w:left="0"/>
        <w:jc w:val="both"/>
      </w:pPr>
      <w:r>
        <w:rPr>
          <w:rFonts w:ascii="Times New Roman"/>
          <w:b w:val="false"/>
          <w:i w:val="false"/>
          <w:color w:val="000000"/>
          <w:sz w:val="28"/>
        </w:rPr>
        <w:t>
      5. В состав рабочих групп включаются:</w:t>
      </w:r>
    </w:p>
    <w:bookmarkEnd w:id="22"/>
    <w:p>
      <w:pPr>
        <w:spacing w:after="0"/>
        <w:ind w:left="0"/>
        <w:jc w:val="both"/>
      </w:pPr>
      <w:r>
        <w:rPr>
          <w:rFonts w:ascii="Times New Roman"/>
          <w:b w:val="false"/>
          <w:i w:val="false"/>
          <w:color w:val="000000"/>
          <w:sz w:val="28"/>
        </w:rPr>
        <w:t>
      а) руководители (заместители руководителей), должностные лица, специалисты органов государств – членов Союза (далее – государства-члены), уполномоченных на взаимодействие с Евразийской экономической комиссией (далее – Комиссия) (на основании предложений государств-членов);</w:t>
      </w:r>
    </w:p>
    <w:p>
      <w:pPr>
        <w:spacing w:after="0"/>
        <w:ind w:left="0"/>
        <w:jc w:val="both"/>
      </w:pPr>
      <w:r>
        <w:rPr>
          <w:rFonts w:ascii="Times New Roman"/>
          <w:b w:val="false"/>
          <w:i w:val="false"/>
          <w:color w:val="000000"/>
          <w:sz w:val="28"/>
        </w:rPr>
        <w:t>
      б) руководители (заместители руководителей), должностные лица, специалисты компетентных органов государств-членов (на основании предложений государств-членов);</w:t>
      </w:r>
    </w:p>
    <w:p>
      <w:pPr>
        <w:spacing w:after="0"/>
        <w:ind w:left="0"/>
        <w:jc w:val="both"/>
      </w:pPr>
      <w:r>
        <w:rPr>
          <w:rFonts w:ascii="Times New Roman"/>
          <w:b w:val="false"/>
          <w:i w:val="false"/>
          <w:color w:val="000000"/>
          <w:sz w:val="28"/>
        </w:rPr>
        <w:t>
      в) представители бизнес-сообщества и организаций государств-членов;</w:t>
      </w:r>
    </w:p>
    <w:p>
      <w:pPr>
        <w:spacing w:after="0"/>
        <w:ind w:left="0"/>
        <w:jc w:val="both"/>
      </w:pPr>
      <w:r>
        <w:rPr>
          <w:rFonts w:ascii="Times New Roman"/>
          <w:b w:val="false"/>
          <w:i w:val="false"/>
          <w:color w:val="000000"/>
          <w:sz w:val="28"/>
        </w:rPr>
        <w:t>
      г) должностные лица и сотрудники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решением Совета Евразийской экономической комиссии от 14.05.2024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7. Руководитель рабочей группы:</w:t>
      </w:r>
    </w:p>
    <w:bookmarkEnd w:id="23"/>
    <w:p>
      <w:pPr>
        <w:spacing w:after="0"/>
        <w:ind w:left="0"/>
        <w:jc w:val="both"/>
      </w:pPr>
      <w:r>
        <w:rPr>
          <w:rFonts w:ascii="Times New Roman"/>
          <w:b w:val="false"/>
          <w:i w:val="false"/>
          <w:color w:val="000000"/>
          <w:sz w:val="28"/>
        </w:rPr>
        <w:t>
      а) вносит изменения в состав рабочих групп;</w:t>
      </w:r>
    </w:p>
    <w:p>
      <w:pPr>
        <w:spacing w:after="0"/>
        <w:ind w:left="0"/>
        <w:jc w:val="both"/>
      </w:pPr>
      <w:r>
        <w:rPr>
          <w:rFonts w:ascii="Times New Roman"/>
          <w:b w:val="false"/>
          <w:i w:val="false"/>
          <w:color w:val="000000"/>
          <w:sz w:val="28"/>
        </w:rPr>
        <w:t>
      б) руководит деятельностью рабочей группы и организует выполнение возложенных на рабочую группу задач;</w:t>
      </w:r>
    </w:p>
    <w:p>
      <w:pPr>
        <w:spacing w:after="0"/>
        <w:ind w:left="0"/>
        <w:jc w:val="both"/>
      </w:pPr>
      <w:r>
        <w:rPr>
          <w:rFonts w:ascii="Times New Roman"/>
          <w:b w:val="false"/>
          <w:i w:val="false"/>
          <w:color w:val="000000"/>
          <w:sz w:val="28"/>
        </w:rPr>
        <w:t>
      в) определяет дату, время и место проведения заседания рабочей группы;</w:t>
      </w:r>
    </w:p>
    <w:p>
      <w:pPr>
        <w:spacing w:after="0"/>
        <w:ind w:left="0"/>
        <w:jc w:val="both"/>
      </w:pPr>
      <w:r>
        <w:rPr>
          <w:rFonts w:ascii="Times New Roman"/>
          <w:b w:val="false"/>
          <w:i w:val="false"/>
          <w:color w:val="000000"/>
          <w:sz w:val="28"/>
        </w:rPr>
        <w:t>
      г) утверждает повестку дня заседания рабочей группы;</w:t>
      </w:r>
    </w:p>
    <w:p>
      <w:pPr>
        <w:spacing w:after="0"/>
        <w:ind w:left="0"/>
        <w:jc w:val="both"/>
      </w:pPr>
      <w:r>
        <w:rPr>
          <w:rFonts w:ascii="Times New Roman"/>
          <w:b w:val="false"/>
          <w:i w:val="false"/>
          <w:color w:val="000000"/>
          <w:sz w:val="28"/>
        </w:rPr>
        <w:t>
      д) председательствует на заседании рабочей группы;</w:t>
      </w:r>
    </w:p>
    <w:p>
      <w:pPr>
        <w:spacing w:after="0"/>
        <w:ind w:left="0"/>
        <w:jc w:val="both"/>
      </w:pPr>
      <w:r>
        <w:rPr>
          <w:rFonts w:ascii="Times New Roman"/>
          <w:b w:val="false"/>
          <w:i w:val="false"/>
          <w:color w:val="000000"/>
          <w:sz w:val="28"/>
        </w:rPr>
        <w:t>
      е) подписывает протоколы заседаний рабочей группы;</w:t>
      </w:r>
    </w:p>
    <w:p>
      <w:pPr>
        <w:spacing w:after="0"/>
        <w:ind w:left="0"/>
        <w:jc w:val="both"/>
      </w:pPr>
      <w:r>
        <w:rPr>
          <w:rFonts w:ascii="Times New Roman"/>
          <w:b w:val="false"/>
          <w:i w:val="false"/>
          <w:color w:val="000000"/>
          <w:sz w:val="28"/>
        </w:rPr>
        <w:t>
      ж) осуществляет иные действия, необходимые для обеспечения деятельности рабочей группы.</w:t>
      </w:r>
    </w:p>
    <w:bookmarkStart w:name="z37" w:id="24"/>
    <w:p>
      <w:pPr>
        <w:spacing w:after="0"/>
        <w:ind w:left="0"/>
        <w:jc w:val="both"/>
      </w:pPr>
      <w:r>
        <w:rPr>
          <w:rFonts w:ascii="Times New Roman"/>
          <w:b w:val="false"/>
          <w:i w:val="false"/>
          <w:color w:val="000000"/>
          <w:sz w:val="28"/>
        </w:rPr>
        <w:t>
      8. Заместителем руководителя рабочей группы является должностное лицо либо сотрудник Комиссии.</w:t>
      </w:r>
    </w:p>
    <w:bookmarkEnd w:id="24"/>
    <w:bookmarkStart w:name="z38" w:id="25"/>
    <w:p>
      <w:pPr>
        <w:spacing w:after="0"/>
        <w:ind w:left="0"/>
        <w:jc w:val="both"/>
      </w:pPr>
      <w:r>
        <w:rPr>
          <w:rFonts w:ascii="Times New Roman"/>
          <w:b w:val="false"/>
          <w:i w:val="false"/>
          <w:color w:val="000000"/>
          <w:sz w:val="28"/>
        </w:rPr>
        <w:t>
      9. Заместитель руководителя рабочей группы осуществляет функции руководителя рабочей группы, предусмотренные пунктом 7 настоящего Положения, в период отсутствия руководителя рабочей группы и (или) по его поручению.</w:t>
      </w:r>
    </w:p>
    <w:bookmarkEnd w:id="25"/>
    <w:bookmarkStart w:name="z39" w:id="26"/>
    <w:p>
      <w:pPr>
        <w:spacing w:after="0"/>
        <w:ind w:left="0"/>
        <w:jc w:val="both"/>
      </w:pPr>
      <w:r>
        <w:rPr>
          <w:rFonts w:ascii="Times New Roman"/>
          <w:b w:val="false"/>
          <w:i w:val="false"/>
          <w:color w:val="000000"/>
          <w:sz w:val="28"/>
        </w:rPr>
        <w:t>
      10. Ответственным секретарем рабочей группы является сотрудник Комиссии, назначаемый руководителем рабочей группы. Ответственный секретарь может назначаться из числа членов рабочей группы.</w:t>
      </w:r>
    </w:p>
    <w:bookmarkEnd w:id="26"/>
    <w:bookmarkStart w:name="z40" w:id="27"/>
    <w:p>
      <w:pPr>
        <w:spacing w:after="0"/>
        <w:ind w:left="0"/>
        <w:jc w:val="both"/>
      </w:pPr>
      <w:r>
        <w:rPr>
          <w:rFonts w:ascii="Times New Roman"/>
          <w:b w:val="false"/>
          <w:i w:val="false"/>
          <w:color w:val="000000"/>
          <w:sz w:val="28"/>
        </w:rPr>
        <w:t>
      11. Ответственный секретарь рабочей группы обеспечивает:</w:t>
      </w:r>
    </w:p>
    <w:bookmarkEnd w:id="27"/>
    <w:p>
      <w:pPr>
        <w:spacing w:after="0"/>
        <w:ind w:left="0"/>
        <w:jc w:val="both"/>
      </w:pPr>
      <w:r>
        <w:rPr>
          <w:rFonts w:ascii="Times New Roman"/>
          <w:b w:val="false"/>
          <w:i w:val="false"/>
          <w:color w:val="000000"/>
          <w:sz w:val="28"/>
        </w:rPr>
        <w:t>
      а) подготовку и согласование с руководителем рабочей группы повестки дня заседания рабочей группы, а также даты, времени и места его проведения;</w:t>
      </w:r>
    </w:p>
    <w:p>
      <w:pPr>
        <w:spacing w:after="0"/>
        <w:ind w:left="0"/>
        <w:jc w:val="both"/>
      </w:pPr>
      <w:r>
        <w:rPr>
          <w:rFonts w:ascii="Times New Roman"/>
          <w:b w:val="false"/>
          <w:i w:val="false"/>
          <w:color w:val="000000"/>
          <w:sz w:val="28"/>
        </w:rPr>
        <w:t>
      б) направление заблаговременно (не позднее чем за 3 рабочих дня до даты проведения заседания) членам рабочей группы утвержденной повестки дня заседания рабочей группы и материалов к ней, а также информации о времени и месте его проведения, в том числе в электронном виде;</w:t>
      </w:r>
    </w:p>
    <w:p>
      <w:pPr>
        <w:spacing w:after="0"/>
        <w:ind w:left="0"/>
        <w:jc w:val="both"/>
      </w:pPr>
      <w:r>
        <w:rPr>
          <w:rFonts w:ascii="Times New Roman"/>
          <w:b w:val="false"/>
          <w:i w:val="false"/>
          <w:color w:val="000000"/>
          <w:sz w:val="28"/>
        </w:rPr>
        <w:t>
      в) ведение протоколов заседаний рабочей группы, представление их на подпись руководителю рабочей группы и направление копий протоколов членам рабочей группы;</w:t>
      </w:r>
    </w:p>
    <w:p>
      <w:pPr>
        <w:spacing w:after="0"/>
        <w:ind w:left="0"/>
        <w:jc w:val="both"/>
      </w:pPr>
      <w:r>
        <w:rPr>
          <w:rFonts w:ascii="Times New Roman"/>
          <w:b w:val="false"/>
          <w:i w:val="false"/>
          <w:color w:val="000000"/>
          <w:sz w:val="28"/>
        </w:rPr>
        <w:t>
      г) контроль за подготовкой и представлением материалов к заседанию рабочей группы.</w:t>
      </w:r>
    </w:p>
    <w:bookmarkStart w:name="z41" w:id="28"/>
    <w:p>
      <w:pPr>
        <w:spacing w:after="0"/>
        <w:ind w:left="0"/>
        <w:jc w:val="both"/>
      </w:pPr>
      <w:r>
        <w:rPr>
          <w:rFonts w:ascii="Times New Roman"/>
          <w:b w:val="false"/>
          <w:i w:val="false"/>
          <w:color w:val="000000"/>
          <w:sz w:val="28"/>
        </w:rPr>
        <w:t>
      12. Повестка дня заседания рабочей группы формируется по предложениям руководителя и членов рабочей группы. Предложения по формированию повестки дня заседания рабочей группы могут включать в себя:</w:t>
      </w:r>
    </w:p>
    <w:bookmarkEnd w:id="28"/>
    <w:p>
      <w:pPr>
        <w:spacing w:after="0"/>
        <w:ind w:left="0"/>
        <w:jc w:val="both"/>
      </w:pPr>
      <w:r>
        <w:rPr>
          <w:rFonts w:ascii="Times New Roman"/>
          <w:b w:val="false"/>
          <w:i w:val="false"/>
          <w:color w:val="000000"/>
          <w:sz w:val="28"/>
        </w:rPr>
        <w:t>
      а) общую характеристику вопроса;</w:t>
      </w:r>
    </w:p>
    <w:p>
      <w:pPr>
        <w:spacing w:after="0"/>
        <w:ind w:left="0"/>
        <w:jc w:val="both"/>
      </w:pPr>
      <w:r>
        <w:rPr>
          <w:rFonts w:ascii="Times New Roman"/>
          <w:b w:val="false"/>
          <w:i w:val="false"/>
          <w:color w:val="000000"/>
          <w:sz w:val="28"/>
        </w:rPr>
        <w:t>
      б) проекты планов либерализации;</w:t>
      </w:r>
    </w:p>
    <w:p>
      <w:pPr>
        <w:spacing w:after="0"/>
        <w:ind w:left="0"/>
        <w:jc w:val="both"/>
      </w:pPr>
      <w:r>
        <w:rPr>
          <w:rFonts w:ascii="Times New Roman"/>
          <w:b w:val="false"/>
          <w:i w:val="false"/>
          <w:color w:val="000000"/>
          <w:sz w:val="28"/>
        </w:rPr>
        <w:t>
      в) проект протокольного решения;</w:t>
      </w:r>
    </w:p>
    <w:p>
      <w:pPr>
        <w:spacing w:after="0"/>
        <w:ind w:left="0"/>
        <w:jc w:val="both"/>
      </w:pPr>
      <w:r>
        <w:rPr>
          <w:rFonts w:ascii="Times New Roman"/>
          <w:b w:val="false"/>
          <w:i w:val="false"/>
          <w:color w:val="000000"/>
          <w:sz w:val="28"/>
        </w:rPr>
        <w:t>
      г) необходимые справочные и аналитические материалы.</w:t>
      </w:r>
    </w:p>
    <w:bookmarkStart w:name="z42" w:id="29"/>
    <w:p>
      <w:pPr>
        <w:spacing w:after="0"/>
        <w:ind w:left="0"/>
        <w:jc w:val="both"/>
      </w:pPr>
      <w:r>
        <w:rPr>
          <w:rFonts w:ascii="Times New Roman"/>
          <w:b w:val="false"/>
          <w:i w:val="false"/>
          <w:color w:val="000000"/>
          <w:sz w:val="28"/>
        </w:rPr>
        <w:t>
      13. Внесение на рассмотрение рабочей группы дополнительных вопросов, не включенных в повестку дня заседания рабочей группы, осуществляется по решению руководителя рабочей группы.</w:t>
      </w:r>
    </w:p>
    <w:bookmarkEnd w:id="29"/>
    <w:bookmarkStart w:name="z43" w:id="30"/>
    <w:p>
      <w:pPr>
        <w:spacing w:after="0"/>
        <w:ind w:left="0"/>
        <w:jc w:val="both"/>
      </w:pPr>
      <w:r>
        <w:rPr>
          <w:rFonts w:ascii="Times New Roman"/>
          <w:b w:val="false"/>
          <w:i w:val="false"/>
          <w:color w:val="000000"/>
          <w:sz w:val="28"/>
        </w:rPr>
        <w:t>
      14. Члены рабочей группы принимают участие в заседаниях рабочей группы лично с правом замены.</w:t>
      </w:r>
    </w:p>
    <w:bookmarkEnd w:id="30"/>
    <w:bookmarkStart w:name="z44" w:id="31"/>
    <w:p>
      <w:pPr>
        <w:spacing w:after="0"/>
        <w:ind w:left="0"/>
        <w:jc w:val="both"/>
      </w:pPr>
      <w:r>
        <w:rPr>
          <w:rFonts w:ascii="Times New Roman"/>
          <w:b w:val="false"/>
          <w:i w:val="false"/>
          <w:color w:val="000000"/>
          <w:sz w:val="28"/>
        </w:rPr>
        <w:t>
      15. В случае невозможности присутствия члена рабочей группы на заседании он заблаговременно (не позднее чем за 1 рабочий день до дня проведения заседания) может представить в письменной форме свою позицию по вопросу (вопросам) повестки дня заседания рабочей группы.</w:t>
      </w:r>
    </w:p>
    <w:bookmarkEnd w:id="31"/>
    <w:bookmarkStart w:name="z45" w:id="32"/>
    <w:p>
      <w:pPr>
        <w:spacing w:after="0"/>
        <w:ind w:left="0"/>
        <w:jc w:val="both"/>
      </w:pPr>
      <w:r>
        <w:rPr>
          <w:rFonts w:ascii="Times New Roman"/>
          <w:b w:val="false"/>
          <w:i w:val="false"/>
          <w:color w:val="000000"/>
          <w:sz w:val="28"/>
        </w:rPr>
        <w:t>
      16. Решения рабочей группы оформляются протоколами заседаний рабочей группы.</w:t>
      </w:r>
    </w:p>
    <w:bookmarkEnd w:id="32"/>
    <w:p>
      <w:pPr>
        <w:spacing w:after="0"/>
        <w:ind w:left="0"/>
        <w:jc w:val="both"/>
      </w:pPr>
      <w:r>
        <w:rPr>
          <w:rFonts w:ascii="Times New Roman"/>
          <w:b w:val="false"/>
          <w:i w:val="false"/>
          <w:color w:val="000000"/>
          <w:sz w:val="28"/>
        </w:rPr>
        <w:t>
      При несогласии с решением рабочей группы член рабочей группы имеет право высказать особое мнение по рассматриваемому вопросу, которое фиксируется в протоколе заседания рабочей группы.</w:t>
      </w:r>
    </w:p>
    <w:bookmarkStart w:name="z46" w:id="33"/>
    <w:p>
      <w:pPr>
        <w:spacing w:after="0"/>
        <w:ind w:left="0"/>
        <w:jc w:val="both"/>
      </w:pPr>
      <w:r>
        <w:rPr>
          <w:rFonts w:ascii="Times New Roman"/>
          <w:b w:val="false"/>
          <w:i w:val="false"/>
          <w:color w:val="000000"/>
          <w:sz w:val="28"/>
        </w:rPr>
        <w:t>
      17. Подготовленные планы либерализации в соответствии с принятыми решениями направляются членом Коллегии Комиссии – руководителем рабочей группы для рассмотрения Коллегией Комиссии в целях последующего рассмотрения Советом Комиссии и утверждения Высшим Евразийским экономическим советом.</w:t>
      </w:r>
    </w:p>
    <w:bookmarkEnd w:id="33"/>
    <w:bookmarkStart w:name="z47" w:id="34"/>
    <w:p>
      <w:pPr>
        <w:spacing w:after="0"/>
        <w:ind w:left="0"/>
        <w:jc w:val="both"/>
      </w:pPr>
      <w:r>
        <w:rPr>
          <w:rFonts w:ascii="Times New Roman"/>
          <w:b w:val="false"/>
          <w:i w:val="false"/>
          <w:color w:val="000000"/>
          <w:sz w:val="28"/>
        </w:rPr>
        <w:t>
      18. Заседания рабочей группы проводятся, как правило, в помещениях Комиссии в очном формате или в формате видеоконференции по мере необходимости, но не реже 1 раза в год.</w:t>
      </w:r>
    </w:p>
    <w:bookmarkEnd w:id="34"/>
    <w:p>
      <w:pPr>
        <w:spacing w:after="0"/>
        <w:ind w:left="0"/>
        <w:jc w:val="both"/>
      </w:pPr>
      <w:r>
        <w:rPr>
          <w:rFonts w:ascii="Times New Roman"/>
          <w:b w:val="false"/>
          <w:i w:val="false"/>
          <w:color w:val="000000"/>
          <w:sz w:val="28"/>
        </w:rPr>
        <w:t>
      В отдельных случаях заседание рабочей группы может проводиться в любом из государств-членов по решению руководителя рабочей группы, принимаемому на основании предложений компетентных органов государств-членов. При этом принимающий компетентный орган государства-члена обеспечивает необходимые условия для организации и проведения заседания рабочей группы.</w:t>
      </w:r>
    </w:p>
    <w:bookmarkStart w:name="z48" w:id="35"/>
    <w:p>
      <w:pPr>
        <w:spacing w:after="0"/>
        <w:ind w:left="0"/>
        <w:jc w:val="both"/>
      </w:pPr>
      <w:r>
        <w:rPr>
          <w:rFonts w:ascii="Times New Roman"/>
          <w:b w:val="false"/>
          <w:i w:val="false"/>
          <w:color w:val="000000"/>
          <w:sz w:val="28"/>
        </w:rPr>
        <w:t>
      19. По приглашению руководителя рабочей группы на основании предложений членов рабочей группы в заседаниях рабочей группы могут участвовать в качестве экспертов не являющиеся членами рабочей группы представители компетентных органов государств-членов, бизнес-сообщества и иные независимые эксперты, а также должностные лица и сотрудники Комиссии, к компетенции которых относятся рассматриваемые рабочей группой вопросы.</w:t>
      </w:r>
    </w:p>
    <w:bookmarkEnd w:id="35"/>
    <w:bookmarkStart w:name="z49" w:id="36"/>
    <w:p>
      <w:pPr>
        <w:spacing w:after="0"/>
        <w:ind w:left="0"/>
        <w:jc w:val="both"/>
      </w:pPr>
      <w:r>
        <w:rPr>
          <w:rFonts w:ascii="Times New Roman"/>
          <w:b w:val="false"/>
          <w:i w:val="false"/>
          <w:color w:val="000000"/>
          <w:sz w:val="28"/>
        </w:rPr>
        <w:t>
      20. Расходы, связанные с участием в заседаниях рабочей группы представителей компетентных органов государств-членов и органов государств-членов, уполномоченных на взаимодействие с Комиссией, несут направляющие органы государств-членов. Расходы, связанные с участием в заседаниях рабочей группы представителей бизнес-сообщества и иных независимых экспертов, несут направляющие лица.</w:t>
      </w:r>
    </w:p>
    <w:bookmarkEnd w:id="36"/>
    <w:bookmarkStart w:name="z50" w:id="37"/>
    <w:p>
      <w:pPr>
        <w:spacing w:after="0"/>
        <w:ind w:left="0"/>
        <w:jc w:val="both"/>
      </w:pPr>
      <w:r>
        <w:rPr>
          <w:rFonts w:ascii="Times New Roman"/>
          <w:b w:val="false"/>
          <w:i w:val="false"/>
          <w:color w:val="000000"/>
          <w:sz w:val="28"/>
        </w:rPr>
        <w:t>
      21. Ответственный секретарь рабочей группы обеспечивает направление членам рабочей группы копии протокола заседания, подписанного руководителем рабочей группы, не позднее 5 рабочих дней со дня проведения заседания рабочей группы.</w:t>
      </w:r>
    </w:p>
    <w:bookmarkEnd w:id="37"/>
    <w:bookmarkStart w:name="z51" w:id="38"/>
    <w:p>
      <w:pPr>
        <w:spacing w:after="0"/>
        <w:ind w:left="0"/>
        <w:jc w:val="both"/>
      </w:pPr>
      <w:r>
        <w:rPr>
          <w:rFonts w:ascii="Times New Roman"/>
          <w:b w:val="false"/>
          <w:i w:val="false"/>
          <w:color w:val="000000"/>
          <w:sz w:val="28"/>
        </w:rPr>
        <w:t>
      22. Протоколы заседаний рабочей группы и иные документы, относящиеся к деятельности рабочей группы, хранятся у ответственного секретаря рабочей группы.</w:t>
      </w:r>
    </w:p>
    <w:bookmarkEnd w:id="38"/>
    <w:bookmarkStart w:name="z52" w:id="39"/>
    <w:p>
      <w:pPr>
        <w:spacing w:after="0"/>
        <w:ind w:left="0"/>
        <w:jc w:val="both"/>
      </w:pPr>
      <w:r>
        <w:rPr>
          <w:rFonts w:ascii="Times New Roman"/>
          <w:b w:val="false"/>
          <w:i w:val="false"/>
          <w:color w:val="000000"/>
          <w:sz w:val="28"/>
        </w:rPr>
        <w:t>
      23. В целях оперативного рассмотрения предложений по подготовке планов либерализации руководитель рабочей группы вправе создавать подгруппы рабочей группы и утверждать их составы.</w:t>
      </w:r>
    </w:p>
    <w:bookmarkEnd w:id="39"/>
    <w:bookmarkStart w:name="z53" w:id="40"/>
    <w:p>
      <w:pPr>
        <w:spacing w:after="0"/>
        <w:ind w:left="0"/>
        <w:jc w:val="both"/>
      </w:pPr>
      <w:r>
        <w:rPr>
          <w:rFonts w:ascii="Times New Roman"/>
          <w:b w:val="false"/>
          <w:i w:val="false"/>
          <w:color w:val="000000"/>
          <w:sz w:val="28"/>
        </w:rPr>
        <w:t>
      24. Организационно-техническое обеспечение деятельности рабочих групп осуществляется соответствующими структурными подразделениями Комиссии.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