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46f1" w14:textId="8714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20 июня 2012 г. №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октября 2016 года № 147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июня 2012 г. № 48 "О Положении о порядке разработки, принятия, внесения изменений и отмены технического регламента Таможенного союза"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Установить, что: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принятие проектов технических регламентов Евразийского экономического союза (изменений в технические регламенты Таможенного союза), по которым до дня вступления настоящего Решения в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 Решением Совета Евразийской экономической комиссии от 20 июня 2012 г. № 48, были начаты или завершены процедуры внутригосударственного согласования в государствах – членах Евразийского экономического союза,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 (в редакции настоящего Решения);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проектов технических регламентов Евразийского экономического союза (изменений в технические регламенты Таможенного союза), по которым до дня вступления настоящего Решения в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 Решением Совета Евразийской экономической комиссии от 20 июня 2012 г. № 48, были завершены процедуры публичного обсуждения, не проводятся процедуры,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 (в редакции настоящего Решения). 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7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8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 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 Шувалов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2016 г. № 147 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Совета Евразийской экономической  </w:t>
      </w:r>
      <w:r>
        <w:br/>
      </w:r>
      <w:r>
        <w:rPr>
          <w:rFonts w:ascii="Times New Roman"/>
          <w:b/>
          <w:i w:val="false"/>
          <w:color w:val="000000"/>
        </w:rPr>
        <w:t xml:space="preserve">комиссии от 20 июня 2012 г. № 48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Наименование изложить в следующей редакции: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Порядке разработки, принятия, изменения и отмены технических регламентов Евразийского экономического союза".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"статьей 3 Договора о Евразийской экономической комиссии от 18 ноября 2011 года" заменить словами "статьей 52 Договора о Евразийском экономическом союзе от 29 мая 2014 года".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Порядок разработки, принятия, изменения и отмены технических регламентов Евразийского экономического союза.".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разработки, принятия, внесения изменений и отмены технического регламента Таможенного союза, утвержденное указанным Решением, изложить в следующей редакции: 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2012 г. № 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Совета 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2016 г. № 147) 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 </w:t>
      </w:r>
      <w:r>
        <w:br/>
      </w:r>
      <w:r>
        <w:rPr>
          <w:rFonts w:ascii="Times New Roman"/>
          <w:b/>
          <w:i w:val="false"/>
          <w:color w:val="000000"/>
        </w:rPr>
        <w:t xml:space="preserve">разработки, принятия, изменения и отмены технических регламентов 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Евразийского экономического союза  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Договор) и устанавливает порядок разработки и принятия технических регламентов Евразийского экономического союза (далее соответственно – технические регламенты, Союз), а также порядок внесения изменений в технические регламенты и их отмены.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Разработка проектов технических регламентов и проектов изменений в технические регламенты включает в себя следующие этапы (процедуры):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подготовка и утверждение Евразийской экономической комиссией (далее – Комиссия) плана разработки технических регламентов и внесения в них изменений (далее – план), изменений в план;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подготовка проекта технического регламента (проекта изменений в технический регламент);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проведение публичного обсуждения проекта технического регламента (проекта изменений в технический регламент), включая оценку регулирующего воздействия;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проведение внутригосударственного согласования проекта технического регламента (проекта изменений в технический регламент);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принятие Комиссией технического регламента (изменений в технический регламент).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Комиссия утверждает план в целях обеспечения координации работ по разработке проектов технических регламентов и проектов изменений в технические регламенты.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утверждение Комиссией плана осуществляются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23 декабря 2014 г. № 98 (далее – Регламент).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формируется по согласованию с государствами – членами Союза (далее – государства-члены) на основании предложений государств-членов и (или) Комиссии.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государств-членов и (или) Комиссии о включении в план мероприятия по разработке проекта технического регламента (проекта изменений в технический регламент) должны содержать информацию об объектах технического регулирования, области применения предлагаемого к разработке проекта технического регламента (проекта изменений в технический регламент) и сфере его действия.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плане указываются следующие сведения: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наименования проектов технических регламентов и проектов изменений в технические регламенты;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государства-члены или Комиссия, ответственные за разработку проекта технического регламента (проекта изменений в технический регламент);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государства-члены или Комиссия, участвующие в разработке соответствующего проекта технического регламента (проекта изменений в технический регламент);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планируемый срок окончания внутригосударственного согласования проектов технических регламентов и проектов изменений в технические регламенты;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номер позиции в едином перечне продукции, в отношении которой устанавливаются обязательные требования в рамках Союза, утверждаемом Комиссией.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Государства-члены в срок, не превышающий 30 календарных дней со дня вступления в силу решения Совета Комиссии об утверждении плана или изменений в план, определяют органы государственной власти, ответственные за разработку проектов технических регламентов (проектов изменений в технические регламенты) (далее – разработчики), предусмотренных планом, и органы, участвующие в их разработке (далее – соразработчики), и представляют указанную информацию в Комиссию.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качестве ответственного за разработку проекта технического регламента в плане указывается Комиссия, то разработчиком является Комиссия.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Финансирование разработки проекта технического регламента или проекта изменений в технический регламент осуществляется ответственным за разработку проекта технического регламента или проекта изменений в технический регламент, указанным в плане (государством-членом или Комиссией).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Координация работ по разработке проектов технических регламентов и проектов изменений в технические регламенты осуществляется Комиссией.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Разработчики и соразработчики принимают все необходимые меры по соблюдению сроков, установленных настоящим Порядком, с целью выполнения плана.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целях координации работ по разработке проектов технических регламентов и проектов изменений в технические регламенты запрашивает у государств-членов информацию о ходе исполнения плана.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о представлении указанной информации направляется в правительства государств-членов.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государств-членов о ходе исполнения плана представляется в Комиссию в срок, не превышающий 30 календарных дней со дня получения запроса Комиссии.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обеспечивает размещение информации о ходе исполнения плана на официальном сайте Союза в информационно-телекоммуникационной сети "Интернет" (далее – официальный сайт Союза) по мере поступления от государств-членов информации, указанной в абзаце пятом настоящего пункта, но не реже 1 раза в квартал.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Коллегия Комиссии представляет на рассмотрение Совета Комиссии ежегодный отчет о мониторинге выполнения плана.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Комиссия осуществляет размещение принятых технических регламентов и изменений в технические регламенты на официальном сайте Союза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21 ноября 2014 г. № 90 "Об официальном опубликовании международных договоров в рамках Евразийского экономического союза, международных договоров Евразийского экономического союза, заключаемых с третьими государствами, их интеграционными объединениями и международными организациями, решений органов Евразийского экономического союза". Каждому техническому регламенту присваивается обозначение, состоящее из аббревиатуры "ТР ЕАЭС", порядкового номера и года принятия технического регламента, которые указываются через косую черту "/". 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Порядок разработки технического регламента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Проект технического регламента разрабатывается в соответствии с планом в отношении продукции, включенной в единый перечень продукции, в отношении которой устанавливаются обязательные требования в рамках Союза, утверждаемый Комиссией.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технического регламента разрабатывается с учетом </w:t>
      </w:r>
      <w:r>
        <w:rPr>
          <w:rFonts w:ascii="Times New Roman"/>
          <w:b w:val="false"/>
          <w:i w:val="false"/>
          <w:color w:val="000000"/>
          <w:sz w:val="28"/>
        </w:rPr>
        <w:t>Рекомендаций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содержанию и типовой структуре технического регламента, утвержденных Решением Совета Евразийской экономической комиссии от 21 августа 2015 г. № 50.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Разработчик формирует рабочую группу по разработке проекта технического регламента (далее – рабочая группа) из представителей Комиссии, соразработчиков, заинтересованных органов государственной власти государств-членов, в том числе органов, уполномоченных в сфере технического регулирования, стандартизации, санитарно-эпидемиологического благополучия населения, профильных технических комитетов по стандартизации государств-членов, отраслей промышленности и бизнес-сообщества.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разработчиком является орган государственной власти государства-члена, информация о формировании рабочей группы направляется разработчиком соразработчикам, в органы государственной власти государств-членов, уполномоченные на взаимодействие с Комиссией, и в Комиссию.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разработчиком является Комиссия, информация о формировании рабочей группы направляется Комиссией соразработчикам и в органы государственной власти государств-членов, уполномоченные на взаимодействие с Комиссией.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Соразработчики в течение 30 рабочих дней с даты получения информации в соответствии с абзацем вторым или третьим настоящего пункта представляют разработчику предложения по кандидатурам для включения в состав рабочей группы.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разработчиком является орган государственной власти государства-члена, решение о создании рабочей группы и утверждении ее состава направляется разработчиком соразработчикам, в органы государственной власти государств-членов, уполномоченные на взаимодействие с Комиссией, и в Комиссию.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разработчиком является Комиссия, решение о создании рабочей группы и утверждении ее состава направляется разработчиком соразработчикам, в органы государственной власти государств-членов, уполномоченные на взаимодействие с Комиссией.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является совещательным органом, который создается для подготовки и представления разработчику предложений по проекту технического регламента. Решения рабочей группы принимаются большинством голосов от общего числа членов рабочей группы, присутствующих на ее заседании, и носят рекомендательный характер.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случае если разработчиком является орган государственной власти государства-члена, в течение 90 календарных дней с даты определения его в качестве разработчика в соответствии с абзацем первым пункта 5 настоящего Порядка разработчик подготавливает проект технического регламента (первую редакцию проекта технического регламента) и комплект документов к нему.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разработчиком является Комиссия, в течение 90 календарных дней со дня вступления в силу решения Совета Комиссии об утверждении плана Комиссия обеспечивает подготовку первой редакции проекта технического регламента и комплекта документов к ней.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Комплект документов к проекту технического регламента (первой редакции проекта технического регламента) включает в себя: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проекты перечней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технических регламентов, и перечней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и осуществления оценки соответствия объектов технического регулирования требованиям технических регламентов (далее – перечни стандартов);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проект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технических регламентов,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и осуществления оценки соответствия объектов технического регулирования требованиям технических регламентов (далее – программа по разработке межгосударственных стандартов);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перечень международных стандартов (правил, директив, рекомендаций и иных документов, принятых международными организациями по стандартизации), а в случае их отсутствия – региональных документов (регламентов, директив, решений, стандартов, правил и иных документов), национальных (государственных) стандартов, национальных технических регламентов или их проектов, на основе которых разработан проект технического регламента;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проекты решения Совета Комиссии о принятии технического регламента и решения Коллегии Комиссии о введении в действие принятого технического регламента и о переходных положениях в отношении этого технического регламента;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пояснительную записку к проекту технического регламента;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пояснительную записку к проектам перечней стандартов, подготовленную в соответствии с порядком разработки и принятия перечней международных и региональных (межгосударственных) стандартов, а в случае их отсутствия −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союза, и перечней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регулирования, утверждаемым Комиссией (далее – пояснительная записка к проектам перечней стандартов);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 проект уведомления о разработке проекта технического регламента по форме согласно приложению № 1.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Требования в отношении продукции, являющейся объектом технического регулирования проекта технического регламента, установленные едиными санитарно-эпидемиологическими и гигиеническими требованиями к продукции (товарам), подлежащей санитарно-эпидемиологическому надзору (контролю), утверждаемыми Комиссией (далее – единые санитарные требования), включаются в первую редакцию проекта технического регламента.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В пояснительной записке к проекту технического регламента указываются: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правовое основание для принятия технического регламента;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цели принятия технического регламента;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состав и общая характеристика объектов технического регулирования технического регламента;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содержание устанавливаемых техническим регламентом обязательных требований;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анализ международного опыта и опыта государств-членов в области установления обязательных требований в отношении объектов технического регулирования технического регламента;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описание устанавливаемых техническим регламентом обязательных требований, отличающихся от положений международных, региональных (межгосударственных) стандартов или обязательных требований, действующих на территориях государств-членов, с кратким обоснованием их введения;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информация о соответствии проекта технического регламента требованиям в области обеспечения единства измерений;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информация о единых санитарных требованиях и процедурах, ветеринарно-санитарных и карантинных фитосанитарных требованиях, включаемых в проект технического регламента;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предполагаемый срок введения в действие обязательных требований, предусмотренных техническим регламентом;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финансово-экономическое обоснование проекта технического регламента, содержащее описание экономического эффекта от реализации технического регламента и оценку влияния реализации технического регламента на расходы бюджета Союза;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описание проблем, на решение которых направлена разработка технического регламента;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круг лиц, на защиту интересов которых направлена разработка технического регламента;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 адресаты регулирования, в том числе субъекты предпринимательской деятельности, и воздействие, оказываемое на них регулированием, предусмотренным проектом технического регламента;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 содержание устанавливаемых техническим регламентом ограничений для субъектов предпринимательской и иной деятельности, иных заинтересованных лиц, интересы которых будут затронуты;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 механизм разрешения проблемы, на решение которой направлено принятие технического регламента, и достижения цели регулирования, предусмотренный техническим регламентом (описание взаимосвязи между предлагаемым регулированием и указанной проблемой);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р) описание иных возможных способов разрешения проблем, на решение которых направлено принятие технического регламента;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с) иная информация, относящаяся, по мнению разработчика, к основным сведениям о проекте технического регламента.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Разработчик обеспечивает рассмотрение первой редакции проекта технического регламента и комплекта документов, указанных в пункте 12 настоящего Порядка, на заседании рабочей группы, по итогам которого оформляется протокол. Член рабочей группы может представить в письменном виде особое мнение по проекту технического регламента и комплекту документов к нему, которое прилагается к протоколу заседания рабочей группы.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разработчиком является орган государственной власти государства-члена, первая редакция проекта технического регламента, комплект документов, указанных в пункте 12 настоящего Порядка, и протокол заседания рабочей группы, указанный в абзаце первом настоящего пункта, представляются разработчиком в Комиссию в электронном виде и на бумажном носителе.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Комиссия обеспечивает рассмотрение первой редакции проекта технического регламента, комплекта документов, указанных в пункте 12 настоящего Порядка, и протокола заседания рабочей группы, указанного в пункте 15 настоящего Порядка, на ближайшем заседании Консультативного комитета по техническому регулированию, применению санитарных, ветеринарных и фитосанитарных мер (далее – Консультативный комитет).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Консультативным комитетом принимается решение о возможности, дате начала и сроке публичного обсуждения проекта технического регламента и комплекта документов, указанных в пункте 12 настоящего Порядка.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разработчиком в течение срока, установленного Консультативным комитетом, осуществляется доработка проекта технического регламента и комплекта документов, указанных в пункте 12 настоящего Порядка.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разработчиком является орган государственной власти государства-члена, доработанный проект технического регламента и комплект документов, указанных в пункте 12 настоящего Порядка, представляются разработчиком в Комиссию в электронном виде и на бумажном носителе.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Для проведения публичного обсуждения проекта технического регламента Комиссия размещает на официальном сайте Союза уведомление о разработке проекта технического регламента, проект технического регламента и комплект документов, указанных в пункте 12 настоящего Порядка, а также протокол заседания рабочей группы, указанный в пункте 15 настоящего Порядка. Срок публичного обсуждения проекта технического регламента не может быть менее 60 календарных дней с даты размещения указанного уведомления на официальном сайте Союза. Датой завершения публичного обсуждения является дата размещения Комиссией уведомления о завершении публичного обсуждения проекта технического регламента на официальном сайте Союза по форме согласно приложению № 2.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Комиссия не позднее 5 календарных дней с даты размещения на официальном сайте Союза уведомления о разработке проекта технического регламента информирует в письменной форме, в том числе посредством электронной почты, о начале и планируемой дате завершения проведения публичного обсуждения проекта технического регламента, а также о месте размещения на официальном сайте Союза материалов, указанных в пункте 17 настоящего Порядка (с указанием полных электронных адресов (гиперссылок)):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правительства государств-членов;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координаторов от бизнес-сообщества каждого государства-члена;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представителей бизнес-сообщества, научных и общественных организаций, иных независимых экспертов, включенных в состав Консультативного комитета;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иных заинтересованных лиц, которых целесообразно привлечь к разработке проекта технического регламента.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Замечания и предложения (отзывы) по проекту технического регламента и комплекту документов, указанных в пункте 12 настоящего Порядка, могут быть представлены в Комиссию всеми заинтересованными лицами государств-членов и третьих государств не позднее планируемой даты завершения проведения публичного обсуждения проекта технического регламента.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разработчиком является орган государственной власти государства-члена, Комиссия не позднее планируемой даты завершения проведения публичного обсуждения проекта технического регламента готовит замечания и предложения по проекту технического регламента и комплекту документов, указанных в пункте 12 настоящего Порядка.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Комиссии размещаются на официальном сайте Союза и передаются разработчику для включения в сводку отзывов по проекту технического регламента, указанную в пункте 20 настоящего Порядка, не позднее 10 рабочих дней с даты завершения публичного обсуждения проекта технического регламента.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Комиссия обеспечивает размещение своевременно поступивших замечаний и предложений (отзывов) заинтересованных лиц по проекту технического регламента и комплекту документов, указанных в пункте 12 настоящего Порядка, на официальном сайте Союза по мере их поступления, но не позднее 10 рабочих дней с даты завершения публичного обсуждения проекта технического регламента.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разработчиком является орган государственной власти государства-члена, замечания и предложения (отзывы) заинтересованных лиц по мере их поступления, но не позднее 10 рабочих дней с даты завершения публичного обсуждения проекта технического регламента, передаются Комиссией разработчику для подготовки сводки отзывов по проекту технического регламента по форме согласно приложению № 3 (далее – сводка отзывов).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период проведения публичного обсуждения в Комиссию не поступили замечания и предложения (отзывы) по проекту технического регламента и комплекту документов, указанных в пункте 12 настоящего Порядка, Комиссия не позднее 10 рабочих дней с даты завершения публичного обсуждения проекта технического регламента направляет соответствующую информацию разработчику и размещает ее на официальном сайте Союза.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В случае если разработчиком является орган государственной власти государства-члена, в течение 30 календарных дней с даты получения от Комиссии замечаний и предложений (отзывов) по проекту технического регламента и комплекту документов, указанных в пункте 12 настоящего Порядка, разработчик совместно с рабочей группой составляет сводку отзывов и представляет ее в Комиссию.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разработчиком является Комиссия, в течение 30 календарных дней с даты завершения публичного обсуждения проекта технического регламента Комиссия совместно с рабочей группой составляет сводку отзывов.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своевременно полученному замечанию и предложению (отзыву) по проекту технического регламента и комплекту документов, указанных в пункте 12 настоящего Порядка, в сводке отзывов указывается информация о его принятии или обоснование его отклонения.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осуществляет контроль за включением в сводку отзывов всех замечаний и предложений (отзывов), своевременно поступивших в процессе публичного обсуждения проекта технического регламента.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разработчиком является орган государственной власти государства-члена и в представленной разработчиком в Комиссию сводке отзывов отсутствуют замечания и предложения (отзывы), своевременно поступившие в процессе публичного обсуждения проекта технического регламента, или разработчиком не указана информация о принятии включенных в сводку отзывов замечаний и предложений (отзывов) либо обоснование их отклонения, Комиссия возвращает сводку отзывов разработчику для доработки. Доработка сводки отзывов и ее представление в Комиссию осуществляются разработчиком в течение 10 календарных дней с даты получения сводки отзывов.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если разработчиком является орган государственной власти государства-члена, Комиссия обеспечивает размещение сводки отзывов на официальном сайте Союза в течение 10 календарный дней с даты ее получения.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разработчиком является Комиссия, в течение 10 календарных дней с даты завершения составления сводки отзывов Комиссия обеспечивает ее размещение на официальном сайте Союза.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В течение 30 рабочих дней с даты представления сводки отзывов в Комиссию (в случае если разработчиком является орган государственной власти государства-члена) либо с даты завершения составления сводки отзывов (в случае если разработчиком является Комиссия) разработчик обеспечивает доработку проекта технического регламента и комплекта документов, указанных в пункте 12 настоящего Порядка, по замечаниям и предложениям (отзывам), полученным в период публичного обсуждения проекта технического регламента, а также рассмотрение доработанных материалов на заседании рабочей группы, по итогам которого оформляется протокол.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При доработке проекта технического регламента и комплекта документов, указанных в пункте 12 настоящего Порядка, разработчик обеспечивает проведение метрологической экспертизы проекта технического регламента и проектов перечней стандартов в порядке, установленном Комиссией, или представление заключения о том, что метрологическая экспертиза не требуется. По результатам метрологической экспертизы оформляется соответствующее заключение.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разработчиком является орган государственной власти государства-члена и если в период публичного обсуждения в Комиссию не поступили замечания и предложения (отзывы) по проекту технического регламента и комплекту документов, указанных в пункте 12 настоящего Порядка, разработчик обеспечивает проведение метрологической экспертизы проекта технического регламента и проектов перечней стандартов в течение 30 рабочих дней с даты получения от Комиссии информации, указанной в абзаце третьем пункта 20 настоящего Порядка.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разработчиком является Комиссия и если в период публичного обсуждения в Комиссию не поступили замечания и предложения (отзывы) по проекту технического регламента и комплекту документов, указанных в пункте 12 настоящего Порядка, Комиссия в течение 30 рабочих дней с даты завершения публичного обсуждения проекта технического регламента направляет их в орган государственной власти одного из государств-членов, уполномоченный в соответствии с законодательством этого государства-члена на выполнение работ в области обеспечения единства измерений, для проведения метрологической экспертизы проекта технического регламента и перечней стандартов.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Разработчик готовит доработанный проект технического регламента и комплект документов, который включает в себя: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проекты перечней стандартов;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проект программы по разработке межгосударственных стандартов;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перечень международных стандартов (правил, директив, рекомендаций и иных документов, принятых международными организациями по стандартизации), а в случае их отсутствия – региональных документов (регламентов, директив, решений, стандартов, правил и иных документов), национальных (государственных) стандартов, национальных технических регламентов или их проектов, на основе которых разработан проект технического регламента;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проекты решения Совета Комиссии о принятии технического регламента и решения Коллегии Комиссии о введении в действие принятого технического регламента и о переходных положениях в отношении этого технического регламента;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пояснительную записку к проекту технического регламента;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пояснительную записку к проектам перечней стандартов;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сводку отзывов;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заключение по результатам проведения метрологической экспертизы проекта технического регламента и проектов перечней стандартов или заключение о том, что метрологическая экспертиза не требуется;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протокол заседания рабочей группы, указанный в пункте 23 настоящего Порядка.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В случае если разработчиком является орган государственной власти государства-члена, доработанный проект технического регламента и комплект документов, указанных в пункте 25 настоящего Порядка, представляются разработчиком в Комиссию в электронном виде и на бумажном носителе.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Поступившие в Комиссию проект технического регламента и комплект документов, указанных в пункте 25 настоящего Порядка, рассматриваются членом Коллегии Комиссии, к полномочиям которого отнесены вопросы технического регулирования, в течение не более 10 рабочих дней с даты поступления. 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ходе рассмотрения поступившего проекта технического регламента и комплекта документов, указанных в пункте 25 настоящего Порядка, членом Коллегии Комиссии, к полномочиям которого отнесены вопросы технического регулирования, выявлены их несоответствие Договору, международным договорам и актам, составляющим право Союза, или неполнота сведений, представленных в комплекте документов, указанных в пункте 25 настоящего Порядка, этот член Коллегии Комиссии обеспечивает подготовку заключения и его направление разработчику с целью доработки проекта технического регламента и комплекта документов, указанных в пункте 25 настоящего Порядка.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Разработчик в течение 15 рабочих дней после получения заключения, указанного в пункте 26 настоящего Порядка, дорабатывает проект технического регламента и комплект документов, указанных в пункте 25 настоящего Порядка, и направляет их в Комиссию не позднее 5 рабочих дней с даты завершения доработки проекта технического регламента и комплекта документа к нему.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Комиссия обеспечивает подготовку заключения об оценке регулирующего воздействия по проекту технического регламента и комплекту документов, указанных в пункте 25 настоящего Порядка.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заключения об оценке регулирующего воздействия департамент Комиссии, к сфере деятельности которого отнесены вопросы, касающиеся технического регулирования, обеспечивает направление проекта технического регламента и комплекта документов, указанных в пункте 25 настоящего Порядка, в департамент Комиссии, к сфере деятельности которого отнесены вопросы, касающиеся условий ведения предпринимательской деятельности.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Комиссии, к сфере деятельности которого отнесены вопросы, касающиеся условий ведения предпринимательской деятельности, при участии разработчика и департамента Комиссии, к сфере деятельности которого отнесены вопросы, касающиеся технического регулирования, в течение 15 календарных дней со дня поступления проекта технического регламента и комплекта документов, указанных в пункте 25 настоящего Порядка, обеспечивает подготовку заключения об оценке регулирующего воздействия.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заключения об оценке регулирующего воздействия в том числе рассматриваются замечания и предложения (отзывы), включенные в сводку отзывов.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заключения об оценке регулирующего воздействия принимаются во внимание заключения об оценке регулирующего воздействия (анализе регуляторного воздействия) в отношении проекта технического регламента, подготовленные уполномоченными органами государств-членов (при их наличии).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оценке регулирующего воздействия подписывается руководителем рабочей группы по проведению оценки регулирующего воздействия проектов решений Комиссии, а в его отсутствие – заместителем руководителя.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заключения об оценке регулирующего воздействия направляется департаментом Комиссии, к сфере деятельности которого отнесены вопросы, касающиеся условий ведения предпринимательской деятельности, в департамент Комиссии, к сфере деятельности которого отнесены вопросы, касающиеся технического регулирования, в течение 3 рабочих дней со дня подписания заключения.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В случае если в ходе рассмотрения проекта технического регламента в соответствии с пунктом 26 настоящего Порядка членом Коллегии Комиссии, к полномочиям которого отнесены вопросы технического регулирования, не выявлены несоответствие проекта технического регламента и комплекта документов, указанных в пункте 25 настоящего Порядка, Договору, международным договорам и актам, составляющим право Союза, или неполнота сведений, представленных в комплекте документов, указанных в пункте 25 настоящего Порядка, Комиссия в течение 5 рабочих дней с даты завершения указанного рассмотрения направляет проект технического регламента и комплект документов, указанный в пункте 25 настоящего Порядка, для рассмотрения в правительства государств-членов.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ходе рассмотрения проекта технического регламента в соответствии с пунктом 26 настоящего Порядка членом Коллегии Комиссии, к полномочиям которого отнесены вопросы технического регулирования, выявлены несоответствие проекта технического регламента и комплекта документов, указанных в пункте 25 настоящего Порядка, Договору, международным договорам и актам, составляющим право Союза, или неполнота сведений, представленных в комплекте документов, указанных в пункте 25 настоящего Порядка, и направлено соответствующее заключение разработчику, Комиссия в течение 5 рабочих дней с даты представления в соответствии с пунктом 27 настоящего Порядка разработчиком доработанного проекта технического регламента и комплекта документов, указанного в пункте 25 настоящего Порядка, направляет их для рассмотрения в правительства государств-членов.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в течение 30 рабочих дней с даты получения проекта технического регламента и комплекта документов, указанных в пункте 25 настоящего Порядка, обеспечивают их рассмотрение и в случае необходимости представление в Комиссию замечаний и предложений.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государств-членов представляются в Комиссию в соответствии с пунктом 99 Регламента.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течение 60 календарных дней с даты направления проекта технического регламента и комплекта документов, указанных в пункте 25 настоящего Порядка, в правительства государств-членов обеспечивает проведение переговоров руководителей (заместителей руководителей) заинтересованных органов государственной власти государств-членов либо, в порядке исключения, иных уполномоченных представителей заинтересованных органов государственной власти государств-членов.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указанных переговоров рассматривается подготовленное Комиссией в соответствии с пунктом 28 настоящего Порядка заключение об оценке регулирующего воздействия по проекту технического регламента и комплекту документов, указанных в пункте 25 настоящего Порядка. 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указанных переговоров оформляются протоколом, который подписывается членом Коллегии Комиссии, к полномочиям которого отнесены вопросы технического регулирования, и направляется Комиссией в правительства государств-членов не позднее 5 рабочих дней с даты подписания.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 итогам рассмотрения в соответствии настоящим пунктом проект технического регламента и комплект документов, указанный в пункте 25 настоящего Порядка, рассмотрены в государствах-членах без представления замечаний и предложений, переговоры руководителей (заместителей руководителей) заинтересованных органов государственной власти государств-членов не проводятся.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При необходимости по итогам переговоров, указанных в пункте 29 настоящего Порядка, разработчик в течение 10 рабочих дней с даты подписания протокола обеспечивает доработку проекта технического регламента и комплекта документов, указанных в пункте 25 настоящего Порядка. Если разработчиком является орган государственной власти государства-члена, доработка осуществляется им совместно с Комиссией и доработанные проект технического регламента и комплект документов, указанных в пункте 25 настоящего Порядка, представляются в Комиссию в указанный срок 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Комиссия не позднее 10 календарных дней с даты поступления в Комиссию доработанного в соответствии с пунктом 30 настоящего Порядка проекта технического регламента и комплекта документов, указанных в пункте 25 настоящего Порядка, обеспечивает направление проекта технического регламента и документов по перечню согласно приложению № 4 в правительства государств-членов для проведения внутригосударственного согласования и их размещение на официальном сайте Союза.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Внутригосударственное согласование проекта технического регламента и документов, указанных в приложении № 4 к настоящему Порядку, осуществляется в порядке, определяемом законодательством государств-членов.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государств-членов по результатам внутригосударственного согласования проекта технического регламента и документов, указанных в приложении № 4 к настоящему Порядку, направляются в Комиссию в срок, не превышающий 60 календарных дней со дня получения от Комиссии проекта технического регламента и документов, указанных в приложении № 4 к настоящему Порядку. 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если решение государства-члена по результатам внутригосударственного согласования не может быть направлено в Комиссию в указанный срок в связи с необходимостью проведения дополнительного рассмотрения или получения дополнительной информации, орган государственной власти государства-члена, уполномоченный на взаимодействие с Комиссией, в письменной форме информирует Комиссию о сроке подготовки указанного решения, который не может превышать 90 календарных дней со дня получения от Комиссии проекта технического регламента и документов, указанных в приложении № 4 к настоящему Порядку.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Замечания и предложения государств-членов, представленные по итогам внутригосударственного согласования, в течение 5 рабочих дней с даты их поступления в Комиссию направляются разработчику.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 с участием заинтересованных органов государств-членов в течение 30 рабочих дней с даты получения от Комиссии замечаний и предложений, представленных по итогам внутригосударственного согласования проекта технического регламента и документов, указанных в приложении № 4 к настоящему Порядку, обеспечивает рассмотрение указанных замечаний и предложений, дорабатывает проект технического регламента и документы, указанные в приложении № 4 к настоящему Порядку, и представляет их в Комиссию.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Доработанные проект технического регламента и документы, указанные в приложении № 4 к настоящему Порядку, или документы, указанные в пункте 47 настоящего Порядка (в случае если проект изменений в технический регламент подготовлен в соответствии с пунктом 47 настоящего Порядка), рассматриваются на заседании Консультативного комитета не позднее 30 рабочих дней с даты поступления в Комиссию.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Консультативным комитетом принимается решение о возможности представления проекта технического регламента для рассмотрения Коллегией Комиссии в установленном порядке для принятия решения о включении вопроса о принятии технического регламента в повестку дня заседания Совета Комиссии, которое оформляется протоколом.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разработчиком в течение срока, установленного Консультативным комитетом, осуществляется доработка проекта технического регламента и документов, указанных в приложении № 4 к настоящему Порядку.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Разногласия между государствами-членами по проекту технического регламента и документам, указанным в приложении № 4 к настоящему Порядку, которые не были урегулированы на заседании Консультативного комитета, рассматриваются Коллегией Комиссии и Советом Комиссии в порядке, установленном Регламентом.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Член Коллегии Комиссии, к полномочиям которого отнесены вопросы технического регулирования, в соответствии с решением Консультативного комитета, указанным в пункте 34 настоящего Порядка, обеспечивает подготовку комплекта документов по перечню согласно приложению № 5 для рассмотрения Коллегией Комиссии.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если при доработке проекта технического регламента в него были внесены существенные изменения по результатам проведения Комиссией правовой экспертизы и правового редактирования, решение о процедурах его дальнейшего рассмотрения принимается на заседании Коллегии Комиссии.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Проект решения Совета Комиссии о принятии технического регламента одобряется распоряжением Коллегии Комиссии.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регламент принимается решением Совета Комиссии.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 результатам рассмотрения проекта технического регламента и комплекта документов, указанных в приложении № 5 к настоящему Порядку, на заседании Коллегии Комиссии или Совета Комиссии принимается решение о необходимости их доработки, процедура доработки проекта технического регламента и документов, указанных в приложении № 5 к настоящему Порядку, определяется соответственно Коллегией Комиссии или Советом Комиссии либо осуществляется в порядке, установленном Регламентом.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решении Совета Комиссии о принятии технического регламента устанавливается срок вступления в силу технического регламента, который не может составлять менее 180 календарных дней с даты принятия указанного решения.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введении в действие принятого технического регламента и о переходных положениях в отношении этого технического регламента принимается Коллегией Комиссии после принятия технического регламента. 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Комиссия не позднее чем за 180 календарных дней до даты вступления в силу технического регламента утверждает перечни стандартов в соответствии с порядком разработки и утверждения перечней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союза, и перечней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регулирования, утверждаемым Комиссией.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Комиссия с даты вступления в силу технического регламента в целях обеспечения мониторинга и контроля применения принятого технического регламента запрашивает у государств-членов информацию о ходе его применения.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о предоставлении указанной информации направляется в правительства государств-членов.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государств-членов о ходе применения технического регламента, формируемая в том числе с учетом обращений, поступающих от представителей бизнес-сообщества, научных и общественных организаций, иных заинтересованных лиц, представляется в Комиссию уполномоченными органами государственной власти государств-членов в срок, не превышающий 30 календарных дней со дня получения правительствами государств-членов запроса Комиссии. 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обеспечивает направление указанной информации разработчику для рассмотрения и (при необходимости) подготовки предложений по внесению изменений в технический регламент. </w:t>
      </w:r>
    </w:p>
    <w:bookmarkEnd w:id="165"/>
    <w:bookmarkStart w:name="z17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Порядок изменения и отмены технических регламентов 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Проекты изменений в технические регламенты разрабатываются в соответствии с планом с учетом результатов мониторинга и контроля применения принятого технического регламента.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Совета Комиссии проект изменений в технический регламент может быть разработан на основании предложений государств-членов или Комиссии вне плана, при этом в указанном решении Совета Комиссии должны быть определены разработчик и соразработчики проекта изменений в технический регламент.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 Разработчик в течение 90 календарных дней с даты определения его в качестве разработчика подготавливает первую редакцию проекта изменений в технический регламент и комплект документов, который включает в себя: 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проект изменений в перечни стандартов и пояснительную записку к проектам изменений в перечни стандартов (при необходимости);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проект изменений в программу по разработке межгосударственных стандартов (при необходимости);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перечень международных, региональных (межгосударственных) и национальных (государственных) стандартов, требований других документов (правил, директив, рекомендаций и иных документов, принятых международными организациями по стандартизации), а в случае их отсутствия – региональных документов (регламентов, директив, решений, правил и иных документов), национальных технических регламентов государств-членов (их проектов), на основе которых разработан проект изменений в технический регламент (не готовится в случае, если изменения в технический регламент носят редакционный характер и не меняют требований технического регламента);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проекты решения Совета Комиссии о внесении изменений в технический регламент и решения Коллегии Комиссии о введении в действие изменений в технический регламент и о переходных положениях в отношении внесения этих изменений;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пояснительную записку к проекту изменений в технический регламент;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проект уведомления о разработке проекта изменений в технический регламент по форме, предусмотренной приложением № 1 к настоящему Порядку.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В пояснительной записке к проекту изменений в технический регламент указываются: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правовое основание для принятия изменений в технический регламент;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цели принятия изменений в технический регламент;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состав и общая характеристика объектов технического регулирования, в отношении которых подготовлен проект изменений в технический регламент (не указывается в случае, если изменения в технический регламент носят редакционный характер и не меняют требований технического регламента);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анализ международного опыта и опыта государств-членов в области установления обязательных требований, в отношении которых подготовлен проект изменений в технический регламент (не указывается в случае, если изменения в технический регламент носят редакционный характер и не меняют требований технического регламента);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описание устанавливаемых в проекте изменений в технический регламент обязательных требований, отличающихся от положений международных, региональных (межгосударственных) стандартов или обязательных требований, действующих на территориях государств-членов, с кратким обоснованием их введения (не указывается в случае, если изменения в технический регламент носят редакционный характер и не меняют требований технического регламента);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информация о соответствии проекта изменений в технический регламент требованиям в области обеспечения единства измерений (не указывается в случае, если изменения в технический регламент носят редакционный характер и не меняют требований технического регламента);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информация о единых санитарных требованиях и процедурах, ветеринарно-санитарных и карантинных фитосанитарных требованиях, включаемых в технический регламент (не указывается в случае, если изменения в технический регламент носят редакционный характер и не меняют требований технического регламента);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предполагаемый срок введения в действие обязательных требований, предусмотренных изменениями в технический регламент;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финансово-экономическое обоснование проекта изменений в технический регламент, содержащее описание экономического эффекта от реализации изменений в технический регламент, оценку влияния реализации изменений в технический регламент на расходы бюджета Союза;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описание проблем, на решение которых направлена разработка проекта изменений в технический регламент;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круг лиц, на защиту интересов которых направлена разработка проекта изменений в технический регламент (не указывается в случае, если изменения в технический регламент носят редакционный характер и не меняют требований технического регламента);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адресаты регулирования, в том числе субъекты предпринимательской деятельности, и воздействие, оказываемое на них регулированием, предусмотренным проектом изменений в технический регламент (не указывается в случае, если изменения в технический регламент носят редакционный характер и не меняют требований технического регламента);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 содержание устанавливаемых проектом изменений в технический регламент ограничений для субъектов предпринимательской и иной деятельности, иных заинтересованных лиц, интересы которых будут затронуты (не указывается в случае, если изменения в технический регламент носят редакционный характер и не меняют требований технического регламента);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 механизм разрешения проблемы, на решение которой направлен проект изменений в технический регламент, и достижения цели регулирования, предусмотренный проектом изменений в технический регламент (описание взаимосвязи между предлагаемым регулированием и решаемой проблемой) (не указывается в случае, если изменения в технический регламент носят редакционный характер и не меняют требований технического регламента);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 описание иных возможных способов разрешения проблем, на решение которых направлен проект изменений в технический регламент (не указывается в случае, если изменения в технический регламент носят редакционный характер и не меняют требований технического регламента);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р) иная информация, относящаяся, по мнению разработчика, к основным сведениям о проекте изменений в технический регламент.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Согласование и внесение изменений в технические регламенты осуществляется в соответствии с пунктами 15 – 36 настоящего Порядка.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Разработчик проекта изменений в технический регламент формирует в соответствии с пунктом 10 настоящего Порядка рабочую группу по разработке проекта изменений в технический регламент или привлекает к разработке проекта изменений в технический регламент рабочую группу, указанную в пункте 10 настоящего Порядка, с учетом актуализации ее состава (при необходимости).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В исключительных случаях при возникновении обстоятельств, приводящих к непосредственной угрозе жизни и (или) здоровью человека, имуществу, окружающей среде, жизни и (или) здоровью животных и растений, и (или) обстоятельств социально-экономического характера, требующих оперативного реагирования, и (или) в случае внесения в технический регламент изменений, носящих редакционный характер и не меняющих требований технического регламента, и (или) в случае необходимости приведения положений технического регламента в соответствие с положениями Договора или международных договоров в рамках Союза по решению Совета Комиссии изменения в технический регламент могут быть приняты без проведения процедур публичного обсуждения, в том числе без подготовки заключения об оценке регулирующего воздействия.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 проекту изменений в технический регламент не были проведены процедуры публичного обсуждения и доработки по итогам публичного обсуждения, сводка отзывов по проекту изменений в технический регламент в Комиссию не представляется.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В случае если в единые санитарные требования в соответствии с порядком разработки, утверждения, изменения и применения единых санитарных требований и процедур, утверждаемым Комиссией, внесены изменения в отношении требований, предусмотренных в техническом регламенте (далее – изменения, внесенные в единые санитарные требования), Комиссия не позднее 30 календарных дней с даты вступления в силу решения Коллегии Комиссии об утверждении таких изменений подготавливает проект соответствующих изменений в технический регламент, а также комплект документов, содержащий: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изменений в перечни стандартов и пояснительную записку к проекту изменений в перечни стандартов (при необходимости); 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изменений в программу по разработке межгосударственных стандартов (при необходимости);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распоряжения Коллегии Комиссии об одобрении проекта решения Совета Комиссии о внесении изменений в технический регламент;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решения Совета Комиссии о внесении изменений в технический регламент и проект решения Коллегии Комиссии о введении в действие принятых изменений в технический регламент и о переходных положениях (при необходимости);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пояснительную записку к проекту изменений в технический регламент;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сводку комментариев и предложений, поступивших в ходе публичного обсуждения изменений, внесенных в единые санитарные требования;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оценке регулирующего воздействия изменений, внесенных в единые санитарные требования;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финансово-экономическое обоснование проекта изменений в технический регламент;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соответствии проекта распоряжения Коллегии Комиссии об одобрении проекта решения Совета Комиссии о внесении изменений в технический регламент и проекта решения Совета Комиссии о внесении изменений в технический регламент международным договорам и решениям органов Союза, составляющим право Союза;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государств-членов по изменениям, внесенным в единые санитарные требования, поступившие к заседанию Коллегии Комиссии в установленном Регламентом порядке.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указанных проекта изменений в технический регламент и комплекта документов Комиссия обеспечивает проведение процедур в соответствии с пунктами 34 и 38 настоящего Порядка.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Проект решения Совета Комиссии о внесении изменений в технический регламент одобряется распоряжением Коллегии Комиссии.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технический регламент вносятся решением Совета Комиссии.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решении Совета Комиссии о внесении изменений в технический регламент устанавливается срок вступления в силу этих изменений, который не может составлять менее 180 календарных дней с даты принятия указанного решения Совета Комиссии.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введении в действие изменений в технический регламент и о переходных положениях в отношении этих изменений принимается Коллегией Комиссии после внесения изменений в технический регламент.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Изменения в перечни стандартов утверждаются Комиссией в соответствии с порядком разработки и принятия перечней международных и региональных (межгосударственных) стандартов, а в случае их отсутствия −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регламента, и перечней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соответствия объектов технического регулирования, утверждаемым Комиссией, не позднее чем за 180 календарных дней до даты вступления в силу изменений в технический регламент.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 Внесение изменений в решение Коллегии Комиссии о введении в действие технического регламента и о переходных положениях в отношении этого технического регламента осуществляется на основании предложений государств-членов или Комиссии, которые должны содержать проект изменений, вносимых в решение Коллегии Комиссии, и пояснительную записку к нему с обоснованием необходимости внесения таких изменений. 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в Комиссию предложений государств-членов о внесении изменений в решение Коллегии Комиссии о введении в действие технического регламента и о переходных положениях в отношении этого технического регламента осуществляется органами государственной власти государств-членов, уполномоченными на взаимодействие с Комиссией.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обеспечивает размещение проекта изменений, вносимых в решение Коллегии Комиссии о введении в действие технического регламента и о переходных положениях в отношении этого технического регламента, и пояснительной записки к нему на официальном сайте Союза в течение не менее 60 календарных дней для проведения публичного обсуждения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а также подготовку заключения об оценке регулирующего воздействия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 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 при возникновении обстоятельств, приводящих к непосредственной угрозе жизни и (или) здоровью человека, имуществу, окружающей среде, жизни и (или) здоровью животных и растений, и (или) обстоятельств социально-экономического характера, требующих оперативного реагирования, по решению Совета Комиссии внесение изменений в решение Коллегии Комиссии о введении в действие принятого технического регламента и о переходных положениях в отношении этого технического регламента может быть осуществлено без проведения процедур публичного обсуждения, в том числе без подготовки заключения об оценке регулирующего воздействия.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Доработанные по итогам публичного обсуждения проект изменений, вносимых в указанное решение Коллегии Комиссии, и пояснительная записка к нему представляются в Комиссию органом государственной власти государства-члена, уполномоченным на взаимодействие с Комиссией.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Коллегии Комиссии, к полномочиям которого отнесены вопросы технического регулирования, обеспечивает рассмотрение доработанных по итогам публичного обсуждения проекта изменений, вносимых в указанное решение Коллегии Комиссии, и пояснительной записки к нему Коллегией Комиссии.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Решение об отмене технического регламента принимается по согласованию с государствами-членами на основании предложений государств-членов и (или) предложений Комиссии.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Отмена технического регламента осуществляется в порядке, аналогичном порядку, предусмотренному для разработки технического регламента. 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Порядку разработки, принятия,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отмены технических регламентов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(форма)  </w:t>
            </w:r>
          </w:p>
        </w:tc>
      </w:tr>
    </w:tbl>
    <w:bookmarkStart w:name="z22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 </w:t>
      </w:r>
      <w:r>
        <w:br/>
      </w:r>
      <w:r>
        <w:rPr>
          <w:rFonts w:ascii="Times New Roman"/>
          <w:b/>
          <w:i w:val="false"/>
          <w:color w:val="000000"/>
        </w:rPr>
        <w:t xml:space="preserve">о разработке проекта технического регламента 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Евразийского экономического союза (проекта изменений   </w:t>
      </w:r>
      <w:r>
        <w:br/>
      </w:r>
      <w:r>
        <w:rPr>
          <w:rFonts w:ascii="Times New Roman"/>
          <w:b/>
          <w:i w:val="false"/>
          <w:color w:val="000000"/>
        </w:rPr>
        <w:t xml:space="preserve">в технический регламент Евразийского экономического союза)  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5"/>
        <w:gridCol w:w="2070"/>
        <w:gridCol w:w="2198"/>
        <w:gridCol w:w="2284"/>
        <w:gridCol w:w="1840"/>
        <w:gridCol w:w="18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Наименование проекта технического регламента Евразийского экономического союза (проекта изменений в технический регламент Евразийского экономического союза) (далее ‒ проект)  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Государство – член Евразийского экономического союза или Евразийская экономическая комиссия, ответственные за разработку проекта</w:t>
            </w:r>
          </w:p>
          <w:bookmarkEnd w:id="2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Орган государственной власти государства –члена Евразийского экономического союза, ответственный за разработку проекта </w:t>
            </w:r>
          </w:p>
          <w:bookmarkEnd w:id="2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Объект технического регулирования </w:t>
            </w:r>
          </w:p>
          <w:bookmarkEnd w:id="2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Цель разработки проекта </w:t>
            </w:r>
          </w:p>
          <w:bookmarkEnd w:id="2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Основание для разработки проекта </w:t>
            </w:r>
          </w:p>
          <w:bookmarkEnd w:id="2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Почтовый адрес, номера телефона и факса, адрес электронной почты (при наличии) для направления замечаний и предложений (отзывов) по проекту </w:t>
            </w:r>
          </w:p>
          <w:bookmarkEnd w:id="2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Предполагаемая дата завершения публичного обсуждения проекта </w:t>
            </w:r>
          </w:p>
          <w:bookmarkEnd w:id="2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техническому регулированию</w:t>
            </w:r>
          </w:p>
          <w:bookmarkEnd w:id="2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 И. О.)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Порядку разработки, принятия, изменения и отмены технических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регламентов Евразийского экономического союза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(форма)   </w:t>
            </w:r>
          </w:p>
        </w:tc>
      </w:tr>
    </w:tbl>
    <w:bookmarkStart w:name="z240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завершении публичного обсуждения проекта технического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регламента Евразийского экономического союза (проекта изменений в технический регламент Евразийского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экономического союза)  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1772"/>
        <w:gridCol w:w="1836"/>
        <w:gridCol w:w="1908"/>
        <w:gridCol w:w="2506"/>
        <w:gridCol w:w="25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Наименование проекта технического регламента Евразийского экономического союза (проекта изменений в технический регламент Евразийского экономического союза) (далее ‒ проект) </w:t>
            </w:r>
          </w:p>
          <w:bookmarkEnd w:id="2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Государство – член Евразийского экономического союза или Евразийская экономическая комиссия, ответственные за разработку проекта </w:t>
            </w:r>
          </w:p>
          <w:bookmarkEnd w:id="2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 государственной власти государства –члена Евразийского экономического союза, ответственный за разработку проекта</w:t>
            </w:r>
          </w:p>
          <w:bookmarkEnd w:id="2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Объект технического 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Предполагаемая дата завершения разработки проекта </w:t>
            </w:r>
          </w:p>
          <w:bookmarkEnd w:id="2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техническому регулированию</w:t>
            </w:r>
          </w:p>
          <w:bookmarkEnd w:id="2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 И. О.)</w:t>
            </w:r>
          </w:p>
        </w:tc>
      </w:tr>
    </w:tbl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* Указывается в случае, если объекты технического регулирования были изменены по результатам публичного обсуждения проекта. 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Порядку разработки, принятия, изменения и отмены технических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регламентов Евразийского экономического союза   </w:t>
            </w:r>
          </w:p>
        </w:tc>
      </w:tr>
    </w:tbl>
    <w:bookmarkStart w:name="z24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сводки отзывов по проекту технического регламента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Евразийского экономического союза (по проекту изменений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в технический регламент Евразийского экономического союза) </w:t>
      </w:r>
      <w:r>
        <w:br/>
      </w:r>
      <w:r>
        <w:rPr>
          <w:rFonts w:ascii="Times New Roman"/>
          <w:b/>
          <w:i w:val="false"/>
          <w:color w:val="000000"/>
        </w:rPr>
        <w:t xml:space="preserve">и правила ее заполнения </w:t>
      </w:r>
    </w:p>
    <w:bookmarkEnd w:id="240"/>
    <w:bookmarkStart w:name="z250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Форма сводки отзывов по проекту </w:t>
      </w:r>
      <w:r>
        <w:br/>
      </w:r>
      <w:r>
        <w:rPr>
          <w:rFonts w:ascii="Times New Roman"/>
          <w:b/>
          <w:i w:val="false"/>
          <w:color w:val="000000"/>
        </w:rPr>
        <w:t xml:space="preserve">технического регламента Евразийского экономического союза </w:t>
      </w:r>
      <w:r>
        <w:br/>
      </w:r>
      <w:r>
        <w:rPr>
          <w:rFonts w:ascii="Times New Roman"/>
          <w:b/>
          <w:i w:val="false"/>
          <w:color w:val="000000"/>
        </w:rPr>
        <w:t xml:space="preserve">(по проекту изменений в технический регламент Евразийского экономического союза)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проекта технического регламента Евразийского экономического союза </w:t>
      </w:r>
      <w:r>
        <w:br/>
      </w:r>
      <w:r>
        <w:rPr>
          <w:rFonts w:ascii="Times New Roman"/>
          <w:b/>
          <w:i w:val="false"/>
          <w:color w:val="000000"/>
        </w:rPr>
        <w:t>(проекта изменений в технический регламент Евразийского экономического союза))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2"/>
        <w:gridCol w:w="6910"/>
        <w:gridCol w:w="1054"/>
        <w:gridCol w:w="1104"/>
      </w:tblGrid>
      <w:tr>
        <w:trPr>
          <w:trHeight w:val="3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Структурный элемент технического регламента Евразийского экономического союза (документа, входящего в комплект документов к техническому регламенту Евразийского экономического союза)  </w:t>
            </w:r>
          </w:p>
          <w:bookmarkEnd w:id="242"/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государства ‒ члена Евразийского экономического союза, органа государственной власти, организации, или лица государства – члена Евразийского экономического союза либо третьего государства, представивших замечание или предложение (отзыв) (номер письма и дата (при наличии)) 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Замечание или предложение (отзыв) 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разработчика технического регламента Евразийского экономического союза </w:t>
            </w:r>
          </w:p>
        </w:tc>
      </w:tr>
      <w:tr>
        <w:trPr>
          <w:trHeight w:val="3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243"/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 </w:t>
            </w:r>
          </w:p>
        </w:tc>
      </w:tr>
      <w:tr>
        <w:trPr>
          <w:trHeight w:val="3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44"/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45"/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46"/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6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Правила заполнения формы сводки отзывов </w:t>
      </w:r>
      <w:r>
        <w:br/>
      </w:r>
      <w:r>
        <w:rPr>
          <w:rFonts w:ascii="Times New Roman"/>
          <w:b/>
          <w:i w:val="false"/>
          <w:color w:val="000000"/>
        </w:rPr>
        <w:t xml:space="preserve">по проекту технического регламента Евразийского экономического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союза (по проекту изменений в технический регламент Евразийского экономического союза) 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форме сводки отзывов по проекту технического регламента Евразийского экономического союза (по проекту изменений в технический регламент Евразийского экономического союза) (далее соответственно ‒ технический регламент, Союз) указываются: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графе 1 ‒ номера статьи, пункта, подпункта: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 технического регламента (проекта изменений в технический регламент);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проектов перечней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технических регламентов, и перечней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и осуществления оценки соответствия объектов технического регулирования требованиям технических регламентов (проекта изменений в указанные перечни стандартов);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технических регламентов,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и осуществления оценки соответствия объектов технического регулирования требованиям технических регламентов (проекта изменений в указанную программу);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перечня международных стандартов (правил, директив, рекомендаций и иных документов, принятых международными организациями по стандартизации), а в случае их отсутствия – региональных документов (регламентов, директив, решений, стандартов, правил и иных документов), национальных (государственных) стандартов, национальных технических регламентов или их проектов, на основе которых разработан проект технического регламента (проект изменений в технический регламент);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проекта решения Совета Евразийской экономической комиссии о принятии технического регламента (о внесении изменений в технический регламент) и проекта решения Коллегии Евразийской экономической комиссии о введении в действие принятого технического регламента (изменений в технический регламент) и переходных положениях в отношении этого технического регламента (изменений в технический регламент); 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пояснительной записки к проекту технического регламента (к проекту изменений в технический регламент);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документа, размещенного в информационно-телекоммуникационной сети "Интернет".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Сводка отзывов по проекту технического регламента (по проекту изменений в технический регламент) составляется на основании поступивших замечаний и предложений (отзывов) в следующей последовательности: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технического регламента (проект изменений в технический регламент) в целом;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статьи, пункты, подпункты, приложения в порядке изложения проекта технического регламента (проекта изменений в технический регламент);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– в последовательности, предусмотренной в соответствии с абзацами третьим – восьмым настоящего подпункта;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графе 2 ‒ наименования государства – члена Союза, органа государственной власти, организации или лица государства – члена Союза либо третьего государства, представивших замечание или предложение (отзыв);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графе 3 ‒ содержание каждого замечания или предложения (отзыва). Однотипные замечания и предложения (отзывы) группируются в общую позицию сводки отзывов по проекту технического регламента (по проекту изменений в технический регламент) с указанием всех органов государственной власти, организаций и лиц государств – членов Союза либо третьих государств, представивших такие замечания и предложения (отзывы);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 графе 4 ‒ заключение разработчика технического регламента по каждому замечанию или предложению (отзыву) (с обоснованием) с использованием одной из следующих записей: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"принято" – если замечание или предложение (отзыв) принимается полностью;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"принято частично" – если замечание или предложение (отзыв) принимается неполностью. При этом указываются обоснования отклонения замечания или предложения (отзыва) и номер пункта новой редакции проекта технического регламента (проекта изменений в технический регламент) с учетом замечаний или предложений (отзывов) по предыдущей редакции проекта технического регламента (проекта изменений в технический регламент);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"принято к сведению" – если разработчик согласен с замечанием или предложением (отзывом), которое не имеет прямого отношения к проекту технического регламента (проекту изменений в технический регламент);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"отклонено" – если замечание или предложения (отзыв) не принимается разработчиком технического регламента. При этом указываются обоснования отклонения замечания или предложения (отзыва).  </w:t>
      </w:r>
    </w:p>
    <w:bookmarkEnd w:id="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Порядку разработки, принятия, изменения и отмены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регламентов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союза  </w:t>
            </w:r>
          </w:p>
        </w:tc>
      </w:tr>
    </w:tbl>
    <w:bookmarkStart w:name="z278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</w:t>
      </w:r>
      <w:r>
        <w:br/>
      </w:r>
      <w:r>
        <w:rPr>
          <w:rFonts w:ascii="Times New Roman"/>
          <w:b/>
          <w:i w:val="false"/>
          <w:color w:val="000000"/>
        </w:rPr>
        <w:t xml:space="preserve">документов для проведения внутригосударственного согласования   </w:t>
      </w:r>
      <w:r>
        <w:br/>
      </w:r>
      <w:r>
        <w:rPr>
          <w:rFonts w:ascii="Times New Roman"/>
          <w:b/>
          <w:i w:val="false"/>
          <w:color w:val="000000"/>
        </w:rPr>
        <w:t xml:space="preserve">проекта технического регламента Евразийского экономического союза (проекта изменений в технический   </w:t>
      </w:r>
      <w:r>
        <w:br/>
      </w:r>
      <w:r>
        <w:rPr>
          <w:rFonts w:ascii="Times New Roman"/>
          <w:b/>
          <w:i w:val="false"/>
          <w:color w:val="000000"/>
        </w:rPr>
        <w:t xml:space="preserve">регламент Евразийского экономического союза)    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Проекты перечней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технических регламентов Евразийского экономического союза (далее – технический регламент), и перечней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и осуществления оценки соответствия объектов технического регулирования требованиям технических регламентов (далее – перечни стандартов) (проект изменений в перечни стандартов).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Проект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технических регламентов,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и осуществления оценки соответствия объектов технического регулирования требованиям технических регламентов (проект изменений в указанную программу).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Перечень международных стандартов (правил, директив, рекомендаций и иных документов, принятых международными организациями по стандартизации), а в случае их отсутствия – региональных документов (регламентов, директив, решений, стандартов, правил и иных документов), национальных (государственных) стандартов, национальных технических регламентов или их проектов, на основе которых разработан проект технического регламента (проект изменений в технический регламент).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Проект решения Совета Евразийской экономической комиссии о принятии технического регламента (о внесении изменений в технический регламент) и проект решения Коллегии Евразийской экономической комиссии о введении в действие принятого технического регламента (изменений в технический регламент) и о переходных положениях в отношении этого технического регламента (изменений в технический регламент).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Пояснительная записка к проекту технического регламента (к проекту изменений в технический регламент).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Пояснительная записка к проектам перечней стандартов (проекту изменений в перечни стандартов), подготовленная в соответствии с порядком разработки и принятия перечней международных и региональных (межгосударственных) стандартов, а в случае их отсутствия −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регламента, и перечней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соответствия объектов технического регулирования, утверждаемым Комиссией.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Сводка отзывов по проекту технического регламента (по проекту изменений в технический регламент).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Заключение по результатам проведения метрологической экспертизы проекта технического регламента (проекта изменений в технический регламент) и проектов перечней стандартов (проекта изменений в перечни стандартов) или заключение о том, что метрологическая экспертиза не требуется.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Заключение об оценке регулирующего воздействия по проекту технического регламента (проекту изменений в технический регламент) и комплекту документов к нему.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Протокол переговоров руководителей (заместителей руководителей) заинтересованных органов государственной власти государств – членов Евразийского экономического союза. </w:t>
      </w:r>
    </w:p>
    <w:bookmarkEnd w:id="2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Порядку разработки, принятия, изменения и отмены технических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регламентов Евразийского экономического союза  </w:t>
            </w:r>
          </w:p>
        </w:tc>
      </w:tr>
    </w:tbl>
    <w:bookmarkStart w:name="z29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</w:t>
      </w:r>
      <w:r>
        <w:br/>
      </w:r>
      <w:r>
        <w:rPr>
          <w:rFonts w:ascii="Times New Roman"/>
          <w:b/>
          <w:i w:val="false"/>
          <w:color w:val="000000"/>
        </w:rPr>
        <w:t xml:space="preserve">документов для рассмотрения Коллегией Евразийской экономической комиссии проекта технического   </w:t>
      </w:r>
      <w:r>
        <w:br/>
      </w:r>
      <w:r>
        <w:rPr>
          <w:rFonts w:ascii="Times New Roman"/>
          <w:b/>
          <w:i w:val="false"/>
          <w:color w:val="000000"/>
        </w:rPr>
        <w:t xml:space="preserve">регламента Евразийского экономического союза (проекта изменений в технический регламент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Евразийского экономического союза)    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Проект технического регламента Евразийского экономического союза (далее соответственно – технический регламент, Союз) (проект изменений в технический регламент).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Перечень международных стандартов (правил, директив, рекомендаций и иных документов, принятых международными организациями по стандартизации), а в случае их отсутствия – региональных документов (регламентов, директив, решений, стандартов, правил и иных документов), национальных (государственных) стандартов, национальных технических регламентов или их проектов, на основе которых разработан проект технического регламента (проект изменений в технический регламент).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Проект распоряжения Коллегии Евразийской экономической комиссии (далее – Комиссия) об одобрении проекта решения Совета Комиссии о принятии технического регламента (о внесении изменений в технический регламент).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Проект решения Совета Комиссии о принятии технического регламента (о внесении изменений в технический регламент).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Пояснительная записка к проекту технического регламента (к проекту изменений в технический регламент).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Сводка отзывов по проекту технического регламента (по проекту изменений в технический регламент).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Заключение по результатам проведения метрологической экспертизы проекта технического регламента (проекта изменений в технический регламент) и проектов перечней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технических регламентов, и перечней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и осуществления оценки соответствия объектов технического регулирования требованиям технических регламентов (проекта изменений в указанные перечни стандартов), или заключение о том, что метрологическая экспертиза не требуется. 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Заключение об оценке регулирующего воздействия по проекту технического регламента (проекту изменений в технический регламент) и комплекту документов к нему.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Финансово-экономическое обоснование проекта технического регламента (проекта изменений в технический регламент). </w:t>
      </w:r>
    </w:p>
    <w:bookmarkEnd w:id="288"/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Справка с изложением хода работы по проекту технического регламента (по проекту изменений в технический регламент).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Итоговые материалы рассмотрения проекта технического регламента (проекта изменений в технический регламент) Консультативным комитетом по техническому регулированию, применению санитарных, ветеринарных и фитосанитарных мер.</w:t>
      </w:r>
    </w:p>
    <w:bookmarkEnd w:id="290"/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Заключение о соответствии проекта распоряжения Коллегии Комиссии об одобрении проекта решения Совета Комиссии о принятии технического регламента (о внесении изменений в технический регламент) международным договорам и актам, составляющим право Союза.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Документы с изложением позиций государств – членов Союза по проекту технического регламента (проекту изменений в технический регламент) с комплектом документов к нему, представленные по запросу Комиссии (при наличии).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Иные документы и сведения, которые имеют значение для принятия решения по проекту технического регламента (по проекту изменений в технический регламент). </w:t>
      </w:r>
    </w:p>
    <w:bookmarkEnd w:id="2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