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90d8" w14:textId="f5a9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представителе от Кыргызской Республики в Совете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13 апреля 2016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Распоряжение вступило в силу 14.04.2016 -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 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Представить Высшему Евразийскому экономическому совету представителя от Кыргызской Республики в Совете Евразийской экономической комиссии – Вице-премьер-министра Кыргызской Республики Панкратова Олега Михайловича, наделенного необходимыми полномочиями в соответствии с Указом Президента Кыргызской Республики от 5 ноября 2015 г. № 239.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Члены Евразийского межправительственного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Республикиь 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Кыргызской 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