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6d36" w14:textId="fa36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сроках подготовки проекта Договора о Таможенном кодексе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20 мая 2016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20.05.2016 -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правительствами государств – членов Евразийского экономического союза обеспечить завершение подготовки проекта Договора о Таможенном кодексе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исходя из необходимости его подписания до 28 октября 2016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доложить о ходе подготовки проекта Договора о Таможенном кодексе Евразийского экономического союза на очередном заседании Евразийского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