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2ef7" w14:textId="7a52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декабря 2017 года № 192.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182.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2017 г. № 192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агропромышленному комплексу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27.03.2018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31.07.2018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03.12.2018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02.04.2019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19.11.2019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17.03.2020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11.08.2020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23.03.2021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13.09.2021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21.12.2021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22.02.2022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09.08.2022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21.03.2023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13.03.2024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23.07.2024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Камалян Артак Каджикович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Мкртчян Корюн Левонович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Тер-Исаакян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 Гегамович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первичной сельскохозяйственной продукции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Петросян Артур Грантович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изучения документов агропродовольственной сферы и обобщения информации Департамента разработки сельскохозяйственных программ, использования ресурсов и развития кооперации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Ходжоян Арман Арменович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Араксянц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Эдуардович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программы по переработке молока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"АгриКонцепт"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Никоян Артур Гагикович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Фитосанитарного управления Инспекционного органа по безопасности пищевых продуктов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Мовсисян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торговли и интеграции Министерства экономики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Эдгар Рафикович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сельскохозяйственного консультирования и инноваций Министерства экономики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Киреенко Наталья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кафедрой инновационного развития АПК Института повышения квалификации и переподготовки кадров АПК учреждения образования "Белорусский государственный аграрный технический университет";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Ломакина Алла Леоновна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Радоман Николай Вячеславович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агропромышленного союза "БелАПС", председатель правления сельскохозяйственного производственного кооператива "Агрокомбинат Снов"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Сонич Наталья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интенсификации животноводства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Карбанович Татьяна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растениеводства – начальник управления картофелеводства, плодоовощеводства, агрохимии и защиты растений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Расторгуев Петр Владиславович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научной и инновационной работе Республиканского научного унитарного предприятия "Институт системных исследований в АПК Национальной академии наук Беларуси"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Тарашкевич 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экономики природных комплексов Главного управления устойчивого развития Министерства экономики Республики Беларусь;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Мелешко Ксения Георгиевна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внешнеэкономической деятельности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Шагойко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 и продовольствия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Молдабаева Сауле Сундатпайевна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стратегического планирования и анализа Министерства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Мухаметжанов Арнур Сагиндыкович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стратегического планирования и анализа Министерства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Наурзбеков Еркен Бакытжанович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агропромышленного комплекса и пищевой промышленности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планирования и анализа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Ербатыров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Альнур Берикович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Темиржанович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животноводства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Куанышевич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Жанерке Тлеухановна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евразийской интеграции Департамента международного сотрудничества и привлечения инвестиций Министерства сельского 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Бахтович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международного сотрудничества и привлечения инвестиций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 Ибраимович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агропродовольственных рынков и переработки сельхозпродукции Министерства сельского 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Токтогуловна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работе с ЕАЭС и вопросам ВТО Министерства сельского хозяйства, пищевой промышленности и мелиорации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Эльмира Иманбековна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Торгово-промышленной палаты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Токтогуловна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по работе с ЕАЭС и вопросам ВТО Министерства сельского хозяйства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 Кылычбекович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ветеринарного надзора Ветеринарной службы при Министерстве сельского хозяйства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Насирдинов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Насирдинович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Кыргызской Республики;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Фастова Елена Владимировна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Данкверт Сергей Алексеевич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по ветеринарному и фитосанитарному надзору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Корочкин Владислав Леонтьевич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вице-президент Общероссийской общественной организации малого и среднего предпринимательства "ОПОРА РОССИИ", заместитель председателя комиссии Общественной палаты Российской Федерации по развитию экономики и корпоративной социальной ответственности, президент группы компаний "Русский огород"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Мокроусов Михаил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испытательной лаборатории общества с ограниченной ответственностью "Центр фитосанитарных экспертиз", кандидат сельскохозяйственных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Резвый Геннадий Иванович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эксперт, аккредитованный Министерством юстиции Российской Федерации на проведение антикоррупционной экспертизы нормативных правовых актов и их проектов, генетик-селекционер, 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Смольянов Максим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отдела стратегического развития и планирования АПК Департамента экономики и государственной поддержки АПК Министерства сельского хозяйства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Каминский Михаил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секторов экономики Министерства экономического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Артем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 Российского союза промышленников и предпринимателей по агропромышленному комплексу и продовольственной безопасности, генеральный директор Национального союза производителей молока "СОЮЗМОЛОКО";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