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466a" w14:textId="dd14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молока и молочной продукции" (ТР ТС 033/2013)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марта 2018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об оценке соответствия продукции, в отношении которой Решением Совета Евразийской экономической комиссии от 10 ноября 2017 г. № 102 внесены изменения, обязательным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молока и молочной продукции" (ТР ТС 033/2013), принятым Решением Совета Евразийской экономической комиссии от 9 октября 2013 г. № 67 (далее – продукция), выданные или принятые до даты вступления в силу Решения Совета Евразийской экономической комиссии от 10 ноября 2017 г. № 102, действительны до окончания срока их действия, но не позднее 180 календарных дней с даты вступления в силу Решения Совета Евразийской экономической комиссии от 10 ноября 2017 г. № 102;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производство и выпуск в обращение на таможенной территории Евразийского экономического союза продукции при наличии документов об оценке соответствия, указанных в подпункте "а" настоящего пункта, допускаются в течение 180 календарных дней с даты вступления в силу Решения Совета Евразийской экономической комиссии от 10 ноября 2017 г. № 102;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обращение продукции, выпущенной в обращение в период действия документов об оценке соответствия, указанных в подпункте "а" настоящего пункта, допускается в течение срока годности этой продукции, установленного ее изготовителем.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обеспечить мониторинг реализации настоящего Решения с целью установления необходимости внесения изменений в сроки, предусмотренные подпунктами "а" и "б" пункта 1 настоящего Решения, c рассмотрением его результатов на заседании Коллегии Евразийской экономической комиссии до 1 декабря 2018 г.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от 10 ноября 2017 г. № 102.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