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4da81" w14:textId="e04da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Комиссии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10 мая 2018 года № 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систематизации актов, входящих в право Евразийского экономического союза,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решения Комиссии Таможенного союза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мая 2018 г. № 77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решений Комиссии Таможенного союза, признанных утратившими силу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4 февраля 2009 г. № 4 "О концептуальных условиях взаимодействия таможенных служб Сторон на единой таможенной территории".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26 февраля 2009 г. № 14 "О ходе работы над проектом Таможенного кодекса таможенного союза в соответствии с принципами, изложенными в подпункте 3.3 Протокола от 12.12.2008 № 20".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26 февраля 2009 г. № 15 "О проекте Концепции таможенного администрирования в условиях таможенного союза".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22 апреля 2009 г. № 32 "О Концептуальных предложениях по содержанию и срокам основных этапов формирования единой таможенной территории".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29 мая 2009 г. № 43 "О Концептуальных предложениях по этапам и срокам формирования единой таможенной территории таможенного союза Республики Беларусь, Республики Казахстан и Российской Федерации".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29 мая 2009 г. № 45 "О ходе работы над проектом Таможенного кодекса таможенного союза".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25 июня 2009 г. № 56 "О проекте Таможенного кодекса таможенного союза".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12 августа 2009 г. № 66 "О проекте Таможенного кодекса таможенного союза".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12 августа 2009 г. № 69 "О Плане по переносу согласованных видов государственного контроля на внешнюю границу таможенного союза в части, касающейся белорусско-российской границы".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25 сентября 2009 г. № 83 "О проекте Таможенного кодекса таможенного союза".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25 сентября 2009 г. № 84 "О проекте Решения Межгосударственного Совета ЕврАзЭС "О Договоре о Таможенном кодексе таможенного союза" и Плане мероприятий по введению в действие Таможенного кодекса таможенного союза".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25 сентября 2009 г. № 91 "О Координационном совете руководителей таможенных служб таможенного союза".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25 сентября 2009 г. № 94 "О проекте Плана по переносу согласованных видов государственного контроля на внешнюю границу таможенного союза в части, касающейся белорусско-российской границы".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21 октября 2009 г. № 100 "О проекте Договора о Таможенном кодексе таможенного союза".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21 октября 2009 г. № 106 "О проекте Плана по переносу согласованных видов государственного контроля на внешнюю границу таможенного союза в части, касающейся казахстанско-российской границы".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21 октября 2009 г. № 107 "О предполагаемых изменениях для участников внешнеэкономической деятельности в части таможенного администрирования в связи с принятием Таможенного кодекса таможенного союза и переносом согласованных видов государственного контроля на внешний контур таможенного союза".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26 ноября 2009 г. № 116 "О проекте Договора о Таможенном кодексе таможенного союза".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26 ноября 2009 г. № 118 "О проекте решения Межгоссовета ЕврАзЭС (высшего органа таможенного союза) на уровне глав государств "О создании единой таможенной территории таможенного союза в рамках ЕврАзЭС".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26 ноября 2009 г. № 126 "О Координационном совете руководителей таможенных служб таможенного союза".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11 декабря 2009 г. № 145 "Об утверждении состава Специальной рабочей группы уполномоченных представителей государств – членов таможенного союза по подготовке к ратификации Договора о Таможенном кодексе таможенного союза".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27 января 2010 г. № 159 "О мерах по обеспечению отмены таможенного оформления на казахстанско-российской границе с 1 июля 2010 года при сохранении таможенного контроля в сроки, указанные в Этапах и сроках формирования единой таможенной территории таможенного союза".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27 января 2010 г. № 160 "О Сетевом графике подготовки проектов международных соглашений и нормативных правовых актов, утверждаемых Комиссией таможенного союза".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26 февраля 2010 г. № 172 "О ходе выполнения Плана по переносу согласованных видов государственного контроля на внешнюю границу таможенного союза в части, касающейся белорусско-российской границы".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26 февраля 2010 г. № 173 "Об уточнении Плана по переносу согласованных видов государственного контроля на внешнюю границу таможенного союза в части, касающейся казахстанско-российской границы".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26 февраля 2010 г. № 178 "Об утверждении состава Экспертной и Рабочей групп".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26 февраля 2010 г. № 195 "О ходе разработки проекта Протокола о внесении изменений и дополнений в Договор о Таможенном кодексе таможенного союза".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25 марта 2010 г. № 212 "О вопросе свободных (особых) экономических зон на таможенной территории таможенного союза и таможенной процедуры свободной таможенной зоны".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16 апреля 2010 г. № 214 "Об одобрении согласованных проектов международных соглашений и договоров, указанных в разделе I Сетевого графика подготовки в 2010 году проектов международных соглашений и нормативных правовых актов, утверждаемых Комиссией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КТС от 27 января 2010 года № 160)".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16 апреля 2010 г. № 215 "Об утверждении состава Группы уполномоченных представителей государств – членов таможенного союза по подготовке проектов международных соглашений по вопросам свободных (специальных, особых) экономических зон на таможенной территории таможенного союза и таможенной процедуры свободной таможенной зоны и о свободных складах и таможенной процедуре свободного склада".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16 апреля 2010 г. № 216 "О доработке проектов международных соглашений, указанных в разделе I Сетевого графика подготовки в 2010 году проектов международных соглашений и нормативных правовых актов, утверждаемых Комиссией таможенного союза".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16 апреля 2010 г. № 228 "О ходе приведения национального законодательства Сторон в соответствие с Таможенным кодексом Таможенного союза".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16 апреля 2010 г. № 233 "О проекте Договора о порядке перемещения физическими лицами наличных денежных средств и (или) денежных инструментов через таможенную границу Таможенного союза".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16 апреля 2010 г. № 234 "О проекте международного договора о противодействии легализации (отмыванию) доходов, полученных преступным путем, и финансированию терроризма при ввозе на территорию таможенного союза и вывозе с территории таможенного союза наличных денежных средств и (или) денежных инструментов".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Решение Комиссии Таможенного союза от 14 мая 2010 г. № 250 "О проекте Соглашения о порядке перемещения товаров по линиям электропередачи и трубопроводным транспортом".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мая 2010 г. № 253 "О доработке нормативных правовых актов, предусмотренных Сетевым графиком подготовки проектов международных соглашений и нормативных правовых актов, утверждаемых Комиссией таможенного союза (Решение Комиссии таможенного союза от 27 января 2010 года № 160)".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мая 2010 г. № 267 "О ходе приведения национальных законодательств Сторон в соответствие с Таможенным кодексом Таможенного союза".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мая 2010 г. № 271 "О проекте Договора о порядке перемещения физическими лицами наличных денежных средств и (или) денежных инструментов через таможенную границу таможенного союза".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мая 2010 г. № 273 "О разработке проекта Положения о порядке принятия Комиссией таможенного союза решений и разъяснений по классификации отдельных видов товаров".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мая 2010 г. № 282 "О согласованных проектах международных соглашений, указанных в разделе I Сетевого графика подготовки в 2010 году проектов международных соглашений и нормативных правовых актов, утверждаемых Комиссией таможенного союза (решения Комиссии таможенного союза от 16 апреля 2010 года № № 215, 216)".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мая 2010 г. № 283 "О проектах международных соглашений, выносимых на рассмотрение Межгосударственного Совета ЕврАзЭС (высшего органа таможенного союза) на уровне глав правительств".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мая 2010 г. № 326 "О доработке проектов международных договоров в области уголовной и административной ответственности".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286 "О международных соглашениях, подготовленных в соответствии с Планом мероприятий по введению в действие Таможенного кодекса таможенного союза".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321 "О едином порядке контроля таможенными органами ввоза на таможенную территорию таможенного союза в рамках ЕарАзЭС и вывоза с этой территории лицензируемых товаров".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322 "О проекте Соглашения об особенностях применения Таможенной конвенции о международной перевозке грузов с применением книжки МДП от 14 ноября 1975 года на таможенной территории таможенного союза".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г. № 381 "О проекте Соглашения о сотрудничестве и взаимопомощи в таможенных делах по вопросам деятельности представительств таможенных служб государств – членов Таможенного союза в рамках ЕврАзЭС".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г. № 407 "О проекте Протокола о внесении изменений и дополнений в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 от 18 июня 2010 года".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14 октября 2010 г. № 414 "О проекте Соглашения о сотрудничестве и взаимопомощи в таможенных делах по вопросам деятельности представительств таможенных служб государств – членов Таможенного союза в рамках ЕврАзЭС".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14 октября 2010 г. № 415 "О проекте соглашения об особенностях применения Таможенной конвенции о международной перевозке грузов с применением книжки МДП от 14 ноября 1975 года на таможенной территории Таможенного союза".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ноября 2010 г. № 448 "О проекте соглашения о порядке перемещения товаров по линиям электропередачи и трубопроводным транспортом".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ноября 2010 г. № 464 "О проекте соглашения об особенностях применения Таможенной конвенции о международной перевозке грузов с применением книжки МДП от 14 ноября 1975 года на единой таможенной территории Таможенного союза".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ноября 2010 г. № 466 "О правовом регулировании режима внешней границы государств – членов Таможенного союза".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ноября 2010 г. № 467 "О соответствии Соглашения об определении таможенной стоимости товаров, перемещаемых через таможенную границу Таможенного союза, положениям Соглашения по применению статьи VII Генерального соглашения по тарифам и торговле и положений Пояснительных примечаний Соглашения ВТО".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ноября 2010 г. № 469 "О проекте Договора об Объединенной коллегии таможенных служб государств – членов Таможенного союза".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8 декабря 2010 г. № 484 "О проекте Соглашения о сотрудничестве и взаимопомощи в таможенных делах по вопросам деятельности представительств таможенных служб государств – членов Таможенного союза в рамках ЕврАзЭС".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8 декабря 2010 г. № 487 "О проекте Договора о противодействии легализации (отмыванию) доходов, полученных преступным (незаконным) путем, и финансированию терроризма при ввозе на единую таможенную территорию Таможенного союза и вывозе с единой таможенной территории Таможенного союза наличных денежных средств и (или) денежных инструментов". 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