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d974" w14:textId="c8ed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гидравлического перфоратора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августа 2018 года № 130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Гидравлический перфоратор, представляющий собой механический силовой узел самоходной буровой установки, состоящий из гидравлического двигателя, гидроцилиндра и гидроаккумулятора, предназначенный для преобразования силы давления гидравлической жидкости, получаемой от гидравлической системы буровой установки, в ударное и вращательное движение, передаваемое на бурильный инструмент, в соответствии с Основным правилом интерпретации Товарной номенклатуры внешнеэкономической деятельности 1, примечанием 2 (а) к разделу XVI единой Товарной номенклатуры внешнеэкономической деятельности Евразийского экономического союза классифицируется в товарной позиции 8412 единой Товарной номенклатуры внешнеэкономической деятельности Евразийского экономического союза (примеры изображений гидравлического перфоратора приведены в приложении).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августа 2018 г. № 130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ПРИМЕРЫ </w:t>
      </w:r>
      <w:r>
        <w:br/>
      </w:r>
      <w:r>
        <w:rPr>
          <w:rFonts w:ascii="Times New Roman"/>
          <w:b/>
          <w:i w:val="false"/>
          <w:color w:val="000000"/>
        </w:rPr>
        <w:t xml:space="preserve">изображений гидравлических перфораторов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