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e372" w14:textId="ff8e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w:t>
      </w:r>
    </w:p>
    <w:p>
      <w:pPr>
        <w:spacing w:after="0"/>
        <w:ind w:left="0"/>
        <w:jc w:val="both"/>
      </w:pPr>
      <w:r>
        <w:rPr>
          <w:rFonts w:ascii="Times New Roman"/>
          <w:b w:val="false"/>
          <w:i w:val="false"/>
          <w:color w:val="000000"/>
          <w:sz w:val="28"/>
        </w:rPr>
        <w:t>Решение Коллегии Евразийской экономической комиссии от 16 октября 2018 года № 167.</w:t>
      </w:r>
    </w:p>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23.03.2021 </w:t>
      </w:r>
      <w:r>
        <w:rPr>
          <w:rFonts w:ascii="Times New Roman"/>
          <w:b w:val="false"/>
          <w:i w:val="false"/>
          <w:color w:val="ff0000"/>
          <w:sz w:val="28"/>
        </w:rPr>
        <w:t>№ 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8</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в целях реализации подпункта "в" </w:t>
      </w:r>
      <w:r>
        <w:rPr>
          <w:rFonts w:ascii="Times New Roman"/>
          <w:b w:val="false"/>
          <w:i w:val="false"/>
          <w:color w:val="000000"/>
          <w:sz w:val="28"/>
        </w:rPr>
        <w:t>пункта 2</w:t>
      </w:r>
      <w:r>
        <w:rPr>
          <w:rFonts w:ascii="Times New Roman"/>
          <w:b w:val="false"/>
          <w:i w:val="false"/>
          <w:color w:val="000000"/>
          <w:sz w:val="28"/>
        </w:rPr>
        <w:t xml:space="preserve"> Положения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утвержденного Решением Коллегии Евразийской экономической комиссии от 25 декабря 2012 г. № 294,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23.03.2021 </w:t>
      </w:r>
      <w:r>
        <w:rPr>
          <w:rFonts w:ascii="Times New Roman"/>
          <w:b w:val="false"/>
          <w:i w:val="false"/>
          <w:color w:val="000000"/>
          <w:sz w:val="28"/>
        </w:rPr>
        <w:t>№ 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16 октября 2018 г. № 167 </w:t>
            </w:r>
          </w:p>
        </w:tc>
      </w:tr>
    </w:tbl>
    <w:bookmarkStart w:name="z9" w:id="3"/>
    <w:p>
      <w:pPr>
        <w:spacing w:after="0"/>
        <w:ind w:left="0"/>
        <w:jc w:val="left"/>
      </w:pPr>
      <w:r>
        <w:rPr>
          <w:rFonts w:ascii="Times New Roman"/>
          <w:b/>
          <w:i w:val="false"/>
          <w:color w:val="000000"/>
        </w:rPr>
        <w:t xml:space="preserve"> ПЕРЕЧЕНЬ </w:t>
      </w:r>
      <w:r>
        <w:br/>
      </w:r>
      <w:r>
        <w:rPr>
          <w:rFonts w:ascii="Times New Roman"/>
          <w:b/>
          <w:i w:val="false"/>
          <w:color w:val="000000"/>
        </w:rPr>
        <w:t>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w:t>
      </w:r>
    </w:p>
    <w:bookmarkEnd w:id="3"/>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23.03.2021 </w:t>
      </w:r>
      <w:r>
        <w:rPr>
          <w:rFonts w:ascii="Times New Roman"/>
          <w:b w:val="false"/>
          <w:i w:val="false"/>
          <w:color w:val="ff0000"/>
          <w:sz w:val="28"/>
        </w:rPr>
        <w:t>№ 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21.12.2021 </w:t>
      </w:r>
      <w:r>
        <w:rPr>
          <w:rFonts w:ascii="Times New Roman"/>
          <w:b w:val="false"/>
          <w:i w:val="false"/>
          <w:color w:val="ff0000"/>
          <w:sz w:val="28"/>
        </w:rPr>
        <w:t>№ 180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оценке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Электрические аппараты и приборы бытового назначения: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приготовления и хранения пищи и механизации кухонных работ, а также прочее кухонное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холодильники-морозильники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8418 10 200 1</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8418 10 800 1</w:t>
            </w:r>
          </w:p>
          <w:p>
            <w:pPr>
              <w:spacing w:after="20"/>
              <w:ind w:left="20"/>
              <w:jc w:val="both"/>
            </w:pPr>
            <w:r>
              <w:rPr>
                <w:rFonts w:ascii="Times New Roman"/>
                <w:b w:val="false"/>
                <w:i w:val="false"/>
                <w:color w:val="000000"/>
                <w:sz w:val="20"/>
              </w:rPr>
              <w:t>
</w:t>
            </w:r>
            <w:r>
              <w:rPr>
                <w:rFonts w:ascii="Times New Roman"/>
                <w:b w:val="false"/>
                <w:i w:val="false"/>
                <w:color w:val="000000"/>
                <w:sz w:val="20"/>
              </w:rPr>
              <w:t>8418 21</w:t>
            </w:r>
          </w:p>
          <w:p>
            <w:pPr>
              <w:spacing w:after="20"/>
              <w:ind w:left="20"/>
              <w:jc w:val="both"/>
            </w:pPr>
            <w:r>
              <w:rPr>
                <w:rFonts w:ascii="Times New Roman"/>
                <w:b w:val="false"/>
                <w:i w:val="false"/>
                <w:color w:val="000000"/>
                <w:sz w:val="20"/>
              </w:rPr>
              <w:t>
</w:t>
            </w:r>
            <w:r>
              <w:rPr>
                <w:rFonts w:ascii="Times New Roman"/>
                <w:b w:val="false"/>
                <w:i w:val="false"/>
                <w:color w:val="000000"/>
                <w:sz w:val="20"/>
              </w:rPr>
              <w:t>8418 29 000 0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8418 30 200 1</w:t>
            </w:r>
          </w:p>
          <w:p>
            <w:pPr>
              <w:spacing w:after="20"/>
              <w:ind w:left="20"/>
              <w:jc w:val="both"/>
            </w:pPr>
            <w:r>
              <w:rPr>
                <w:rFonts w:ascii="Times New Roman"/>
                <w:b w:val="false"/>
                <w:i w:val="false"/>
                <w:color w:val="000000"/>
                <w:sz w:val="20"/>
              </w:rPr>
              <w:t>
</w:t>
            </w:r>
            <w:r>
              <w:rPr>
                <w:rFonts w:ascii="Times New Roman"/>
                <w:b w:val="false"/>
                <w:i w:val="false"/>
                <w:color w:val="000000"/>
                <w:sz w:val="20"/>
              </w:rPr>
              <w:t>8418 30 800 1</w:t>
            </w:r>
          </w:p>
          <w:p>
            <w:pPr>
              <w:spacing w:after="20"/>
              <w:ind w:left="20"/>
              <w:jc w:val="both"/>
            </w:pPr>
            <w:r>
              <w:rPr>
                <w:rFonts w:ascii="Times New Roman"/>
                <w:b w:val="false"/>
                <w:i w:val="false"/>
                <w:color w:val="000000"/>
                <w:sz w:val="20"/>
              </w:rPr>
              <w:t>
</w:t>
            </w:r>
            <w:r>
              <w:rPr>
                <w:rFonts w:ascii="Times New Roman"/>
                <w:b w:val="false"/>
                <w:i w:val="false"/>
                <w:color w:val="000000"/>
                <w:sz w:val="20"/>
              </w:rPr>
              <w:t>8418 40 200 1</w:t>
            </w:r>
          </w:p>
          <w:p>
            <w:pPr>
              <w:spacing w:after="20"/>
              <w:ind w:left="20"/>
              <w:jc w:val="both"/>
            </w:pPr>
            <w:r>
              <w:rPr>
                <w:rFonts w:ascii="Times New Roman"/>
                <w:b w:val="false"/>
                <w:i w:val="false"/>
                <w:color w:val="000000"/>
                <w:sz w:val="20"/>
              </w:rPr>
              <w:t xml:space="preserve">
8418 40 800 1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электроплиты и электроплитки кухонные, панели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8516 60 101 0</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8516 60 109 0</w:t>
            </w:r>
          </w:p>
          <w:p>
            <w:pPr>
              <w:spacing w:after="20"/>
              <w:ind w:left="20"/>
              <w:jc w:val="both"/>
            </w:pPr>
            <w:r>
              <w:rPr>
                <w:rFonts w:ascii="Times New Roman"/>
                <w:b w:val="false"/>
                <w:i w:val="false"/>
                <w:color w:val="000000"/>
                <w:sz w:val="20"/>
              </w:rPr>
              <w:t>
</w:t>
            </w:r>
            <w:r>
              <w:rPr>
                <w:rFonts w:ascii="Times New Roman"/>
                <w:b w:val="false"/>
                <w:i w:val="false"/>
                <w:color w:val="000000"/>
                <w:sz w:val="20"/>
              </w:rPr>
              <w:t>8516 60 500 0</w:t>
            </w:r>
          </w:p>
          <w:p>
            <w:pPr>
              <w:spacing w:after="20"/>
              <w:ind w:left="20"/>
              <w:jc w:val="both"/>
            </w:pPr>
            <w:r>
              <w:rPr>
                <w:rFonts w:ascii="Times New Roman"/>
                <w:b w:val="false"/>
                <w:i w:val="false"/>
                <w:color w:val="000000"/>
                <w:sz w:val="20"/>
              </w:rPr>
              <w:t xml:space="preserve">
8516 79 700 0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электрошкафы, электродуховки, печи встраиваемые, жарочные шкафы, электросушилки для фруктов, овощей, ягод, грибов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8516 60 800 0</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8516 60 900 0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электроприборы для нагревания жидкости, кипятильники, чайники, кофеварки, кофемашины, подогреватели детского питания, пароварки, стерилизаторы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8516 10 800 0</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8516 71 000 0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утилизаторы (измельчители кухонных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электрогрили, контактные грили, аэрогрили, электрошашлычницы, электротостеры, электроростеры, вафельницы, фритюрницы, барбекю, хлебопечки, раклетницы, йогуртницы, мультиварки, электросковороды, миксеры, кофемолки, кухонные машины (комбайны), процессоры пищевые, соковыжималки, маслобойки, мясорубки, блендеры, терки, взбивалки, картофелечистки, мороженицы, ножи, ножеточки, шинковки, ломтерезки, зернодробилки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8509 40 000 0</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8509 80 000 0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8516 60 700 0</w:t>
            </w:r>
          </w:p>
          <w:p>
            <w:pPr>
              <w:spacing w:after="20"/>
              <w:ind w:left="20"/>
              <w:jc w:val="both"/>
            </w:pPr>
            <w:r>
              <w:rPr>
                <w:rFonts w:ascii="Times New Roman"/>
                <w:b w:val="false"/>
                <w:i w:val="false"/>
                <w:color w:val="000000"/>
                <w:sz w:val="20"/>
              </w:rPr>
              <w:t>
</w:t>
            </w:r>
            <w:r>
              <w:rPr>
                <w:rFonts w:ascii="Times New Roman"/>
                <w:b w:val="false"/>
                <w:i w:val="false"/>
                <w:color w:val="000000"/>
                <w:sz w:val="20"/>
              </w:rPr>
              <w:t>8516 60 900 0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8516 72 000 0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8516 79 200 0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для обработки (стирки, глажки, сушки, чистки) белья, одежды и обуви: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8450 11 110 0</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8450 11 190 0</w:t>
            </w:r>
          </w:p>
          <w:p>
            <w:pPr>
              <w:spacing w:after="20"/>
              <w:ind w:left="20"/>
              <w:jc w:val="both"/>
            </w:pPr>
            <w:r>
              <w:rPr>
                <w:rFonts w:ascii="Times New Roman"/>
                <w:b w:val="false"/>
                <w:i w:val="false"/>
                <w:color w:val="000000"/>
                <w:sz w:val="20"/>
              </w:rPr>
              <w:t>
</w:t>
            </w:r>
            <w:r>
              <w:rPr>
                <w:rFonts w:ascii="Times New Roman"/>
                <w:b w:val="false"/>
                <w:i w:val="false"/>
                <w:color w:val="000000"/>
                <w:sz w:val="20"/>
              </w:rPr>
              <w:t>8450 11 900 0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8450 12 000 0</w:t>
            </w:r>
          </w:p>
          <w:p>
            <w:pPr>
              <w:spacing w:after="20"/>
              <w:ind w:left="20"/>
              <w:jc w:val="both"/>
            </w:pPr>
            <w:r>
              <w:rPr>
                <w:rFonts w:ascii="Times New Roman"/>
                <w:b w:val="false"/>
                <w:i w:val="false"/>
                <w:color w:val="000000"/>
                <w:sz w:val="20"/>
              </w:rPr>
              <w:t>
8450 19 000 0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барабаны, центрифуги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0"/>
          <w:p>
            <w:pPr>
              <w:spacing w:after="20"/>
              <w:ind w:left="20"/>
              <w:jc w:val="both"/>
            </w:pPr>
            <w:r>
              <w:rPr>
                <w:rFonts w:ascii="Times New Roman"/>
                <w:b w:val="false"/>
                <w:i w:val="false"/>
                <w:color w:val="000000"/>
                <w:sz w:val="20"/>
              </w:rPr>
              <w:t>
8421 12 000 0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8421 19 700 9</w:t>
            </w:r>
          </w:p>
          <w:p>
            <w:pPr>
              <w:spacing w:after="20"/>
              <w:ind w:left="20"/>
              <w:jc w:val="both"/>
            </w:pPr>
            <w:r>
              <w:rPr>
                <w:rFonts w:ascii="Times New Roman"/>
                <w:b w:val="false"/>
                <w:i w:val="false"/>
                <w:color w:val="000000"/>
                <w:sz w:val="20"/>
              </w:rPr>
              <w:t>
</w:t>
            </w:r>
            <w:r>
              <w:rPr>
                <w:rFonts w:ascii="Times New Roman"/>
                <w:b w:val="false"/>
                <w:i w:val="false"/>
                <w:color w:val="000000"/>
                <w:sz w:val="20"/>
              </w:rPr>
              <w:t>8451 21 000</w:t>
            </w:r>
          </w:p>
          <w:p>
            <w:pPr>
              <w:spacing w:after="20"/>
              <w:ind w:left="20"/>
              <w:jc w:val="both"/>
            </w:pPr>
            <w:r>
              <w:rPr>
                <w:rFonts w:ascii="Times New Roman"/>
                <w:b w:val="false"/>
                <w:i w:val="false"/>
                <w:color w:val="000000"/>
                <w:sz w:val="20"/>
              </w:rPr>
              <w:t>
8451 29 000 0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стирки белья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8450 19 000 0</w:t>
            </w:r>
          </w:p>
          <w:bookmarkEnd w:id="11"/>
          <w:p>
            <w:pPr>
              <w:spacing w:after="20"/>
              <w:ind w:left="20"/>
              <w:jc w:val="both"/>
            </w:pPr>
            <w:r>
              <w:rPr>
                <w:rFonts w:ascii="Times New Roman"/>
                <w:b w:val="false"/>
                <w:i w:val="false"/>
                <w:color w:val="000000"/>
                <w:sz w:val="20"/>
              </w:rPr>
              <w:t>
8479 89 970 7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утюги, гладильные машины, пароочистители (парогенераторы)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
          <w:p>
            <w:pPr>
              <w:spacing w:after="20"/>
              <w:ind w:left="20"/>
              <w:jc w:val="both"/>
            </w:pPr>
            <w:r>
              <w:rPr>
                <w:rFonts w:ascii="Times New Roman"/>
                <w:b w:val="false"/>
                <w:i w:val="false"/>
                <w:color w:val="000000"/>
                <w:sz w:val="20"/>
              </w:rPr>
              <w:t>
8424 30 900 0</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8424 89 000 9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8451 30 000 0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8516 40 000 0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электросушилки (перекладины) для полотенец и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чистки и уборки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(сухой и влажной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пылесосные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электрощетки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8509 80 000 0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паровые щетки, швабры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8424 30 900 0</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8424 89 000 9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8509 80 000 0</w:t>
            </w:r>
          </w:p>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водовсасывающие чистящие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поддержания и регулировки микроклимата в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8415 10</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8415 81 009 0</w:t>
            </w:r>
          </w:p>
          <w:p>
            <w:pPr>
              <w:spacing w:after="20"/>
              <w:ind w:left="20"/>
              <w:jc w:val="both"/>
            </w:pPr>
            <w:r>
              <w:rPr>
                <w:rFonts w:ascii="Times New Roman"/>
                <w:b w:val="false"/>
                <w:i w:val="false"/>
                <w:color w:val="000000"/>
                <w:sz w:val="20"/>
              </w:rPr>
              <w:t>
</w:t>
            </w:r>
            <w:r>
              <w:rPr>
                <w:rFonts w:ascii="Times New Roman"/>
                <w:b w:val="false"/>
                <w:i w:val="false"/>
                <w:color w:val="000000"/>
                <w:sz w:val="20"/>
              </w:rPr>
              <w:t>8415 82 000 0</w:t>
            </w:r>
          </w:p>
          <w:p>
            <w:pPr>
              <w:spacing w:after="20"/>
              <w:ind w:left="20"/>
              <w:jc w:val="both"/>
            </w:pPr>
            <w:r>
              <w:rPr>
                <w:rFonts w:ascii="Times New Roman"/>
                <w:b w:val="false"/>
                <w:i w:val="false"/>
                <w:color w:val="000000"/>
                <w:sz w:val="20"/>
              </w:rPr>
              <w:t>
8415 83 000 0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увлажнители, испарители, осушители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8415 90 000 9</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8418 99 </w:t>
            </w:r>
          </w:p>
          <w:p>
            <w:pPr>
              <w:spacing w:after="20"/>
              <w:ind w:left="20"/>
              <w:jc w:val="both"/>
            </w:pPr>
            <w:r>
              <w:rPr>
                <w:rFonts w:ascii="Times New Roman"/>
                <w:b w:val="false"/>
                <w:i w:val="false"/>
                <w:color w:val="000000"/>
                <w:sz w:val="20"/>
              </w:rPr>
              <w:t>
</w:t>
            </w:r>
            <w:r>
              <w:rPr>
                <w:rFonts w:ascii="Times New Roman"/>
                <w:b w:val="false"/>
                <w:i w:val="false"/>
                <w:color w:val="000000"/>
                <w:sz w:val="20"/>
              </w:rPr>
              <w:t>8479 89 970 7</w:t>
            </w:r>
          </w:p>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воздухоочистители, кухонные вытяжки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8414 60 000</w:t>
            </w:r>
          </w:p>
          <w:bookmarkEnd w:id="16"/>
          <w:p>
            <w:pPr>
              <w:spacing w:after="20"/>
              <w:ind w:left="20"/>
              <w:jc w:val="both"/>
            </w:pPr>
            <w:r>
              <w:rPr>
                <w:rFonts w:ascii="Times New Roman"/>
                <w:b w:val="false"/>
                <w:i w:val="false"/>
                <w:color w:val="000000"/>
                <w:sz w:val="20"/>
              </w:rPr>
              <w:t>
8421 39 200 8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электрообогреватели, применяемые при разведении животных и выращивании растений, электроприборы для отопления (нагрева, обогрева) комнатных помещений, электрорадиаторы, тепловентиляторы, конвекторы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8436 21 000 0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8516 21 000 0</w:t>
            </w:r>
          </w:p>
          <w:p>
            <w:pPr>
              <w:spacing w:after="20"/>
              <w:ind w:left="20"/>
              <w:jc w:val="both"/>
            </w:pPr>
            <w:r>
              <w:rPr>
                <w:rFonts w:ascii="Times New Roman"/>
                <w:b w:val="false"/>
                <w:i w:val="false"/>
                <w:color w:val="000000"/>
                <w:sz w:val="20"/>
              </w:rPr>
              <w:t>
8516 29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электрокамины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8"/>
          <w:p>
            <w:pPr>
              <w:spacing w:after="20"/>
              <w:ind w:left="20"/>
              <w:jc w:val="both"/>
            </w:pPr>
            <w:r>
              <w:rPr>
                <w:rFonts w:ascii="Times New Roman"/>
                <w:b w:val="false"/>
                <w:i w:val="false"/>
                <w:color w:val="000000"/>
                <w:sz w:val="20"/>
              </w:rPr>
              <w:t>
8516 21 000 0</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8516 29 500 0</w:t>
            </w:r>
          </w:p>
          <w:p>
            <w:pPr>
              <w:spacing w:after="20"/>
              <w:ind w:left="20"/>
              <w:jc w:val="both"/>
            </w:pPr>
            <w:r>
              <w:rPr>
                <w:rFonts w:ascii="Times New Roman"/>
                <w:b w:val="false"/>
                <w:i w:val="false"/>
                <w:color w:val="000000"/>
                <w:sz w:val="20"/>
              </w:rPr>
              <w:t>
</w:t>
            </w:r>
            <w:r>
              <w:rPr>
                <w:rFonts w:ascii="Times New Roman"/>
                <w:b w:val="false"/>
                <w:i w:val="false"/>
                <w:color w:val="000000"/>
                <w:sz w:val="20"/>
              </w:rPr>
              <w:t>8516 29 910 0</w:t>
            </w:r>
          </w:p>
          <w:p>
            <w:pPr>
              <w:spacing w:after="20"/>
              <w:ind w:left="20"/>
              <w:jc w:val="both"/>
            </w:pPr>
            <w:r>
              <w:rPr>
                <w:rFonts w:ascii="Times New Roman"/>
                <w:b w:val="false"/>
                <w:i w:val="false"/>
                <w:color w:val="000000"/>
                <w:sz w:val="20"/>
              </w:rPr>
              <w:t>
8516 29 990 0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"теплый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санитарно-гигиенических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душевые кабины, туалеты (при подключении к сети переменного тока – освещение, подогрев)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xml:space="preserve">
3922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7324 90 000 9</w:t>
            </w:r>
          </w:p>
          <w:p>
            <w:pPr>
              <w:spacing w:after="20"/>
              <w:ind w:left="20"/>
              <w:jc w:val="both"/>
            </w:pPr>
            <w:r>
              <w:rPr>
                <w:rFonts w:ascii="Times New Roman"/>
                <w:b w:val="false"/>
                <w:i w:val="false"/>
                <w:color w:val="000000"/>
                <w:sz w:val="20"/>
              </w:rPr>
              <w:t>
9019 10 900 1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применяемые для гигиены полости 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электронагревательные приборы </w:t>
            </w:r>
          </w:p>
          <w:p>
            <w:pPr>
              <w:spacing w:after="20"/>
              <w:ind w:left="20"/>
              <w:jc w:val="both"/>
            </w:pPr>
            <w:r>
              <w:rPr>
                <w:rFonts w:ascii="Times New Roman"/>
                <w:b w:val="false"/>
                <w:i w:val="false"/>
                <w:color w:val="000000"/>
                <w:sz w:val="20"/>
              </w:rPr>
              <w:t>для сауны (каменки)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электроприборы для уничтожения насекомых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ухода за волосами, ногтями и кожей: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триммеры, эпиляторы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8510 10 000 0</w:t>
            </w:r>
          </w:p>
          <w:bookmarkEnd w:id="20"/>
          <w:p>
            <w:pPr>
              <w:spacing w:after="20"/>
              <w:ind w:left="20"/>
              <w:jc w:val="both"/>
            </w:pPr>
            <w:r>
              <w:rPr>
                <w:rFonts w:ascii="Times New Roman"/>
                <w:b w:val="false"/>
                <w:i w:val="false"/>
                <w:color w:val="000000"/>
                <w:sz w:val="20"/>
              </w:rPr>
              <w:t>
8510 30 000 0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машинки для стрижки волос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электросауны для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фены, стайлеры, приборы для укладки волос, выпрямители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
8516 31 000 9</w:t>
            </w:r>
          </w:p>
          <w:bookmarkEnd w:id="21"/>
          <w:p>
            <w:pPr>
              <w:spacing w:after="20"/>
              <w:ind w:left="20"/>
              <w:jc w:val="both"/>
            </w:pPr>
            <w:r>
              <w:rPr>
                <w:rFonts w:ascii="Times New Roman"/>
                <w:b w:val="false"/>
                <w:i w:val="false"/>
                <w:color w:val="000000"/>
                <w:sz w:val="20"/>
              </w:rPr>
              <w:t>
8516 32 000 0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электросушилки для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электробигуди, электрощипцы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обогрева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грелки, одеяла, матрацы и подушки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2"/>
          <w:p>
            <w:pPr>
              <w:spacing w:after="20"/>
              <w:ind w:left="20"/>
              <w:jc w:val="both"/>
            </w:pPr>
            <w:r>
              <w:rPr>
                <w:rFonts w:ascii="Times New Roman"/>
                <w:b w:val="false"/>
                <w:i w:val="false"/>
                <w:color w:val="000000"/>
                <w:sz w:val="20"/>
              </w:rPr>
              <w:t>
6301 10 000 0</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6306 40 000 0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6307 90 980 0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9404 21 </w:t>
            </w:r>
          </w:p>
          <w:p>
            <w:pPr>
              <w:spacing w:after="20"/>
              <w:ind w:left="20"/>
              <w:jc w:val="both"/>
            </w:pPr>
            <w:r>
              <w:rPr>
                <w:rFonts w:ascii="Times New Roman"/>
                <w:b w:val="false"/>
                <w:i w:val="false"/>
                <w:color w:val="000000"/>
                <w:sz w:val="20"/>
              </w:rPr>
              <w:t>
</w:t>
            </w:r>
            <w:r>
              <w:rPr>
                <w:rFonts w:ascii="Times New Roman"/>
                <w:b w:val="false"/>
                <w:i w:val="false"/>
                <w:color w:val="000000"/>
                <w:sz w:val="20"/>
              </w:rPr>
              <w:t>9404 29</w:t>
            </w:r>
          </w:p>
          <w:p>
            <w:pPr>
              <w:spacing w:after="20"/>
              <w:ind w:left="20"/>
              <w:jc w:val="both"/>
            </w:pPr>
            <w:r>
              <w:rPr>
                <w:rFonts w:ascii="Times New Roman"/>
                <w:b w:val="false"/>
                <w:i w:val="false"/>
                <w:color w:val="000000"/>
                <w:sz w:val="20"/>
              </w:rPr>
              <w:t>
9404 90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вибромассажные: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массажа тела (без присмотра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гидромассажные ванночки для ног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игровое, спортивное и тренажерное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видеоигры и устройства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игровое, спортивное и тренажерное оборудование, подключаемое к сети переменного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3"/>
          <w:p>
            <w:pPr>
              <w:spacing w:after="20"/>
              <w:ind w:left="20"/>
              <w:jc w:val="both"/>
            </w:pPr>
            <w:r>
              <w:rPr>
                <w:rFonts w:ascii="Times New Roman"/>
                <w:b w:val="false"/>
                <w:i w:val="false"/>
                <w:color w:val="000000"/>
                <w:sz w:val="20"/>
              </w:rPr>
              <w:t>
9504 30</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9504 90 800 9</w:t>
            </w:r>
          </w:p>
          <w:p>
            <w:pPr>
              <w:spacing w:after="20"/>
              <w:ind w:left="20"/>
              <w:jc w:val="both"/>
            </w:pPr>
            <w:r>
              <w:rPr>
                <w:rFonts w:ascii="Times New Roman"/>
                <w:b w:val="false"/>
                <w:i w:val="false"/>
                <w:color w:val="000000"/>
                <w:sz w:val="20"/>
              </w:rPr>
              <w:t>
9506 91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аудио- и видеоаппаратура, приемники теле- и радиовещания: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аудиовидеозаписывающая и аудиовидеовоспроизводящая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4"/>
          <w:p>
            <w:pPr>
              <w:spacing w:after="20"/>
              <w:ind w:left="20"/>
              <w:jc w:val="both"/>
            </w:pPr>
            <w:r>
              <w:rPr>
                <w:rFonts w:ascii="Times New Roman"/>
                <w:b w:val="false"/>
                <w:i w:val="false"/>
                <w:color w:val="000000"/>
                <w:sz w:val="20"/>
              </w:rPr>
              <w:t xml:space="preserve">
8519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8521</w:t>
            </w:r>
          </w:p>
          <w:p>
            <w:pPr>
              <w:spacing w:after="20"/>
              <w:ind w:left="20"/>
              <w:jc w:val="both"/>
            </w:pPr>
            <w:r>
              <w:rPr>
                <w:rFonts w:ascii="Times New Roman"/>
                <w:b w:val="false"/>
                <w:i w:val="false"/>
                <w:color w:val="000000"/>
                <w:sz w:val="20"/>
              </w:rPr>
              <w:t>
</w:t>
            </w:r>
            <w:r>
              <w:rPr>
                <w:rFonts w:ascii="Times New Roman"/>
                <w:b w:val="false"/>
                <w:i w:val="false"/>
                <w:color w:val="000000"/>
                <w:sz w:val="20"/>
              </w:rPr>
              <w:t>8525 81 8525 83 8525 89</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w:t>
            </w:r>
            <w:r>
              <w:rPr>
                <w:rFonts w:ascii="Times New Roman"/>
                <w:b w:val="false"/>
                <w:i w:val="false"/>
                <w:color w:val="000000"/>
                <w:sz w:val="20"/>
              </w:rPr>
              <w:t>8528 49</w:t>
            </w:r>
          </w:p>
          <w:p>
            <w:pPr>
              <w:spacing w:after="20"/>
              <w:ind w:left="20"/>
              <w:jc w:val="both"/>
            </w:pPr>
            <w:r>
              <w:rPr>
                <w:rFonts w:ascii="Times New Roman"/>
                <w:b w:val="false"/>
                <w:i w:val="false"/>
                <w:color w:val="000000"/>
                <w:sz w:val="20"/>
              </w:rPr>
              <w:t>
</w:t>
            </w:r>
            <w:r>
              <w:rPr>
                <w:rFonts w:ascii="Times New Roman"/>
                <w:b w:val="false"/>
                <w:i w:val="false"/>
                <w:color w:val="000000"/>
                <w:sz w:val="20"/>
              </w:rPr>
              <w:t>8528 59</w:t>
            </w:r>
          </w:p>
          <w:p>
            <w:pPr>
              <w:spacing w:after="20"/>
              <w:ind w:left="20"/>
              <w:jc w:val="both"/>
            </w:pPr>
            <w:r>
              <w:rPr>
                <w:rFonts w:ascii="Times New Roman"/>
                <w:b w:val="false"/>
                <w:i w:val="false"/>
                <w:color w:val="000000"/>
                <w:sz w:val="20"/>
              </w:rPr>
              <w:t>
</w:t>
            </w:r>
            <w:r>
              <w:rPr>
                <w:rFonts w:ascii="Times New Roman"/>
                <w:b w:val="false"/>
                <w:i w:val="false"/>
                <w:color w:val="000000"/>
                <w:sz w:val="20"/>
              </w:rPr>
              <w:t>8528 69</w:t>
            </w:r>
          </w:p>
          <w:p>
            <w:pPr>
              <w:spacing w:after="20"/>
              <w:ind w:left="20"/>
              <w:jc w:val="both"/>
            </w:pPr>
            <w:r>
              <w:rPr>
                <w:rFonts w:ascii="Times New Roman"/>
                <w:b w:val="false"/>
                <w:i w:val="false"/>
                <w:color w:val="000000"/>
                <w:sz w:val="20"/>
              </w:rPr>
              <w:t>
8528 72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радиоприемная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приемники телевизионные, телетюнеры, тюнеры спутникового телевидения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5"/>
          <w:p>
            <w:pPr>
              <w:spacing w:after="20"/>
              <w:ind w:left="20"/>
              <w:jc w:val="both"/>
            </w:pPr>
            <w:r>
              <w:rPr>
                <w:rFonts w:ascii="Times New Roman"/>
                <w:b w:val="false"/>
                <w:i w:val="false"/>
                <w:color w:val="000000"/>
                <w:sz w:val="20"/>
              </w:rPr>
              <w:t>
8528 71</w:t>
            </w:r>
          </w:p>
          <w:bookmarkEnd w:id="25"/>
          <w:p>
            <w:pPr>
              <w:spacing w:after="20"/>
              <w:ind w:left="20"/>
              <w:jc w:val="both"/>
            </w:pPr>
            <w:r>
              <w:rPr>
                <w:rFonts w:ascii="Times New Roman"/>
                <w:b w:val="false"/>
                <w:i w:val="false"/>
                <w:color w:val="000000"/>
                <w:sz w:val="20"/>
              </w:rPr>
              <w:t>
8528 72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акустические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6"/>
          <w:p>
            <w:pPr>
              <w:spacing w:after="20"/>
              <w:ind w:left="20"/>
              <w:jc w:val="both"/>
            </w:pPr>
            <w:r>
              <w:rPr>
                <w:rFonts w:ascii="Times New Roman"/>
                <w:b w:val="false"/>
                <w:i w:val="false"/>
                <w:color w:val="000000"/>
                <w:sz w:val="20"/>
              </w:rPr>
              <w:t>
8518 21 000 0</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8518 22 000</w:t>
            </w:r>
          </w:p>
          <w:p>
            <w:pPr>
              <w:spacing w:after="20"/>
              <w:ind w:left="20"/>
              <w:jc w:val="both"/>
            </w:pPr>
            <w:r>
              <w:rPr>
                <w:rFonts w:ascii="Times New Roman"/>
                <w:b w:val="false"/>
                <w:i w:val="false"/>
                <w:color w:val="000000"/>
                <w:sz w:val="20"/>
              </w:rPr>
              <w:t>
8518 29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усилители звуковой частоты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7"/>
          <w:p>
            <w:pPr>
              <w:spacing w:after="20"/>
              <w:ind w:left="20"/>
              <w:jc w:val="both"/>
            </w:pPr>
            <w:r>
              <w:rPr>
                <w:rFonts w:ascii="Times New Roman"/>
                <w:b w:val="false"/>
                <w:i w:val="false"/>
                <w:color w:val="000000"/>
                <w:sz w:val="20"/>
              </w:rPr>
              <w:t>
8518 40</w:t>
            </w:r>
          </w:p>
          <w:bookmarkEnd w:id="27"/>
          <w:p>
            <w:pPr>
              <w:spacing w:after="20"/>
              <w:ind w:left="20"/>
              <w:jc w:val="both"/>
            </w:pPr>
            <w:r>
              <w:rPr>
                <w:rFonts w:ascii="Times New Roman"/>
                <w:b w:val="false"/>
                <w:i w:val="false"/>
                <w:color w:val="000000"/>
                <w:sz w:val="20"/>
              </w:rPr>
              <w:t>
8518 50 000 0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видеофоны, домофоны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8"/>
          <w:p>
            <w:pPr>
              <w:spacing w:after="20"/>
              <w:ind w:left="20"/>
              <w:jc w:val="both"/>
            </w:pPr>
            <w:r>
              <w:rPr>
                <w:rFonts w:ascii="Times New Roman"/>
                <w:b w:val="false"/>
                <w:i w:val="false"/>
                <w:color w:val="000000"/>
                <w:sz w:val="20"/>
              </w:rPr>
              <w:t>
8517 69 100 0</w:t>
            </w:r>
          </w:p>
          <w:bookmarkEnd w:id="28"/>
          <w:p>
            <w:pPr>
              <w:spacing w:after="20"/>
              <w:ind w:left="20"/>
              <w:jc w:val="both"/>
            </w:pPr>
            <w:r>
              <w:rPr>
                <w:rFonts w:ascii="Times New Roman"/>
                <w:b w:val="false"/>
                <w:i w:val="false"/>
                <w:color w:val="000000"/>
                <w:sz w:val="20"/>
              </w:rPr>
              <w:t>
8517 69 200 0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швейные и вязальные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с электроприводом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вязальные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блоки питания, зарядные устройства, стабилизаторы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8504 40 300 8 8504 40 830 0 8504 40 910 0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зарядки аккумуляторов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для садово-огородного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газонокосилки, триммеры (для стрижки газонов и живой изгороди)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9"/>
          <w:p>
            <w:pPr>
              <w:spacing w:after="20"/>
              <w:ind w:left="20"/>
              <w:jc w:val="both"/>
            </w:pPr>
            <w:r>
              <w:rPr>
                <w:rFonts w:ascii="Times New Roman"/>
                <w:b w:val="false"/>
                <w:i w:val="false"/>
                <w:color w:val="000000"/>
                <w:sz w:val="20"/>
              </w:rPr>
              <w:t>
8433 11 100 0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8433 19 100 0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8467 29 200 0</w:t>
            </w:r>
          </w:p>
          <w:p>
            <w:pPr>
              <w:spacing w:after="20"/>
              <w:ind w:left="20"/>
              <w:jc w:val="both"/>
            </w:pPr>
            <w:r>
              <w:rPr>
                <w:rFonts w:ascii="Times New Roman"/>
                <w:b w:val="false"/>
                <w:i w:val="false"/>
                <w:color w:val="000000"/>
                <w:sz w:val="20"/>
              </w:rPr>
              <w:t>
8467 29 800 0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электрожалюзи для окон, дверей, ворот (в комплекте с электродвигателем)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воздуходувки, вентиляционные пылесосы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0"/>
          <w:p>
            <w:pPr>
              <w:spacing w:after="20"/>
              <w:ind w:left="20"/>
              <w:jc w:val="both"/>
            </w:pPr>
            <w:r>
              <w:rPr>
                <w:rFonts w:ascii="Times New Roman"/>
                <w:b w:val="false"/>
                <w:i w:val="false"/>
                <w:color w:val="000000"/>
                <w:sz w:val="20"/>
              </w:rPr>
              <w:t>
8467 29 850 9</w:t>
            </w:r>
          </w:p>
          <w:bookmarkEnd w:id="30"/>
          <w:p>
            <w:pPr>
              <w:spacing w:after="20"/>
              <w:ind w:left="20"/>
              <w:jc w:val="both"/>
            </w:pPr>
            <w:r>
              <w:rPr>
                <w:rFonts w:ascii="Times New Roman"/>
                <w:b w:val="false"/>
                <w:i w:val="false"/>
                <w:color w:val="000000"/>
                <w:sz w:val="20"/>
              </w:rPr>
              <w:t>
8508 60 000 0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для аквариумов и садовых водоемов: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1"/>
          <w:p>
            <w:pPr>
              <w:spacing w:after="20"/>
              <w:ind w:left="20"/>
              <w:jc w:val="both"/>
            </w:pPr>
            <w:r>
              <w:rPr>
                <w:rFonts w:ascii="Times New Roman"/>
                <w:b w:val="false"/>
                <w:i w:val="false"/>
                <w:color w:val="000000"/>
                <w:sz w:val="20"/>
              </w:rPr>
              <w:t>
8413 70</w:t>
            </w:r>
          </w:p>
          <w:bookmarkEnd w:id="31"/>
          <w:p>
            <w:pPr>
              <w:spacing w:after="20"/>
              <w:ind w:left="20"/>
              <w:jc w:val="both"/>
            </w:pPr>
            <w:r>
              <w:rPr>
                <w:rFonts w:ascii="Times New Roman"/>
                <w:b w:val="false"/>
                <w:i w:val="false"/>
                <w:color w:val="000000"/>
                <w:sz w:val="20"/>
              </w:rPr>
              <w:t>
8413 81 000 0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осветительное оборудование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2"/>
          <w:p>
            <w:pPr>
              <w:spacing w:after="20"/>
              <w:ind w:left="20"/>
              <w:jc w:val="both"/>
            </w:pPr>
            <w:r>
              <w:rPr>
                <w:rFonts w:ascii="Times New Roman"/>
                <w:b w:val="false"/>
                <w:i w:val="false"/>
                <w:color w:val="000000"/>
                <w:sz w:val="20"/>
              </w:rPr>
              <w:t>
9405 41 001 2 9405 41 001 9 9405 41 002 2 9405 41 002 9 9405 41 003 2 9405 41 003 9 9405 42 001 2 9405 42 001 9 9405 42 002 2 9405 42 002 9 9405 42 003 2 9405 42 003 9 9405 49 001 9 9405 49 002 2 9405 49 002 4 9405 49 002 9 9405 49 003 2 9405 49 003 4 9405 49 003 9</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9405 91 900 9</w:t>
            </w:r>
          </w:p>
          <w:p>
            <w:pPr>
              <w:spacing w:after="20"/>
              <w:ind w:left="20"/>
              <w:jc w:val="both"/>
            </w:pPr>
            <w:r>
              <w:rPr>
                <w:rFonts w:ascii="Times New Roman"/>
                <w:b w:val="false"/>
                <w:i w:val="false"/>
                <w:color w:val="000000"/>
                <w:sz w:val="20"/>
              </w:rPr>
              <w:t>
</w:t>
            </w:r>
            <w:r>
              <w:rPr>
                <w:rFonts w:ascii="Times New Roman"/>
                <w:b w:val="false"/>
                <w:i w:val="false"/>
                <w:color w:val="000000"/>
                <w:sz w:val="20"/>
              </w:rPr>
              <w:t>9405 92 000 8</w:t>
            </w:r>
          </w:p>
          <w:p>
            <w:pPr>
              <w:spacing w:after="20"/>
              <w:ind w:left="20"/>
              <w:jc w:val="both"/>
            </w:pPr>
            <w:r>
              <w:rPr>
                <w:rFonts w:ascii="Times New Roman"/>
                <w:b w:val="false"/>
                <w:i w:val="false"/>
                <w:color w:val="000000"/>
                <w:sz w:val="20"/>
              </w:rPr>
              <w:t>
9405 99 000 8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 (фильтры электрические, стерилизаторы)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кормушки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 декоративные для садовых водоемов с электроприводом и (или) электрическим насосом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3"/>
          <w:p>
            <w:pPr>
              <w:spacing w:after="20"/>
              <w:ind w:left="20"/>
              <w:jc w:val="both"/>
            </w:pPr>
            <w:r>
              <w:rPr>
                <w:rFonts w:ascii="Times New Roman"/>
                <w:b w:val="false"/>
                <w:i w:val="false"/>
                <w:color w:val="000000"/>
                <w:sz w:val="20"/>
              </w:rPr>
              <w:t>
8413 70</w:t>
            </w:r>
          </w:p>
          <w:bookmarkEnd w:id="33"/>
          <w:p>
            <w:pPr>
              <w:spacing w:after="20"/>
              <w:ind w:left="20"/>
              <w:jc w:val="both"/>
            </w:pPr>
            <w:r>
              <w:rPr>
                <w:rFonts w:ascii="Times New Roman"/>
                <w:b w:val="false"/>
                <w:i w:val="false"/>
                <w:color w:val="000000"/>
                <w:sz w:val="20"/>
              </w:rPr>
              <w:t>
8413 81 000 0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4"/>
          <w:p>
            <w:pPr>
              <w:spacing w:after="20"/>
              <w:ind w:left="20"/>
              <w:jc w:val="both"/>
            </w:pPr>
            <w:r>
              <w:rPr>
                <w:rFonts w:ascii="Times New Roman"/>
                <w:b w:val="false"/>
                <w:i w:val="false"/>
                <w:color w:val="000000"/>
                <w:sz w:val="20"/>
              </w:rPr>
              <w:t xml:space="preserve">
декларация </w:t>
            </w:r>
          </w:p>
          <w:bookmarkEnd w:id="34"/>
          <w:p>
            <w:pPr>
              <w:spacing w:after="20"/>
              <w:ind w:left="20"/>
              <w:jc w:val="both"/>
            </w:pPr>
            <w:r>
              <w:rPr>
                <w:rFonts w:ascii="Times New Roman"/>
                <w:b w:val="false"/>
                <w:i w:val="false"/>
                <w:color w:val="000000"/>
                <w:sz w:val="20"/>
              </w:rPr>
              <w:t>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насосы для использования в системах подачи питьевой воды, водоснабжения, водяного отопления, отвода сточных вод, эксплуатируемых в индивидуальных домах, предназначенных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часы электрические и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5"/>
          <w:p>
            <w:pPr>
              <w:spacing w:after="20"/>
              <w:ind w:left="20"/>
              <w:jc w:val="both"/>
            </w:pPr>
            <w:r>
              <w:rPr>
                <w:rFonts w:ascii="Times New Roman"/>
                <w:b w:val="false"/>
                <w:i w:val="false"/>
                <w:color w:val="000000"/>
                <w:sz w:val="20"/>
              </w:rPr>
              <w:t>
9102 12 000 0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9105 21 000 0</w:t>
            </w:r>
          </w:p>
          <w:p>
            <w:pPr>
              <w:spacing w:after="20"/>
              <w:ind w:left="20"/>
              <w:jc w:val="both"/>
            </w:pPr>
            <w:r>
              <w:rPr>
                <w:rFonts w:ascii="Times New Roman"/>
                <w:b w:val="false"/>
                <w:i w:val="false"/>
                <w:color w:val="000000"/>
                <w:sz w:val="20"/>
              </w:rPr>
              <w:t>
9105 91 000 0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калькуляторы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изделия электроустановочные: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6"/>
          <w:p>
            <w:pPr>
              <w:spacing w:after="20"/>
              <w:ind w:left="20"/>
              <w:jc w:val="both"/>
            </w:pPr>
            <w:r>
              <w:rPr>
                <w:rFonts w:ascii="Times New Roman"/>
                <w:b w:val="false"/>
                <w:i w:val="false"/>
                <w:color w:val="000000"/>
                <w:sz w:val="20"/>
              </w:rPr>
              <w:t>
выключатели, в том числе полупроводниковые, таймеры</w:t>
            </w:r>
          </w:p>
          <w:bookmarkEnd w:id="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7"/>
          <w:p>
            <w:pPr>
              <w:spacing w:after="20"/>
              <w:ind w:left="20"/>
              <w:jc w:val="both"/>
            </w:pPr>
            <w:r>
              <w:rPr>
                <w:rFonts w:ascii="Times New Roman"/>
                <w:b w:val="false"/>
                <w:i w:val="false"/>
                <w:color w:val="000000"/>
                <w:sz w:val="20"/>
              </w:rPr>
              <w:t>
8536 50</w:t>
            </w:r>
          </w:p>
          <w:bookmarkEnd w:id="37"/>
          <w:p>
            <w:pPr>
              <w:spacing w:after="20"/>
              <w:ind w:left="20"/>
              <w:jc w:val="both"/>
            </w:pPr>
            <w:r>
              <w:rPr>
                <w:rFonts w:ascii="Times New Roman"/>
                <w:b w:val="false"/>
                <w:i w:val="false"/>
                <w:color w:val="000000"/>
                <w:sz w:val="20"/>
              </w:rPr>
              <w:t>
9107 00 000 0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разветвители, переходники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8"/>
          <w:p>
            <w:pPr>
              <w:spacing w:after="20"/>
              <w:ind w:left="20"/>
              <w:jc w:val="both"/>
            </w:pPr>
            <w:r>
              <w:rPr>
                <w:rFonts w:ascii="Times New Roman"/>
                <w:b w:val="false"/>
                <w:i w:val="false"/>
                <w:color w:val="000000"/>
                <w:sz w:val="20"/>
              </w:rPr>
              <w:t>
8536 69 900 8</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8536 90 100 0</w:t>
            </w:r>
          </w:p>
          <w:p>
            <w:pPr>
              <w:spacing w:after="20"/>
              <w:ind w:left="20"/>
              <w:jc w:val="both"/>
            </w:pPr>
            <w:r>
              <w:rPr>
                <w:rFonts w:ascii="Times New Roman"/>
                <w:b w:val="false"/>
                <w:i w:val="false"/>
                <w:color w:val="000000"/>
                <w:sz w:val="20"/>
              </w:rPr>
              <w:t>
8536 90 850 0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удлинители: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удлинители, в том числе удлинители с фильтрами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удлинители на катушке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Электронные вычислительные машины и подключаемые к ним устройства, включая их комбинации: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серверы, системные блоки персональных компьютеров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9"/>
          <w:p>
            <w:pPr>
              <w:spacing w:after="20"/>
              <w:ind w:left="20"/>
              <w:jc w:val="both"/>
            </w:pPr>
            <w:r>
              <w:rPr>
                <w:rFonts w:ascii="Times New Roman"/>
                <w:b w:val="false"/>
                <w:i w:val="false"/>
                <w:color w:val="000000"/>
                <w:sz w:val="20"/>
              </w:rPr>
              <w:t>
8471 41 000 0</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8471 49 000 0</w:t>
            </w:r>
          </w:p>
          <w:p>
            <w:pPr>
              <w:spacing w:after="20"/>
              <w:ind w:left="20"/>
              <w:jc w:val="both"/>
            </w:pPr>
            <w:r>
              <w:rPr>
                <w:rFonts w:ascii="Times New Roman"/>
                <w:b w:val="false"/>
                <w:i w:val="false"/>
                <w:color w:val="000000"/>
                <w:sz w:val="20"/>
              </w:rPr>
              <w:t>
8471 50 000 0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ноутбуки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планшетные, карманные, наладонные и другие малогабаритные компьютеры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клавиатуры, манипуляторы, треккеры и другие устройства управления и ввода (компьютерные мышки, джойстики, шлемы, 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0"/>
          <w:p>
            <w:pPr>
              <w:spacing w:after="20"/>
              <w:ind w:left="20"/>
              <w:jc w:val="both"/>
            </w:pPr>
            <w:r>
              <w:rPr>
                <w:rFonts w:ascii="Times New Roman"/>
                <w:b w:val="false"/>
                <w:i w:val="false"/>
                <w:color w:val="000000"/>
                <w:sz w:val="20"/>
              </w:rPr>
              <w:t>
8471</w:t>
            </w:r>
          </w:p>
          <w:bookmarkEnd w:id="40"/>
          <w:p>
            <w:pPr>
              <w:spacing w:after="20"/>
              <w:ind w:left="20"/>
              <w:jc w:val="both"/>
            </w:pPr>
            <w:r>
              <w:rPr>
                <w:rFonts w:ascii="Times New Roman"/>
                <w:b w:val="false"/>
                <w:i w:val="false"/>
                <w:color w:val="000000"/>
                <w:sz w:val="20"/>
              </w:rPr>
              <w:t>
9504 50 000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внешние накопители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1"/>
          <w:p>
            <w:pPr>
              <w:spacing w:after="20"/>
              <w:ind w:left="20"/>
              <w:jc w:val="both"/>
            </w:pPr>
            <w:r>
              <w:rPr>
                <w:rFonts w:ascii="Times New Roman"/>
                <w:b w:val="false"/>
                <w:i w:val="false"/>
                <w:color w:val="000000"/>
                <w:sz w:val="20"/>
              </w:rPr>
              <w:t>
8471 70</w:t>
            </w:r>
          </w:p>
          <w:bookmarkEnd w:id="41"/>
          <w:p>
            <w:pPr>
              <w:spacing w:after="20"/>
              <w:ind w:left="20"/>
              <w:jc w:val="both"/>
            </w:pPr>
            <w:r>
              <w:rPr>
                <w:rFonts w:ascii="Times New Roman"/>
                <w:b w:val="false"/>
                <w:i w:val="false"/>
                <w:color w:val="000000"/>
                <w:sz w:val="20"/>
              </w:rPr>
              <w:t>
8523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2"/>
          <w:p>
            <w:pPr>
              <w:spacing w:after="20"/>
              <w:ind w:left="20"/>
              <w:jc w:val="both"/>
            </w:pPr>
            <w:r>
              <w:rPr>
                <w:rFonts w:ascii="Times New Roman"/>
                <w:b w:val="false"/>
                <w:i w:val="false"/>
                <w:color w:val="000000"/>
                <w:sz w:val="20"/>
              </w:rPr>
              <w:t>
6) мониторы</w:t>
            </w:r>
          </w:p>
          <w:bookmarkEnd w:id="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3"/>
          <w:p>
            <w:pPr>
              <w:spacing w:after="20"/>
              <w:ind w:left="20"/>
              <w:jc w:val="both"/>
            </w:pPr>
            <w:r>
              <w:rPr>
                <w:rFonts w:ascii="Times New Roman"/>
                <w:b w:val="false"/>
                <w:i w:val="false"/>
                <w:color w:val="000000"/>
                <w:sz w:val="20"/>
              </w:rPr>
              <w:t>
8528 42 100 0</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8528 52 100 0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8528 52 900 9</w:t>
            </w:r>
          </w:p>
          <w:p>
            <w:pPr>
              <w:spacing w:after="20"/>
              <w:ind w:left="20"/>
              <w:jc w:val="both"/>
            </w:pPr>
            <w:r>
              <w:rPr>
                <w:rFonts w:ascii="Times New Roman"/>
                <w:b w:val="false"/>
                <w:i w:val="false"/>
                <w:color w:val="000000"/>
                <w:sz w:val="20"/>
              </w:rPr>
              <w:t>
8528 59 900 9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принтеры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4"/>
          <w:p>
            <w:pPr>
              <w:spacing w:after="20"/>
              <w:ind w:left="20"/>
              <w:jc w:val="both"/>
            </w:pPr>
            <w:r>
              <w:rPr>
                <w:rFonts w:ascii="Times New Roman"/>
                <w:b w:val="false"/>
                <w:i w:val="false"/>
                <w:color w:val="000000"/>
                <w:sz w:val="20"/>
              </w:rPr>
              <w:t>
8443 31</w:t>
            </w:r>
          </w:p>
          <w:bookmarkEnd w:id="44"/>
          <w:p>
            <w:pPr>
              <w:spacing w:after="20"/>
              <w:ind w:left="20"/>
              <w:jc w:val="both"/>
            </w:pPr>
            <w:r>
              <w:rPr>
                <w:rFonts w:ascii="Times New Roman"/>
                <w:b w:val="false"/>
                <w:i w:val="false"/>
                <w:color w:val="000000"/>
                <w:sz w:val="20"/>
              </w:rPr>
              <w:t>
8443 32 100 9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сканеры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акустические системы и наушники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5"/>
          <w:p>
            <w:pPr>
              <w:spacing w:after="20"/>
              <w:ind w:left="20"/>
              <w:jc w:val="both"/>
            </w:pPr>
            <w:r>
              <w:rPr>
                <w:rFonts w:ascii="Times New Roman"/>
                <w:b w:val="false"/>
                <w:i w:val="false"/>
                <w:color w:val="000000"/>
                <w:sz w:val="20"/>
              </w:rPr>
              <w:t>
8518 21 000 0</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8518 22 000</w:t>
            </w:r>
          </w:p>
          <w:p>
            <w:pPr>
              <w:spacing w:after="20"/>
              <w:ind w:left="20"/>
              <w:jc w:val="both"/>
            </w:pPr>
            <w:r>
              <w:rPr>
                <w:rFonts w:ascii="Times New Roman"/>
                <w:b w:val="false"/>
                <w:i w:val="false"/>
                <w:color w:val="000000"/>
                <w:sz w:val="20"/>
              </w:rPr>
              <w:t>
</w:t>
            </w:r>
            <w:r>
              <w:rPr>
                <w:rFonts w:ascii="Times New Roman"/>
                <w:b w:val="false"/>
                <w:i w:val="false"/>
                <w:color w:val="000000"/>
                <w:sz w:val="20"/>
              </w:rPr>
              <w:t>8518 29</w:t>
            </w:r>
          </w:p>
          <w:p>
            <w:pPr>
              <w:spacing w:after="20"/>
              <w:ind w:left="20"/>
              <w:jc w:val="both"/>
            </w:pPr>
            <w:r>
              <w:rPr>
                <w:rFonts w:ascii="Times New Roman"/>
                <w:b w:val="false"/>
                <w:i w:val="false"/>
                <w:color w:val="000000"/>
                <w:sz w:val="20"/>
              </w:rPr>
              <w:t xml:space="preserve">
8518 30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мультимедийные 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считыватели биометрической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6"/>
          <w:p>
            <w:pPr>
              <w:spacing w:after="20"/>
              <w:ind w:left="20"/>
              <w:jc w:val="both"/>
            </w:pPr>
            <w:r>
              <w:rPr>
                <w:rFonts w:ascii="Times New Roman"/>
                <w:b w:val="false"/>
                <w:i w:val="false"/>
                <w:color w:val="000000"/>
                <w:sz w:val="20"/>
              </w:rPr>
              <w:t>
из 8471</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9031 49 900 0</w:t>
            </w:r>
          </w:p>
          <w:p>
            <w:pPr>
              <w:spacing w:after="20"/>
              <w:ind w:left="20"/>
              <w:jc w:val="both"/>
            </w:pPr>
            <w:r>
              <w:rPr>
                <w:rFonts w:ascii="Times New Roman"/>
                <w:b w:val="false"/>
                <w:i w:val="false"/>
                <w:color w:val="000000"/>
                <w:sz w:val="20"/>
              </w:rPr>
              <w:t>
9031 80 380 0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веб-камеры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8525 81 8525 82 8525 83 8525 89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модемы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блоки бесперебойного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8504 40 300 4 8504 40 300 8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электросвязи (терминальные телекоммуникационные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телефоны стационарные и мобильные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7"/>
          <w:p>
            <w:pPr>
              <w:spacing w:after="20"/>
              <w:ind w:left="20"/>
              <w:jc w:val="both"/>
            </w:pPr>
            <w:r>
              <w:rPr>
                <w:rFonts w:ascii="Times New Roman"/>
                <w:b w:val="false"/>
                <w:i w:val="false"/>
                <w:color w:val="000000"/>
                <w:sz w:val="20"/>
              </w:rPr>
              <w:t>
8517 11 000 0</w:t>
            </w:r>
          </w:p>
          <w:bookmarkEnd w:id="47"/>
          <w:p>
            <w:pPr>
              <w:spacing w:after="20"/>
              <w:ind w:left="20"/>
              <w:jc w:val="both"/>
            </w:pPr>
            <w:r>
              <w:rPr>
                <w:rFonts w:ascii="Times New Roman"/>
                <w:b w:val="false"/>
                <w:i w:val="false"/>
                <w:color w:val="000000"/>
                <w:sz w:val="20"/>
              </w:rPr>
              <w:t>
8517 13 000 0 8517 14 000 0</w:t>
            </w:r>
          </w:p>
          <w:p>
            <w:pPr>
              <w:spacing w:after="20"/>
              <w:ind w:left="20"/>
              <w:jc w:val="both"/>
            </w:pPr>
            <w:r>
              <w:rPr>
                <w:rFonts w:ascii="Times New Roman"/>
                <w:b w:val="false"/>
                <w:i w:val="false"/>
                <w:color w:val="000000"/>
                <w:sz w:val="20"/>
              </w:rPr>
              <w:t>
8517 18 000 0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телефоны-автоматы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телефаксы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8"/>
          <w:p>
            <w:pPr>
              <w:spacing w:after="20"/>
              <w:ind w:left="20"/>
              <w:jc w:val="both"/>
            </w:pPr>
            <w:r>
              <w:rPr>
                <w:rFonts w:ascii="Times New Roman"/>
                <w:b w:val="false"/>
                <w:i w:val="false"/>
                <w:color w:val="000000"/>
                <w:sz w:val="20"/>
              </w:rPr>
              <w:t>
8443 32 300 0</w:t>
            </w:r>
          </w:p>
          <w:bookmarkEnd w:id="48"/>
          <w:p>
            <w:pPr>
              <w:spacing w:after="20"/>
              <w:ind w:left="20"/>
              <w:jc w:val="both"/>
            </w:pPr>
            <w:r>
              <w:rPr>
                <w:rFonts w:ascii="Times New Roman"/>
                <w:b w:val="false"/>
                <w:i w:val="false"/>
                <w:color w:val="000000"/>
                <w:sz w:val="20"/>
              </w:rPr>
              <w:t>
8517 62 000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переносные и портативные радиостанции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9"/>
          <w:p>
            <w:pPr>
              <w:spacing w:after="20"/>
              <w:ind w:left="20"/>
              <w:jc w:val="both"/>
            </w:pPr>
            <w:r>
              <w:rPr>
                <w:rFonts w:ascii="Times New Roman"/>
                <w:b w:val="false"/>
                <w:i w:val="false"/>
                <w:color w:val="000000"/>
                <w:sz w:val="20"/>
              </w:rPr>
              <w:t>
из 8517</w:t>
            </w:r>
          </w:p>
          <w:bookmarkEnd w:id="49"/>
          <w:p>
            <w:pPr>
              <w:spacing w:after="20"/>
              <w:ind w:left="20"/>
              <w:jc w:val="both"/>
            </w:pPr>
            <w:r>
              <w:rPr>
                <w:rFonts w:ascii="Times New Roman"/>
                <w:b w:val="false"/>
                <w:i w:val="false"/>
                <w:color w:val="000000"/>
                <w:sz w:val="20"/>
              </w:rPr>
              <w:t>
8525 60 000 9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метки радиочастотной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8523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о соответствии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Копировальные машины и иное электрическое офисное (конторское)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0"/>
          <w:p>
            <w:pPr>
              <w:spacing w:after="20"/>
              <w:ind w:left="20"/>
              <w:jc w:val="both"/>
            </w:pPr>
            <w:r>
              <w:rPr>
                <w:rFonts w:ascii="Times New Roman"/>
                <w:b w:val="false"/>
                <w:i w:val="false"/>
                <w:color w:val="000000"/>
                <w:sz w:val="20"/>
              </w:rPr>
              <w:t>
8443 32 910</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8443 32 930 0</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8443 32 990 0</w:t>
            </w:r>
          </w:p>
          <w:p>
            <w:pPr>
              <w:spacing w:after="20"/>
              <w:ind w:left="20"/>
              <w:jc w:val="both"/>
            </w:pPr>
            <w:r>
              <w:rPr>
                <w:rFonts w:ascii="Times New Roman"/>
                <w:b w:val="false"/>
                <w:i w:val="false"/>
                <w:color w:val="000000"/>
                <w:sz w:val="20"/>
              </w:rPr>
              <w:t>
</w:t>
            </w:r>
            <w:r>
              <w:rPr>
                <w:rFonts w:ascii="Times New Roman"/>
                <w:b w:val="false"/>
                <w:i w:val="false"/>
                <w:color w:val="000000"/>
                <w:sz w:val="20"/>
              </w:rPr>
              <w:t>8443 39</w:t>
            </w:r>
          </w:p>
          <w:p>
            <w:pPr>
              <w:spacing w:after="20"/>
              <w:ind w:left="20"/>
              <w:jc w:val="both"/>
            </w:pPr>
            <w:r>
              <w:rPr>
                <w:rFonts w:ascii="Times New Roman"/>
                <w:b w:val="false"/>
                <w:i w:val="false"/>
                <w:color w:val="000000"/>
                <w:sz w:val="20"/>
              </w:rPr>
              <w:t>
</w:t>
            </w:r>
            <w:r>
              <w:rPr>
                <w:rFonts w:ascii="Times New Roman"/>
                <w:b w:val="false"/>
                <w:i w:val="false"/>
                <w:color w:val="000000"/>
                <w:sz w:val="20"/>
              </w:rPr>
              <w:t>8472 10 000 0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8472 30 000 0</w:t>
            </w:r>
          </w:p>
          <w:p>
            <w:pPr>
              <w:spacing w:after="20"/>
              <w:ind w:left="20"/>
              <w:jc w:val="both"/>
            </w:pPr>
            <w:r>
              <w:rPr>
                <w:rFonts w:ascii="Times New Roman"/>
                <w:b w:val="false"/>
                <w:i w:val="false"/>
                <w:color w:val="000000"/>
                <w:sz w:val="20"/>
              </w:rPr>
              <w:t>
8472 90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Инструмент электрифицированный (машины ручные и переносные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дрели, перфораторы, шуруповерты, гайковерты, отвертки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1"/>
          <w:p>
            <w:pPr>
              <w:spacing w:after="20"/>
              <w:ind w:left="20"/>
              <w:jc w:val="both"/>
            </w:pPr>
            <w:r>
              <w:rPr>
                <w:rFonts w:ascii="Times New Roman"/>
                <w:b w:val="false"/>
                <w:i w:val="false"/>
                <w:color w:val="000000"/>
                <w:sz w:val="20"/>
              </w:rPr>
              <w:t>
8467 21</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8467 29 200 0</w:t>
            </w:r>
          </w:p>
          <w:p>
            <w:pPr>
              <w:spacing w:after="20"/>
              <w:ind w:left="20"/>
              <w:jc w:val="both"/>
            </w:pPr>
            <w:r>
              <w:rPr>
                <w:rFonts w:ascii="Times New Roman"/>
                <w:b w:val="false"/>
                <w:i w:val="false"/>
                <w:color w:val="000000"/>
                <w:sz w:val="20"/>
              </w:rPr>
              <w:t>
8467 29 850 9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пилы, лобзики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шлифмашины, в том числе угловые, полировальные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2"/>
          <w:p>
            <w:pPr>
              <w:spacing w:after="20"/>
              <w:ind w:left="20"/>
              <w:jc w:val="both"/>
            </w:pPr>
            <w:r>
              <w:rPr>
                <w:rFonts w:ascii="Times New Roman"/>
                <w:b w:val="false"/>
                <w:i w:val="false"/>
                <w:color w:val="000000"/>
                <w:sz w:val="20"/>
              </w:rPr>
              <w:t>
8467 29 200 0</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8467 29 510 0</w:t>
            </w:r>
          </w:p>
          <w:p>
            <w:pPr>
              <w:spacing w:after="20"/>
              <w:ind w:left="20"/>
              <w:jc w:val="both"/>
            </w:pPr>
            <w:r>
              <w:rPr>
                <w:rFonts w:ascii="Times New Roman"/>
                <w:b w:val="false"/>
                <w:i w:val="false"/>
                <w:color w:val="000000"/>
                <w:sz w:val="20"/>
              </w:rPr>
              <w:t>
</w:t>
            </w:r>
            <w:r>
              <w:rPr>
                <w:rFonts w:ascii="Times New Roman"/>
                <w:b w:val="false"/>
                <w:i w:val="false"/>
                <w:color w:val="000000"/>
                <w:sz w:val="20"/>
              </w:rPr>
              <w:t>8467 29 530 0</w:t>
            </w:r>
          </w:p>
          <w:p>
            <w:pPr>
              <w:spacing w:after="20"/>
              <w:ind w:left="20"/>
              <w:jc w:val="both"/>
            </w:pPr>
            <w:r>
              <w:rPr>
                <w:rFonts w:ascii="Times New Roman"/>
                <w:b w:val="false"/>
                <w:i w:val="false"/>
                <w:color w:val="000000"/>
                <w:sz w:val="20"/>
              </w:rPr>
              <w:t>
8467 29 590 0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рубанки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ножницы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3"/>
          <w:p>
            <w:pPr>
              <w:spacing w:after="20"/>
              <w:ind w:left="20"/>
              <w:jc w:val="both"/>
            </w:pPr>
            <w:r>
              <w:rPr>
                <w:rFonts w:ascii="Times New Roman"/>
                <w:b w:val="false"/>
                <w:i w:val="false"/>
                <w:color w:val="000000"/>
                <w:sz w:val="20"/>
              </w:rPr>
              <w:t>
8467 29 200 0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8467 29 850 1</w:t>
            </w:r>
          </w:p>
          <w:p>
            <w:pPr>
              <w:spacing w:after="20"/>
              <w:ind w:left="20"/>
              <w:jc w:val="both"/>
            </w:pPr>
            <w:r>
              <w:rPr>
                <w:rFonts w:ascii="Times New Roman"/>
                <w:b w:val="false"/>
                <w:i w:val="false"/>
                <w:color w:val="000000"/>
                <w:sz w:val="20"/>
              </w:rPr>
              <w:t>
8467 29 850 9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точило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машины 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инструмент ручной аккумуляторный (с зарядным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4"/>
          <w:p>
            <w:pPr>
              <w:spacing w:after="20"/>
              <w:ind w:left="20"/>
              <w:jc w:val="both"/>
            </w:pPr>
            <w:r>
              <w:rPr>
                <w:rFonts w:ascii="Times New Roman"/>
                <w:b w:val="false"/>
                <w:i w:val="false"/>
                <w:color w:val="000000"/>
                <w:sz w:val="20"/>
              </w:rPr>
              <w:t>
8467 21 100 0</w:t>
            </w:r>
          </w:p>
          <w:bookmarkEnd w:id="54"/>
          <w:p>
            <w:pPr>
              <w:spacing w:after="20"/>
              <w:ind w:left="20"/>
              <w:jc w:val="both"/>
            </w:pPr>
            <w:r>
              <w:rPr>
                <w:rFonts w:ascii="Times New Roman"/>
                <w:b w:val="false"/>
                <w:i w:val="false"/>
                <w:color w:val="000000"/>
                <w:sz w:val="20"/>
              </w:rPr>
              <w:t>
8467 29 200 0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станки малогабаритные для индивидуального пользования деревообрабатывающие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пистолеты – распылители невоспламеняющихся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машины и аппараты для дуговой (включая плазменно-дуговую)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5"/>
          <w:p>
            <w:pPr>
              <w:spacing w:after="20"/>
              <w:ind w:left="20"/>
              <w:jc w:val="both"/>
            </w:pPr>
            <w:r>
              <w:rPr>
                <w:rFonts w:ascii="Times New Roman"/>
                <w:b w:val="false"/>
                <w:i w:val="false"/>
                <w:color w:val="000000"/>
                <w:sz w:val="20"/>
              </w:rPr>
              <w:t>
8515 31 000 0</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8515 39 130 0</w:t>
            </w:r>
          </w:p>
          <w:p>
            <w:pPr>
              <w:spacing w:after="20"/>
              <w:ind w:left="20"/>
              <w:jc w:val="both"/>
            </w:pPr>
            <w:r>
              <w:rPr>
                <w:rFonts w:ascii="Times New Roman"/>
                <w:b w:val="false"/>
                <w:i w:val="false"/>
                <w:color w:val="000000"/>
                <w:sz w:val="20"/>
              </w:rPr>
              <w:t>
</w:t>
            </w:r>
            <w:r>
              <w:rPr>
                <w:rFonts w:ascii="Times New Roman"/>
                <w:b w:val="false"/>
                <w:i w:val="false"/>
                <w:color w:val="000000"/>
                <w:sz w:val="20"/>
              </w:rPr>
              <w:t>8515 39 180 0</w:t>
            </w:r>
          </w:p>
          <w:p>
            <w:pPr>
              <w:spacing w:after="20"/>
              <w:ind w:left="20"/>
              <w:jc w:val="both"/>
            </w:pPr>
            <w:r>
              <w:rPr>
                <w:rFonts w:ascii="Times New Roman"/>
                <w:b w:val="false"/>
                <w:i w:val="false"/>
                <w:color w:val="000000"/>
                <w:sz w:val="20"/>
              </w:rPr>
              <w:t>
8515 39 900 0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Источники света и оборудование световое, включая оборудование, встраиваемое в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лампы электрические (накаливания общего назначения, компактные люминесцентные, светодиодные)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6"/>
          <w:p>
            <w:pPr>
              <w:spacing w:after="20"/>
              <w:ind w:left="20"/>
              <w:jc w:val="both"/>
            </w:pPr>
            <w:r>
              <w:rPr>
                <w:rFonts w:ascii="Times New Roman"/>
                <w:b w:val="false"/>
                <w:i w:val="false"/>
                <w:color w:val="000000"/>
                <w:sz w:val="20"/>
              </w:rPr>
              <w:t>
8539 21 920 0</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8539 21 980 0</w:t>
            </w:r>
          </w:p>
          <w:p>
            <w:pPr>
              <w:spacing w:after="20"/>
              <w:ind w:left="20"/>
              <w:jc w:val="both"/>
            </w:pPr>
            <w:r>
              <w:rPr>
                <w:rFonts w:ascii="Times New Roman"/>
                <w:b w:val="false"/>
                <w:i w:val="false"/>
                <w:color w:val="000000"/>
                <w:sz w:val="20"/>
              </w:rPr>
              <w:t>
</w:t>
            </w:r>
            <w:r>
              <w:rPr>
                <w:rFonts w:ascii="Times New Roman"/>
                <w:b w:val="false"/>
                <w:i w:val="false"/>
                <w:color w:val="000000"/>
                <w:sz w:val="20"/>
              </w:rPr>
              <w:t>8539 22</w:t>
            </w:r>
          </w:p>
          <w:p>
            <w:pPr>
              <w:spacing w:after="20"/>
              <w:ind w:left="20"/>
              <w:jc w:val="both"/>
            </w:pPr>
            <w:r>
              <w:rPr>
                <w:rFonts w:ascii="Times New Roman"/>
                <w:b w:val="false"/>
                <w:i w:val="false"/>
                <w:color w:val="000000"/>
                <w:sz w:val="20"/>
              </w:rPr>
              <w:t>
</w:t>
            </w:r>
            <w:r>
              <w:rPr>
                <w:rFonts w:ascii="Times New Roman"/>
                <w:b w:val="false"/>
                <w:i w:val="false"/>
                <w:color w:val="000000"/>
                <w:sz w:val="20"/>
              </w:rPr>
              <w:t>8539 29 920 0</w:t>
            </w:r>
          </w:p>
          <w:p>
            <w:pPr>
              <w:spacing w:after="20"/>
              <w:ind w:left="20"/>
              <w:jc w:val="both"/>
            </w:pPr>
            <w:r>
              <w:rPr>
                <w:rFonts w:ascii="Times New Roman"/>
                <w:b w:val="false"/>
                <w:i w:val="false"/>
                <w:color w:val="000000"/>
                <w:sz w:val="20"/>
              </w:rPr>
              <w:t>
</w:t>
            </w:r>
            <w:r>
              <w:rPr>
                <w:rFonts w:ascii="Times New Roman"/>
                <w:b w:val="false"/>
                <w:i w:val="false"/>
                <w:color w:val="000000"/>
                <w:sz w:val="20"/>
              </w:rPr>
              <w:t>8539 29 980 0</w:t>
            </w:r>
          </w:p>
          <w:p>
            <w:pPr>
              <w:spacing w:after="20"/>
              <w:ind w:left="20"/>
              <w:jc w:val="both"/>
            </w:pPr>
            <w:r>
              <w:rPr>
                <w:rFonts w:ascii="Times New Roman"/>
                <w:b w:val="false"/>
                <w:i w:val="false"/>
                <w:color w:val="000000"/>
                <w:sz w:val="20"/>
              </w:rPr>
              <w:t>
</w:t>
            </w:r>
            <w:r>
              <w:rPr>
                <w:rFonts w:ascii="Times New Roman"/>
                <w:b w:val="false"/>
                <w:i w:val="false"/>
                <w:color w:val="000000"/>
                <w:sz w:val="20"/>
              </w:rPr>
              <w:t>8539 31</w:t>
            </w:r>
          </w:p>
          <w:p>
            <w:pPr>
              <w:spacing w:after="20"/>
              <w:ind w:left="20"/>
              <w:jc w:val="both"/>
            </w:pPr>
            <w:r>
              <w:rPr>
                <w:rFonts w:ascii="Times New Roman"/>
                <w:b w:val="false"/>
                <w:i w:val="false"/>
                <w:color w:val="000000"/>
                <w:sz w:val="20"/>
              </w:rPr>
              <w:t>
8539 50 000</w:t>
            </w:r>
          </w:p>
          <w:p>
            <w:pPr>
              <w:spacing w:after="20"/>
              <w:ind w:left="20"/>
              <w:jc w:val="both"/>
            </w:pPr>
            <w:r>
              <w:rPr>
                <w:rFonts w:ascii="Times New Roman"/>
                <w:b w:val="false"/>
                <w:i w:val="false"/>
                <w:color w:val="000000"/>
                <w:sz w:val="20"/>
              </w:rPr>
              <w:t>
8539 51 101 4 8539 51 101 5 8539 51 101 6 8539 51 101 9 8539 51 102 2 8539 51 102 9 8539 51 109 3 8539 51 109 9 8539 51 201 2 8539 51 201 3 8539 51 201 4 8539 51 201 9 8539 51 202 2 8539 51 202 9 8539 51 209 2 8539 51 209 9 8539 51 300 0 8539 51 401 2 8539 51 401 9 8539 51 402 2 8539 51 402 9 8539 51 409 3 8539 51 409 4 8539 51 409 9 8541 41 000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светильники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11 001 3 9405 11 001 4 9405 11 001 5 9405 11 001 9 9405 11 002 2 9405 11 002 9 9405 11 003 3 9405 11 003 9 9405 19 001 2 9405 19 001 5 9405 19 001 9 9405 19 002 9 9405 19 003 2 9405 19 003 9 9405 21 001 2 9405 21 001 3 9405 21 001 4 9405 21 001 9 9405 21 002 2 9405 21 002 9 9405 21 003 2 9405 21 003 9 9405 29 001 2 9405 29 001 4 9405 29 001 9 9405 29 002 9 9405 29 003 2 9405 29 003 9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светильники, углубляемые в грунт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светильники для аквариумов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прожекторы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9405 41 001 2 9405 41 001 9 9405 42 001 2 9405 42 001 9 9405 49 001 9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гирлянды световые бытовые, в том числе елочные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9405 31 000 0 9405 39 000 0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Инструменты электромузыкальные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Автоматы игровые и торговые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7"/>
          <w:p>
            <w:pPr>
              <w:spacing w:after="20"/>
              <w:ind w:left="20"/>
              <w:jc w:val="both"/>
            </w:pPr>
            <w:r>
              <w:rPr>
                <w:rFonts w:ascii="Times New Roman"/>
                <w:b w:val="false"/>
                <w:i w:val="false"/>
                <w:color w:val="000000"/>
                <w:sz w:val="20"/>
              </w:rPr>
              <w:t>
8476</w:t>
            </w:r>
          </w:p>
          <w:bookmarkEnd w:id="57"/>
          <w:p>
            <w:pPr>
              <w:spacing w:after="20"/>
              <w:ind w:left="20"/>
              <w:jc w:val="both"/>
            </w:pPr>
            <w:r>
              <w:rPr>
                <w:rFonts w:ascii="Times New Roman"/>
                <w:b w:val="false"/>
                <w:i w:val="false"/>
                <w:color w:val="000000"/>
                <w:sz w:val="20"/>
              </w:rPr>
              <w:t>
9504 30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Кассовые аппараты, билетопечатающие машины, считыватели идентификационных карт, банкоматы, информационные киоски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8"/>
          <w:p>
            <w:pPr>
              <w:spacing w:after="20"/>
              <w:ind w:left="20"/>
              <w:jc w:val="both"/>
            </w:pPr>
            <w:r>
              <w:rPr>
                <w:rFonts w:ascii="Times New Roman"/>
                <w:b w:val="false"/>
                <w:i w:val="false"/>
                <w:color w:val="000000"/>
                <w:sz w:val="20"/>
              </w:rPr>
              <w:t>
8470 50 000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8471 90 000 0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8472 90 300 0</w:t>
            </w:r>
          </w:p>
          <w:p>
            <w:pPr>
              <w:spacing w:after="20"/>
              <w:ind w:left="20"/>
              <w:jc w:val="both"/>
            </w:pPr>
            <w:r>
              <w:rPr>
                <w:rFonts w:ascii="Times New Roman"/>
                <w:b w:val="false"/>
                <w:i w:val="false"/>
                <w:color w:val="000000"/>
                <w:sz w:val="20"/>
              </w:rPr>
              <w:t>
8472 90 990 0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9"/>
          <w:p>
            <w:pPr>
              <w:spacing w:after="20"/>
              <w:ind w:left="20"/>
              <w:jc w:val="both"/>
            </w:pPr>
            <w:r>
              <w:rPr>
                <w:rFonts w:ascii="Times New Roman"/>
                <w:b w:val="false"/>
                <w:i w:val="false"/>
                <w:color w:val="000000"/>
                <w:sz w:val="20"/>
              </w:rPr>
              <w:t>
8544 49 910</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8544 49 950 1</w:t>
            </w:r>
          </w:p>
          <w:p>
            <w:pPr>
              <w:spacing w:after="20"/>
              <w:ind w:left="20"/>
              <w:jc w:val="both"/>
            </w:pPr>
            <w:r>
              <w:rPr>
                <w:rFonts w:ascii="Times New Roman"/>
                <w:b w:val="false"/>
                <w:i w:val="false"/>
                <w:color w:val="000000"/>
                <w:sz w:val="20"/>
              </w:rPr>
              <w:t>
8544 49 950 9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Выключатели автоматические </w:t>
            </w:r>
          </w:p>
          <w:p>
            <w:pPr>
              <w:spacing w:after="20"/>
              <w:ind w:left="20"/>
              <w:jc w:val="both"/>
            </w:pPr>
            <w:r>
              <w:rPr>
                <w:rFonts w:ascii="Times New Roman"/>
                <w:b w:val="false"/>
                <w:i w:val="false"/>
                <w:color w:val="000000"/>
                <w:sz w:val="20"/>
              </w:rPr>
              <w:t>и устройства защитного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0"/>
          <w:p>
            <w:pPr>
              <w:spacing w:after="20"/>
              <w:ind w:left="20"/>
              <w:jc w:val="both"/>
            </w:pPr>
            <w:r>
              <w:rPr>
                <w:rFonts w:ascii="Times New Roman"/>
                <w:b w:val="false"/>
                <w:i w:val="false"/>
                <w:color w:val="000000"/>
                <w:sz w:val="20"/>
              </w:rPr>
              <w:t>
8535 21 000 0</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8535 90 000</w:t>
            </w:r>
          </w:p>
          <w:p>
            <w:pPr>
              <w:spacing w:after="20"/>
              <w:ind w:left="20"/>
              <w:jc w:val="both"/>
            </w:pPr>
            <w:r>
              <w:rPr>
                <w:rFonts w:ascii="Times New Roman"/>
                <w:b w:val="false"/>
                <w:i w:val="false"/>
                <w:color w:val="000000"/>
                <w:sz w:val="20"/>
              </w:rPr>
              <w:t>
8536 20 100 7 8536 20 900 7</w:t>
            </w:r>
          </w:p>
          <w:p>
            <w:pPr>
              <w:spacing w:after="20"/>
              <w:ind w:left="20"/>
              <w:jc w:val="both"/>
            </w:pPr>
            <w:r>
              <w:rPr>
                <w:rFonts w:ascii="Times New Roman"/>
                <w:b w:val="false"/>
                <w:i w:val="false"/>
                <w:color w:val="000000"/>
                <w:sz w:val="20"/>
              </w:rPr>
              <w:t>
8536 30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Пожарные, охранные и охранно-пожарные извещатели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61"/>
    <w:p>
      <w:pPr>
        <w:spacing w:after="0"/>
        <w:ind w:left="0"/>
        <w:jc w:val="both"/>
      </w:pPr>
      <w:r>
        <w:rPr>
          <w:rFonts w:ascii="Times New Roman"/>
          <w:b w:val="false"/>
          <w:i w:val="false"/>
          <w:color w:val="000000"/>
          <w:sz w:val="28"/>
        </w:rPr>
        <w:t>
      Примечания: 1. Для целей применения настоящего перечня необходимо пользоваться как наименованием продукции, так и кодом ТН ВЭД ЕАЭС.</w:t>
      </w:r>
    </w:p>
    <w:bookmarkEnd w:id="61"/>
    <w:bookmarkStart w:name="z213" w:id="62"/>
    <w:p>
      <w:pPr>
        <w:spacing w:after="0"/>
        <w:ind w:left="0"/>
        <w:jc w:val="both"/>
      </w:pPr>
      <w:r>
        <w:rPr>
          <w:rFonts w:ascii="Times New Roman"/>
          <w:b w:val="false"/>
          <w:i w:val="false"/>
          <w:color w:val="000000"/>
          <w:sz w:val="28"/>
        </w:rPr>
        <w:t>
      2. Настоящий перечень не распространяется на продукцию, указанную в пункте 3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w:t>
      </w:r>
    </w:p>
    <w:bookmarkEnd w:id="62"/>
    <w:bookmarkStart w:name="z214" w:id="63"/>
    <w:p>
      <w:pPr>
        <w:spacing w:after="0"/>
        <w:ind w:left="0"/>
        <w:jc w:val="both"/>
      </w:pPr>
      <w:r>
        <w:rPr>
          <w:rFonts w:ascii="Times New Roman"/>
          <w:b w:val="false"/>
          <w:i w:val="false"/>
          <w:color w:val="000000"/>
          <w:sz w:val="28"/>
        </w:rPr>
        <w:t>
      3. В соответствии с пунктом 25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037/2016) вместо представления декларации о соответствии подача таможенной декларации может сопровождаться представлением сертификата о соответствии.</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