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42ac" w14:textId="2544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гармонизации законодательства государств – членов Евразийского экономического союза в соответствии с пунктами 8 и 18 плана либерализации по сектору услуг по прогнозу погоды и метеорологии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29 мая 2019 года № 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 о Евразийском экономическом союзе от 29 мая 2014 года), в целях реализации пунктов 8 и 18 плана либерализации по сектору услуг по прогнозу погоды и метеорологии, утвержденного Решением Высшего Евразийского экономического совета от 26 декабря 2016 г. № 23, и с учетом информации Евразийской экономической комиссии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Правительствам государств – членов Евразийского экономического союза организовать работу по гармонизации законодательства государств – членов Евразийского экономического союза и обеспечению функционирования с 1 января 2023 г. (для Республики Казахстан – с 1 января 2025 г.) единого рынка услуг по сектору услуг по прогнозу погоды и метеорологии путем изменения и принятия нормативных правовых актов государств – членов Евразийского экономического союза по перечню согласно приложению.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СноскаРешение с изменением, внесенным решением Высшего Евразийского экономического совета от 11.12.2020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от 29 мая 2019 г. № 4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государств – членов Евразийского экономического союза в сфере регулирования сектора услуг по прогнозу погоды и метеорологии, подлежащих изменению или принятию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Нормативные правовые акты, подлежащие изменению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 Республики Армения от 9 марта 2001 г. № ЗР-145 "О гидрометеорологической деятельности".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Правительства Республики Армения от 19 ноября 2015 г. № 1329-Н "О присоединении государственной некоммерческой организации "Служба активного воздействия на атмосферные явления" к государственной некоммерческой организации "Государственная служба по гидрометеорологии и мониторингу Армении", переименовании государственной некоммерческой организации "Государственная служба по гидрометеорологии и мониторингу Армении" в государственную некоммерческую организацию "Служба гидрометеорологии и активного воздействия на атмосферные явления", внесении изменений в постановления Правительства Республики Армения от 28 ноября 2002 г. № 1872-Н и от 3 апреля 2003 г. № 467-Н".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Закон Республики Беларусь от 9 января 2006 г. № 93-З "О гидрометеорологической деятельности".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г. № 202-V "О разрешениях и уведомлениях".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Правительства Кыргызской Республики от 20 февраля 2018 г. № 103 "Об утверждении Положения о порядке осуществления гидрометеорологической деятельности уполномоченного органа в области гидрометеорологии".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Кодекс Кыргызской Республики о нарушениях.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Нормативные правовые акты, подлежащие принятию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Экологический кодекс Республики Казахстан (новая редакция).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