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da1d12" w14:textId="cda1d1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годовом отчете Евразийской экономической комиссии о состоянии конкуренции на трансграничных рынках и мерах, принимаемых по пресечению нарушений общих правил конкуренции на них, за 2018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Высшего Евразийского экономического совета от 29 мая 2019 года № 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1. Евразийской экономической комиссии разместить на официальном сайте Евразийского экономического союза одобренный годовой отчет Евразийской экономической комиссии о состоянии конкуренции на трансграничных рынках и мерах, принимаемых по пресечению нарушений общих правил конкуренции на них, за 2018 год.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распоряжение вступает в силу с даты его опубликования на официальном сайте Евразийского экономического союза.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Члены Высшего Евразийского экономического совета: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Армения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Беларусь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Кыргызской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Российской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Федерации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