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658b" w14:textId="f2d6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сведений о выданных свидетельствах о государственной регистрации продукции, которые могут быть получены таможенными органами государств – членов Евразийского экономического союза, и порядка получения таких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января 2019 года № 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Установить, что таможенными органами государств – членов Евразийского экономического союза при осуществлении информационного взаимодействия в рамках общего процесса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 могут быть получены сведения о выданных свидетельствах о государственной регистрации продукции, подтверждающих соответствие продукции требованиям технических регламентов Евразийского экономического союза (технических регламентов Таможенного союза) или Единым санитарно-эпидемиологическим и гигиеническим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продукции (товарам), подлежащей санитарно-эпидемиологическому надзору (контролю), утвержденным Решением Комиссии Таможенного союза от 28 мая 2010 г. № 299, после вступления в силу распоряжения Коллегии Евразийской экономической комиссии, предусматривающего введение в действие указанного общего процесса.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о выданных свидетельствах о государственной регистрации продукции, которые могут быть получены таможенными органами государств – членов Евразийского экономического союза, и порядок получения таких сведений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30 календарных дней с даты его официального опубликования.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2019 г. № 2  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сведений о выданных свидетельствах о государственной регистрации продукции, которые могут быть получены таможенными органами государств – членов Евразийского экономического союза, и порядок получения таких сведений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Состав сведений, которые могут быть получены таможенными органами государств – членов Евразийского экономического союза 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решением Коллегии Евразийской экономической комиссии от 11.11.2019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Сведения о выданных свидетельствах о государственной регистрации продукции, подтверждающих соответствие продукции требованиям технических регламентов Евразийского экономического союза (технических регламентов Таможенного союза) или Единым санитарно-эпидемиологическим и гигиеническим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продукции (товарам), подлежащей санитарно-эпидемиологическому надзору (контролю), утвержденным Решением Комиссии Таможенного союза от 28 мая 2010 г. № 299: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регистрационный номер свидетельства;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дата выдачи или дата оформления свидетельства;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статус свидетельства (действует, действие приостановлено, аннулировано (отозвано));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даты изменения статуса свидетельства (в случае приостановления, возобновления после приостановления, прекращения действия или переоформления свидетельства);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типографский номер бланка, на котором оформлено свидетельство (не требуется в случае, если свидетельство оформлено в виде электронного документа);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случае, если адреса различаются) – для юридического лица и его филиалов (производств),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случае, если адреса различаются) – для физического лица, зарегистрированного в качестве индивидуального предпринимателя;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наименование заявителя или получателя, его место нахождения (адрес юридического лица) и адрес (адреса) места осуществления деятельности (в случае, если адреса различаются) – для юридического лица или фамилия, имя и отчество (при наличии), место жительства – для физического лица, зарегистрированного в качестве индивидуального предпринимателя;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сведения о продукции, включающие в себя: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продукции;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продукции (при наличии);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продукции, обеспечивающие ее идентификацию (например, тип, марка, модель, артикул, форма выпуска и др.) (при наличии);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сведения, содержащиеся в приложении к свидетельству (при наличии);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к) для свидетельств о государственной регистрации продукции, выданных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30 июня 2017 г. № 80, и внесенных в единый реестр свидетельств о государственной регистрации продукции в соответствии с Порядком, утвержденным указанным Решением, также следующие сведения: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или учетный (индивидуальный, идентификационный) номер заявителя или получателя, присваиваемый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 – членов Евразийского экономического союза (далее соответственно – государства-члены, Союз);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уполномоченного органа государства-члена, выдавшего свидетельство;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обозначение документа (документов), в соответствии с которым изготовлена продукция;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акта, входящего в право Союза, на соответствие требованиям которого выдано свидетельство;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документах, подтверждающих соответствие продукции требованиям технических регламентов Союза (технических регламентов Таможенного союза) или Единым санитарно-эпидемиологическим и гигиеническим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продукции (товарам), подлежащей санитарно-эпидемиологическому надзору (контролю), утвержденным Решением Комиссии Таможенного союза от 28 мая 2010 г. № 299, на продукцию (товары), включенную в раздел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 (протоколы исследований (испытаний) и измерений с указанием номера, даты, наименования испытательной лаборатории (центра), аккредитованной в системе аккредитации государства-члена и включенной в единый реестр органов по оценке соответствия Союза, регистрационного номера аттестата аккредитации, другие документы, представленные зарегистрированными в соответствии с законодательством государства-члена юридическим лицом или физическим лицом в качестве индивидуального предпринимателя, являющимися изготовителем или продавцом (импортером) продукции либо уполномоченным изготовителем лицом, в качестве доказательства соответствия продукции указанным требованиям);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свидетельства либо запись "не ограничен" (в случае, если в свидетельстве не установлена дата прекращения действия свидетельства).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Порядок получения сведений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Получение таможенными органами государств-членов сведений, указанных в разделе I настоящего документа, осуществляется по запросу в рамках реализации средствами интегрированной информационной системы Союза общего процесса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ограничений". Запрос должен содержать следующие сведения: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сведения о запрашивающем таможенном органе государства-члена;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код и краткое название государства-члена, в котором выдано свидетельство, в соответствии с классификатором стран мира;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код вида документа, по которому запрашиваются сведения, в соответствии с классификатором видов документов и сведений;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регистрационный номер свидетельства.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При направлении запроса и получении сведений применяются справочники и классификаторы, входящие в состав ресурсов единой системы нормативно-справочной информации Союза, а также справочники и классификаторы, предусмотренные законодательством государств-членов.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При отсутствии сведений о документе таможенному органу государства-члена представляется информация об отсутствии соответствующих сведений.  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