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2e76" w14:textId="7b82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10 декабря 2013 г. № 289</w:t>
      </w:r>
    </w:p>
    <w:p>
      <w:pPr>
        <w:spacing w:after="0"/>
        <w:ind w:left="0"/>
        <w:jc w:val="both"/>
      </w:pPr>
      <w:r>
        <w:rPr>
          <w:rFonts w:ascii="Times New Roman"/>
          <w:b w:val="false"/>
          <w:i w:val="false"/>
          <w:color w:val="000000"/>
          <w:sz w:val="28"/>
        </w:rPr>
        <w:t>Решение Коллегии Евразийской экономической комиссии от 22 января 2019 года № 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10 декабря 2013 г. № 289 "О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за исключением подпунктов "р" – "ф"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абзацев второго – шестого, девятого – одиннадцатого, шестидесятого – шестьдесят второго подпункта "г" </w:t>
      </w:r>
      <w:r>
        <w:rPr>
          <w:rFonts w:ascii="Times New Roman"/>
          <w:b w:val="false"/>
          <w:i w:val="false"/>
          <w:color w:val="000000"/>
          <w:sz w:val="28"/>
        </w:rPr>
        <w:t>пункта 4</w:t>
      </w:r>
      <w:r>
        <w:rPr>
          <w:rFonts w:ascii="Times New Roman"/>
          <w:b w:val="false"/>
          <w:i w:val="false"/>
          <w:color w:val="000000"/>
          <w:sz w:val="28"/>
        </w:rPr>
        <w:t xml:space="preserve"> изменений, предусмотренных </w:t>
      </w:r>
      <w:r>
        <w:rPr>
          <w:rFonts w:ascii="Times New Roman"/>
          <w:b w:val="false"/>
          <w:i w:val="false"/>
          <w:color w:val="000000"/>
          <w:sz w:val="28"/>
        </w:rPr>
        <w:t>приложением</w:t>
      </w:r>
      <w:r>
        <w:rPr>
          <w:rFonts w:ascii="Times New Roman"/>
          <w:b w:val="false"/>
          <w:i w:val="false"/>
          <w:color w:val="000000"/>
          <w:sz w:val="28"/>
        </w:rPr>
        <w:t xml:space="preserve"> к настоящему Решению. </w:t>
      </w:r>
    </w:p>
    <w:bookmarkEnd w:id="2"/>
    <w:bookmarkStart w:name="z7" w:id="3"/>
    <w:p>
      <w:pPr>
        <w:spacing w:after="0"/>
        <w:ind w:left="0"/>
        <w:jc w:val="both"/>
      </w:pPr>
      <w:r>
        <w:rPr>
          <w:rFonts w:ascii="Times New Roman"/>
          <w:b w:val="false"/>
          <w:i w:val="false"/>
          <w:color w:val="000000"/>
          <w:sz w:val="28"/>
        </w:rPr>
        <w:t xml:space="preserve">
      Подпункты "р" – "ф"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абзацы второй – шестой, девятый – одиннадцатый, шестидесятый – шестьдесят второй подпункта "г" </w:t>
      </w:r>
      <w:r>
        <w:rPr>
          <w:rFonts w:ascii="Times New Roman"/>
          <w:b w:val="false"/>
          <w:i w:val="false"/>
          <w:color w:val="000000"/>
          <w:sz w:val="28"/>
        </w:rPr>
        <w:t>пункта 4</w:t>
      </w:r>
      <w:r>
        <w:rPr>
          <w:rFonts w:ascii="Times New Roman"/>
          <w:b w:val="false"/>
          <w:i w:val="false"/>
          <w:color w:val="000000"/>
          <w:sz w:val="28"/>
        </w:rPr>
        <w:t xml:space="preserve"> изменений, предусмотренных </w:t>
      </w:r>
      <w:r>
        <w:rPr>
          <w:rFonts w:ascii="Times New Roman"/>
          <w:b w:val="false"/>
          <w:i w:val="false"/>
          <w:color w:val="000000"/>
          <w:sz w:val="28"/>
        </w:rPr>
        <w:t>приложением</w:t>
      </w:r>
      <w:r>
        <w:rPr>
          <w:rFonts w:ascii="Times New Roman"/>
          <w:b w:val="false"/>
          <w:i w:val="false"/>
          <w:color w:val="000000"/>
          <w:sz w:val="28"/>
        </w:rPr>
        <w:t xml:space="preserve"> к настоящему Решению, вступают в силу с 1 апреля 2021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11.11.2019 </w:t>
      </w:r>
      <w:r>
        <w:rPr>
          <w:rFonts w:ascii="Times New Roman"/>
          <w:b w:val="false"/>
          <w:i w:val="false"/>
          <w:color w:val="00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24.11.2020 </w:t>
      </w:r>
      <w:r>
        <w:rPr>
          <w:rFonts w:ascii="Times New Roman"/>
          <w:b w:val="false"/>
          <w:i w:val="false"/>
          <w:color w:val="00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22 января 2019 г. № 8  </w:t>
            </w:r>
          </w:p>
        </w:tc>
      </w:tr>
    </w:tbl>
    <w:bookmarkStart w:name="z10"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Коллегии Евразийской экономической комиссии от 10 декабря 2013 г. № 289  </w:t>
      </w:r>
    </w:p>
    <w:bookmarkEnd w:id="4"/>
    <w:bookmarkStart w:name="z11" w:id="5"/>
    <w:p>
      <w:pPr>
        <w:spacing w:after="0"/>
        <w:ind w:left="0"/>
        <w:jc w:val="both"/>
      </w:pPr>
      <w:r>
        <w:rPr>
          <w:rFonts w:ascii="Times New Roman"/>
          <w:b w:val="false"/>
          <w:i w:val="false"/>
          <w:color w:val="000000"/>
          <w:sz w:val="28"/>
        </w:rPr>
        <w:t xml:space="preserve">
      1. В абзаце четвертом </w:t>
      </w:r>
      <w:r>
        <w:rPr>
          <w:rFonts w:ascii="Times New Roman"/>
          <w:b w:val="false"/>
          <w:i w:val="false"/>
          <w:color w:val="000000"/>
          <w:sz w:val="28"/>
        </w:rPr>
        <w:t>пункта 1</w:t>
      </w:r>
      <w:r>
        <w:rPr>
          <w:rFonts w:ascii="Times New Roman"/>
          <w:b w:val="false"/>
          <w:i w:val="false"/>
          <w:color w:val="000000"/>
          <w:sz w:val="28"/>
        </w:rPr>
        <w:t xml:space="preserve"> слова "Инструкцию по заполнению формы" заменить словами "Порядок заполнения". </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Порядке</w:t>
      </w:r>
      <w:r>
        <w:rPr>
          <w:rFonts w:ascii="Times New Roman"/>
          <w:b w:val="false"/>
          <w:i w:val="false"/>
          <w:color w:val="000000"/>
          <w:sz w:val="28"/>
        </w:rPr>
        <w:t xml:space="preserve"> внесения изменений (дополнений) в сведения, заявленные в декларации на товары, утвержденном указанным Решением: </w:t>
      </w:r>
    </w:p>
    <w:bookmarkEnd w:id="6"/>
    <w:bookmarkStart w:name="z13" w:id="7"/>
    <w:p>
      <w:pPr>
        <w:spacing w:after="0"/>
        <w:ind w:left="0"/>
        <w:jc w:val="both"/>
      </w:pPr>
      <w:r>
        <w:rPr>
          <w:rFonts w:ascii="Times New Roman"/>
          <w:b w:val="false"/>
          <w:i w:val="false"/>
          <w:color w:val="000000"/>
          <w:sz w:val="28"/>
        </w:rPr>
        <w:t xml:space="preserve">
      а) по тексту слова "при корректировке" заменить словами "в случае внесения изменений (дополнений) в сведения о";  </w:t>
      </w:r>
    </w:p>
    <w:bookmarkEnd w:id="7"/>
    <w:bookmarkStart w:name="z14" w:id="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w:t>
      </w:r>
    </w:p>
    <w:bookmarkEnd w:id="8"/>
    <w:bookmarkStart w:name="z15" w:id="9"/>
    <w:p>
      <w:pPr>
        <w:spacing w:after="0"/>
        <w:ind w:left="0"/>
        <w:jc w:val="both"/>
      </w:pPr>
      <w:r>
        <w:rPr>
          <w:rFonts w:ascii="Times New Roman"/>
          <w:b w:val="false"/>
          <w:i w:val="false"/>
          <w:color w:val="000000"/>
          <w:sz w:val="28"/>
        </w:rPr>
        <w:t xml:space="preserve">
      в абзаце первом слова "абзаце втором пункта 14, пунктах" заменить словами "пунктах 14,"; </w:t>
      </w:r>
    </w:p>
    <w:bookmarkEnd w:id="9"/>
    <w:bookmarkStart w:name="z16" w:id="10"/>
    <w:p>
      <w:pPr>
        <w:spacing w:after="0"/>
        <w:ind w:left="0"/>
        <w:jc w:val="both"/>
      </w:pPr>
      <w:r>
        <w:rPr>
          <w:rFonts w:ascii="Times New Roman"/>
          <w:b w:val="false"/>
          <w:i w:val="false"/>
          <w:color w:val="000000"/>
          <w:sz w:val="28"/>
        </w:rPr>
        <w:t>
      в абзаце втором слова "Инструкцией по заполнению формы корректировки декларации на товары, утвержденной" заменить словами "Порядком заполнения корректировки декларации на товары, утвержденным";</w:t>
      </w:r>
    </w:p>
    <w:bookmarkEnd w:id="10"/>
    <w:bookmarkStart w:name="z17" w:id="11"/>
    <w:p>
      <w:pPr>
        <w:spacing w:after="0"/>
        <w:ind w:left="0"/>
        <w:jc w:val="both"/>
      </w:pPr>
      <w:r>
        <w:rPr>
          <w:rFonts w:ascii="Times New Roman"/>
          <w:b w:val="false"/>
          <w:i w:val="false"/>
          <w:color w:val="000000"/>
          <w:sz w:val="28"/>
        </w:rPr>
        <w:t>
      абзац третий признать утратившим силу;</w:t>
      </w:r>
    </w:p>
    <w:bookmarkEnd w:id="11"/>
    <w:bookmarkStart w:name="z18" w:id="1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9</w:t>
      </w:r>
      <w:r>
        <w:rPr>
          <w:rFonts w:ascii="Times New Roman"/>
          <w:b w:val="false"/>
          <w:i w:val="false"/>
          <w:color w:val="000000"/>
          <w:sz w:val="28"/>
        </w:rPr>
        <w:t xml:space="preserve"> слова "Инструкции по заполнению формы корректировки декларации на товары, утвержденной" заменить словами "Порядка заполнения корректировки декларации на товары, утвержденного";</w:t>
      </w:r>
    </w:p>
    <w:bookmarkEnd w:id="12"/>
    <w:bookmarkStart w:name="z19" w:id="13"/>
    <w:p>
      <w:pPr>
        <w:spacing w:after="0"/>
        <w:ind w:left="0"/>
        <w:jc w:val="both"/>
      </w:pPr>
      <w:r>
        <w:rPr>
          <w:rFonts w:ascii="Times New Roman"/>
          <w:b w:val="false"/>
          <w:i w:val="false"/>
          <w:color w:val="000000"/>
          <w:sz w:val="28"/>
        </w:rPr>
        <w:t xml:space="preserve">
      г) в наименовании </w:t>
      </w:r>
      <w:r>
        <w:rPr>
          <w:rFonts w:ascii="Times New Roman"/>
          <w:b w:val="false"/>
          <w:i w:val="false"/>
          <w:color w:val="000000"/>
          <w:sz w:val="28"/>
        </w:rPr>
        <w:t>раздела III</w:t>
      </w:r>
      <w:r>
        <w:rPr>
          <w:rFonts w:ascii="Times New Roman"/>
          <w:b w:val="false"/>
          <w:i w:val="false"/>
          <w:color w:val="000000"/>
          <w:sz w:val="28"/>
        </w:rPr>
        <w:t xml:space="preserve"> слово "Внесение" заменить словами "Случаи внесения";</w:t>
      </w:r>
    </w:p>
    <w:bookmarkEnd w:id="13"/>
    <w:bookmarkStart w:name="z20" w:id="14"/>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End w:id="14"/>
    <w:bookmarkStart w:name="z21" w:id="15"/>
    <w:p>
      <w:pPr>
        <w:spacing w:after="0"/>
        <w:ind w:left="0"/>
        <w:jc w:val="both"/>
      </w:pPr>
      <w:r>
        <w:rPr>
          <w:rFonts w:ascii="Times New Roman"/>
          <w:b w:val="false"/>
          <w:i w:val="false"/>
          <w:color w:val="000000"/>
          <w:sz w:val="28"/>
        </w:rPr>
        <w:t xml:space="preserve">
      "11. После выпуска товаров изменение (дополнение) сведений, заявленных в ДТ, производится в следующих случаях: </w:t>
      </w:r>
    </w:p>
    <w:bookmarkEnd w:id="15"/>
    <w:bookmarkStart w:name="z22" w:id="16"/>
    <w:p>
      <w:pPr>
        <w:spacing w:after="0"/>
        <w:ind w:left="0"/>
        <w:jc w:val="both"/>
      </w:pPr>
      <w:r>
        <w:rPr>
          <w:rFonts w:ascii="Times New Roman"/>
          <w:b w:val="false"/>
          <w:i w:val="false"/>
          <w:color w:val="000000"/>
          <w:sz w:val="28"/>
        </w:rPr>
        <w:t xml:space="preserve">
      а) случаи,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115, </w:t>
      </w:r>
      <w:r>
        <w:rPr>
          <w:rFonts w:ascii="Times New Roman"/>
          <w:b w:val="false"/>
          <w:i w:val="false"/>
          <w:color w:val="000000"/>
          <w:sz w:val="28"/>
        </w:rPr>
        <w:t>пунктом 6</w:t>
      </w:r>
      <w:r>
        <w:rPr>
          <w:rFonts w:ascii="Times New Roman"/>
          <w:b w:val="false"/>
          <w:i w:val="false"/>
          <w:color w:val="000000"/>
          <w:sz w:val="28"/>
        </w:rPr>
        <w:t xml:space="preserve"> статьи 116, </w:t>
      </w:r>
      <w:r>
        <w:rPr>
          <w:rFonts w:ascii="Times New Roman"/>
          <w:b w:val="false"/>
          <w:i w:val="false"/>
          <w:color w:val="000000"/>
          <w:sz w:val="28"/>
        </w:rPr>
        <w:t>пунктом 9</w:t>
      </w:r>
      <w:r>
        <w:rPr>
          <w:rFonts w:ascii="Times New Roman"/>
          <w:b w:val="false"/>
          <w:i w:val="false"/>
          <w:color w:val="000000"/>
          <w:sz w:val="28"/>
        </w:rPr>
        <w:t xml:space="preserve"> статьи 117 и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325 Кодекса; </w:t>
      </w:r>
    </w:p>
    <w:bookmarkEnd w:id="16"/>
    <w:bookmarkStart w:name="z23" w:id="17"/>
    <w:p>
      <w:pPr>
        <w:spacing w:after="0"/>
        <w:ind w:left="0"/>
        <w:jc w:val="both"/>
      </w:pPr>
      <w:r>
        <w:rPr>
          <w:rFonts w:ascii="Times New Roman"/>
          <w:b w:val="false"/>
          <w:i w:val="false"/>
          <w:color w:val="000000"/>
          <w:sz w:val="28"/>
        </w:rPr>
        <w:t xml:space="preserve">
      б) при выявлении по результатам проведенного таможенного контроля (в том числе в связи с обращением) или иного вида государственного контроля (надзора), осуществляемого таможенными органами в пределах своей компетенции в соответствии с законодательством государств-членов: </w:t>
      </w:r>
    </w:p>
    <w:bookmarkEnd w:id="17"/>
    <w:bookmarkStart w:name="z24" w:id="18"/>
    <w:p>
      <w:pPr>
        <w:spacing w:after="0"/>
        <w:ind w:left="0"/>
        <w:jc w:val="both"/>
      </w:pPr>
      <w:r>
        <w:rPr>
          <w:rFonts w:ascii="Times New Roman"/>
          <w:b w:val="false"/>
          <w:i w:val="false"/>
          <w:color w:val="000000"/>
          <w:sz w:val="28"/>
        </w:rPr>
        <w:t xml:space="preserve">
      недостоверных сведений, заявленных в ДТ;  </w:t>
      </w:r>
    </w:p>
    <w:bookmarkEnd w:id="18"/>
    <w:bookmarkStart w:name="z25" w:id="19"/>
    <w:p>
      <w:pPr>
        <w:spacing w:after="0"/>
        <w:ind w:left="0"/>
        <w:jc w:val="both"/>
      </w:pPr>
      <w:r>
        <w:rPr>
          <w:rFonts w:ascii="Times New Roman"/>
          <w:b w:val="false"/>
          <w:i w:val="false"/>
          <w:color w:val="000000"/>
          <w:sz w:val="28"/>
        </w:rPr>
        <w:t xml:space="preserve">
      несоответствия сведений, заявленных в ДТ, сведениям, содержащимся в документах, подтверждающих сведения, заявленные в ДТ; </w:t>
      </w:r>
    </w:p>
    <w:bookmarkEnd w:id="19"/>
    <w:bookmarkStart w:name="z26" w:id="20"/>
    <w:p>
      <w:pPr>
        <w:spacing w:after="0"/>
        <w:ind w:left="0"/>
        <w:jc w:val="both"/>
      </w:pPr>
      <w:r>
        <w:rPr>
          <w:rFonts w:ascii="Times New Roman"/>
          <w:b w:val="false"/>
          <w:i w:val="false"/>
          <w:color w:val="000000"/>
          <w:sz w:val="28"/>
        </w:rPr>
        <w:t xml:space="preserve">
      необходимости внесения дополнений в сведения, заявленные в ДТ; </w:t>
      </w:r>
    </w:p>
    <w:bookmarkEnd w:id="20"/>
    <w:bookmarkStart w:name="z27" w:id="21"/>
    <w:p>
      <w:pPr>
        <w:spacing w:after="0"/>
        <w:ind w:left="0"/>
        <w:jc w:val="both"/>
      </w:pPr>
      <w:r>
        <w:rPr>
          <w:rFonts w:ascii="Times New Roman"/>
          <w:b w:val="false"/>
          <w:i w:val="false"/>
          <w:color w:val="000000"/>
          <w:sz w:val="28"/>
        </w:rPr>
        <w:t>
      в) по результатам рассмотрения жалоб на решения, действия (бездействие) таможенных органов и их должностных лиц либо на основании вступивших в законную силу решений судебных органов государств-членов;</w:t>
      </w:r>
    </w:p>
    <w:bookmarkEnd w:id="21"/>
    <w:bookmarkStart w:name="z28" w:id="22"/>
    <w:p>
      <w:pPr>
        <w:spacing w:after="0"/>
        <w:ind w:left="0"/>
        <w:jc w:val="both"/>
      </w:pPr>
      <w:r>
        <w:rPr>
          <w:rFonts w:ascii="Times New Roman"/>
          <w:b w:val="false"/>
          <w:i w:val="false"/>
          <w:color w:val="000000"/>
          <w:sz w:val="28"/>
        </w:rPr>
        <w:t>
      г) при восстановлении тарифных преференций;</w:t>
      </w:r>
    </w:p>
    <w:bookmarkEnd w:id="22"/>
    <w:bookmarkStart w:name="z29" w:id="23"/>
    <w:p>
      <w:pPr>
        <w:spacing w:after="0"/>
        <w:ind w:left="0"/>
        <w:jc w:val="both"/>
      </w:pPr>
      <w:r>
        <w:rPr>
          <w:rFonts w:ascii="Times New Roman"/>
          <w:b w:val="false"/>
          <w:i w:val="false"/>
          <w:color w:val="000000"/>
          <w:sz w:val="28"/>
        </w:rPr>
        <w:t>
      д) при заявлении плательщиком после выпуска товаров сведений о применении льгот по уплате таможенных платежей, в том числе в связи с представлением в таможенный орган документов, являющихся основанием для предоставления таких льгот;</w:t>
      </w:r>
    </w:p>
    <w:bookmarkEnd w:id="23"/>
    <w:bookmarkStart w:name="z30" w:id="24"/>
    <w:p>
      <w:pPr>
        <w:spacing w:after="0"/>
        <w:ind w:left="0"/>
        <w:jc w:val="both"/>
      </w:pPr>
      <w:r>
        <w:rPr>
          <w:rFonts w:ascii="Times New Roman"/>
          <w:b w:val="false"/>
          <w:i w:val="false"/>
          <w:color w:val="000000"/>
          <w:sz w:val="28"/>
        </w:rPr>
        <w:t xml:space="preserve">
      е) при наступлении обстоятельств, при которых обязанность по уплате таможенных платежей, специальных, антидемпинговых, компенсационных пошлин и иных платежей, взимание которых возложено на таможенные органы (далее – таможенные, иные платежи), подлежит исполнению; </w:t>
      </w:r>
    </w:p>
    <w:bookmarkEnd w:id="24"/>
    <w:bookmarkStart w:name="z31" w:id="25"/>
    <w:p>
      <w:pPr>
        <w:spacing w:after="0"/>
        <w:ind w:left="0"/>
        <w:jc w:val="both"/>
      </w:pPr>
      <w:r>
        <w:rPr>
          <w:rFonts w:ascii="Times New Roman"/>
          <w:b w:val="false"/>
          <w:i w:val="false"/>
          <w:color w:val="000000"/>
          <w:sz w:val="28"/>
        </w:rPr>
        <w:t>
      ж) при продлении срока действия таможенной процедуры;</w:t>
      </w:r>
    </w:p>
    <w:bookmarkEnd w:id="25"/>
    <w:bookmarkStart w:name="z32" w:id="26"/>
    <w:p>
      <w:pPr>
        <w:spacing w:after="0"/>
        <w:ind w:left="0"/>
        <w:jc w:val="both"/>
      </w:pPr>
      <w:r>
        <w:rPr>
          <w:rFonts w:ascii="Times New Roman"/>
          <w:b w:val="false"/>
          <w:i w:val="false"/>
          <w:color w:val="000000"/>
          <w:sz w:val="28"/>
        </w:rPr>
        <w:t>
      з) при частичной уплате ввозных таможенных пошлин, налогов в отношении товаров, помещенных под таможенную процедуру временного ввоза (допуска);</w:t>
      </w:r>
    </w:p>
    <w:bookmarkEnd w:id="26"/>
    <w:bookmarkStart w:name="z33" w:id="27"/>
    <w:p>
      <w:pPr>
        <w:spacing w:after="0"/>
        <w:ind w:left="0"/>
        <w:jc w:val="both"/>
      </w:pPr>
      <w:r>
        <w:rPr>
          <w:rFonts w:ascii="Times New Roman"/>
          <w:b w:val="false"/>
          <w:i w:val="false"/>
          <w:color w:val="000000"/>
          <w:sz w:val="28"/>
        </w:rPr>
        <w:t>
      и) при уплате таможенных пошлин, налогов, в отношении которых предоставлена отсрочка или рассрочка их уплаты;</w:t>
      </w:r>
    </w:p>
    <w:bookmarkEnd w:id="27"/>
    <w:bookmarkStart w:name="z34" w:id="28"/>
    <w:p>
      <w:pPr>
        <w:spacing w:after="0"/>
        <w:ind w:left="0"/>
        <w:jc w:val="both"/>
      </w:pPr>
      <w:r>
        <w:rPr>
          <w:rFonts w:ascii="Times New Roman"/>
          <w:b w:val="false"/>
          <w:i w:val="false"/>
          <w:color w:val="000000"/>
          <w:sz w:val="28"/>
        </w:rPr>
        <w:t xml:space="preserve">
      к) при исчислении таможенных пошлин, налогов, специальных, антидемпинговых, компенсационных пошлин, применении иных мер таможенно-тарифного регулирования, запретов и ограничений, мер защиты внутреннего рынка в случае, если происхождение товаров считается неподтвержденным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314 Кодекса по результатам проведенного таможенного контроля происхождения товаров;</w:t>
      </w:r>
    </w:p>
    <w:bookmarkEnd w:id="28"/>
    <w:bookmarkStart w:name="z35" w:id="29"/>
    <w:p>
      <w:pPr>
        <w:spacing w:after="0"/>
        <w:ind w:left="0"/>
        <w:jc w:val="both"/>
      </w:pPr>
      <w:r>
        <w:rPr>
          <w:rFonts w:ascii="Times New Roman"/>
          <w:b w:val="false"/>
          <w:i w:val="false"/>
          <w:color w:val="000000"/>
          <w:sz w:val="28"/>
        </w:rPr>
        <w:t xml:space="preserve">
      л) при исчислении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315 Кодекса; </w:t>
      </w:r>
    </w:p>
    <w:bookmarkEnd w:id="29"/>
    <w:bookmarkStart w:name="z36" w:id="30"/>
    <w:p>
      <w:pPr>
        <w:spacing w:after="0"/>
        <w:ind w:left="0"/>
        <w:jc w:val="both"/>
      </w:pPr>
      <w:r>
        <w:rPr>
          <w:rFonts w:ascii="Times New Roman"/>
          <w:b w:val="false"/>
          <w:i w:val="false"/>
          <w:color w:val="000000"/>
          <w:sz w:val="28"/>
        </w:rPr>
        <w:t xml:space="preserve">
      м) при выявлении необходимости внесения изменений (дополнений) в записи (отметки) в графах ДТ, заполняемых должностным лицом; </w:t>
      </w:r>
    </w:p>
    <w:bookmarkEnd w:id="30"/>
    <w:bookmarkStart w:name="z37" w:id="31"/>
    <w:p>
      <w:pPr>
        <w:spacing w:after="0"/>
        <w:ind w:left="0"/>
        <w:jc w:val="both"/>
      </w:pPr>
      <w:r>
        <w:rPr>
          <w:rFonts w:ascii="Times New Roman"/>
          <w:b w:val="false"/>
          <w:i w:val="false"/>
          <w:color w:val="000000"/>
          <w:sz w:val="28"/>
        </w:rPr>
        <w:t xml:space="preserve">
      н) при заявлении точной величины таможенной стоимости товаров при использовании отложенного определения таможенной стоимости товаров; </w:t>
      </w:r>
    </w:p>
    <w:bookmarkEnd w:id="31"/>
    <w:bookmarkStart w:name="z38" w:id="32"/>
    <w:p>
      <w:pPr>
        <w:spacing w:after="0"/>
        <w:ind w:left="0"/>
        <w:jc w:val="both"/>
      </w:pPr>
      <w:r>
        <w:rPr>
          <w:rFonts w:ascii="Times New Roman"/>
          <w:b w:val="false"/>
          <w:i w:val="false"/>
          <w:color w:val="000000"/>
          <w:sz w:val="28"/>
        </w:rPr>
        <w:t xml:space="preserve">
      о) при уплате и (или) взыскании таможенных, иных платежей в иных случаях, чем предусмотрено подпунктами "з" и "и" настоящего пункта, а также при начислении и уплате пеней и (или) процентов после выпуска товаров.";   </w:t>
      </w:r>
    </w:p>
    <w:bookmarkEnd w:id="32"/>
    <w:bookmarkStart w:name="z39" w:id="33"/>
    <w:p>
      <w:pPr>
        <w:spacing w:after="0"/>
        <w:ind w:left="0"/>
        <w:jc w:val="both"/>
      </w:pPr>
      <w:r>
        <w:rPr>
          <w:rFonts w:ascii="Times New Roman"/>
          <w:b w:val="false"/>
          <w:i w:val="false"/>
          <w:color w:val="000000"/>
          <w:sz w:val="28"/>
        </w:rPr>
        <w:t>
      е) дополнить пунктом 11</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33"/>
    <w:bookmarkStart w:name="z40" w:id="34"/>
    <w:p>
      <w:pPr>
        <w:spacing w:after="0"/>
        <w:ind w:left="0"/>
        <w:jc w:val="both"/>
      </w:pP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Изменение (дополнение) сведений, заявленных в ДТ, после выпуска товаров с разрешения таможенного органа производится на основании обращения декларанта и документов, указанных в абзаце первом пункта 12 настоящего Порядка, или документов, указанных в абзаце втором пункта 12 настоящего Порядка, в соответствии с разделом IV настоящего Порядка.</w:t>
      </w:r>
    </w:p>
    <w:bookmarkEnd w:id="34"/>
    <w:bookmarkStart w:name="z41" w:id="35"/>
    <w:p>
      <w:pPr>
        <w:spacing w:after="0"/>
        <w:ind w:left="0"/>
        <w:jc w:val="both"/>
      </w:pPr>
      <w:r>
        <w:rPr>
          <w:rFonts w:ascii="Times New Roman"/>
          <w:b w:val="false"/>
          <w:i w:val="false"/>
          <w:color w:val="000000"/>
          <w:sz w:val="28"/>
        </w:rPr>
        <w:t>
      Изменение (дополнение) сведений, заявленных в ДТ, после выпуска товаров по решению таможенного органа производится на основании решения таможенного органа о внесении изменений (дополнений) в сведения, заявленные в ДТ, после выпуска товаров (далее – решение) в соответствии с разделом V настоящего Порядка.";</w:t>
      </w:r>
    </w:p>
    <w:bookmarkEnd w:id="35"/>
    <w:bookmarkStart w:name="z42" w:id="36"/>
    <w:p>
      <w:pPr>
        <w:spacing w:after="0"/>
        <w:ind w:left="0"/>
        <w:jc w:val="both"/>
      </w:pPr>
      <w:r>
        <w:rPr>
          <w:rFonts w:ascii="Times New Roman"/>
          <w:b w:val="false"/>
          <w:i w:val="false"/>
          <w:color w:val="000000"/>
          <w:sz w:val="28"/>
        </w:rPr>
        <w:t xml:space="preserve">
      ж) наименование </w:t>
      </w:r>
      <w:r>
        <w:rPr>
          <w:rFonts w:ascii="Times New Roman"/>
          <w:b w:val="false"/>
          <w:i w:val="false"/>
          <w:color w:val="000000"/>
          <w:sz w:val="28"/>
        </w:rPr>
        <w:t>раздела IV</w:t>
      </w:r>
      <w:r>
        <w:rPr>
          <w:rFonts w:ascii="Times New Roman"/>
          <w:b w:val="false"/>
          <w:i w:val="false"/>
          <w:color w:val="000000"/>
          <w:sz w:val="28"/>
        </w:rPr>
        <w:t xml:space="preserve"> изложить в следующей редакции: </w:t>
      </w:r>
    </w:p>
    <w:bookmarkEnd w:id="36"/>
    <w:bookmarkStart w:name="z43" w:id="37"/>
    <w:p>
      <w:pPr>
        <w:spacing w:after="0"/>
        <w:ind w:left="0"/>
        <w:jc w:val="both"/>
      </w:pPr>
      <w:r>
        <w:rPr>
          <w:rFonts w:ascii="Times New Roman"/>
          <w:b w:val="false"/>
          <w:i w:val="false"/>
          <w:color w:val="000000"/>
          <w:sz w:val="28"/>
        </w:rPr>
        <w:t xml:space="preserve">
      "IV. Порядок совершения таможенных операций, связанных с изменением (дополнением) сведений, заявленных в декларации на товары, после выпуска товаров с разрешения таможенного органа"; </w:t>
      </w:r>
    </w:p>
    <w:bookmarkEnd w:id="37"/>
    <w:bookmarkStart w:name="z44" w:id="38"/>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End w:id="38"/>
    <w:bookmarkStart w:name="z45" w:id="39"/>
    <w:p>
      <w:pPr>
        <w:spacing w:after="0"/>
        <w:ind w:left="0"/>
        <w:jc w:val="both"/>
      </w:pPr>
      <w:r>
        <w:rPr>
          <w:rFonts w:ascii="Times New Roman"/>
          <w:b w:val="false"/>
          <w:i w:val="false"/>
          <w:color w:val="000000"/>
          <w:sz w:val="28"/>
        </w:rPr>
        <w:t>
      "12. Для внесения изменений (дополнений) в сведения, заявленные в ДТ, после выпуска товаров декларантом представляются обращение, надлежащим образом заполненная КДТ, ее электронный вид, документы, подтверждающие изменения (дополнения), вносимые в сведения, заявленные в ДТ, в случае внесения изменений (дополнений) в сведения о таможенной стоимости товаров – ДТС, а в случае необходимости уплаты таможенных, иных платежей – также документы и (или) сведения, подтверждающие их уплату.</w:t>
      </w:r>
    </w:p>
    <w:bookmarkEnd w:id="39"/>
    <w:bookmarkStart w:name="z46" w:id="40"/>
    <w:p>
      <w:pPr>
        <w:spacing w:after="0"/>
        <w:ind w:left="0"/>
        <w:jc w:val="both"/>
      </w:pPr>
      <w:r>
        <w:rPr>
          <w:rFonts w:ascii="Times New Roman"/>
          <w:b w:val="false"/>
          <w:i w:val="false"/>
          <w:color w:val="000000"/>
          <w:sz w:val="28"/>
        </w:rPr>
        <w:t xml:space="preserve">
      Обращение не представляется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115, </w:t>
      </w:r>
      <w:r>
        <w:rPr>
          <w:rFonts w:ascii="Times New Roman"/>
          <w:b w:val="false"/>
          <w:i w:val="false"/>
          <w:color w:val="000000"/>
          <w:sz w:val="28"/>
        </w:rPr>
        <w:t>пунктом 6</w:t>
      </w:r>
      <w:r>
        <w:rPr>
          <w:rFonts w:ascii="Times New Roman"/>
          <w:b w:val="false"/>
          <w:i w:val="false"/>
          <w:color w:val="000000"/>
          <w:sz w:val="28"/>
        </w:rPr>
        <w:t xml:space="preserve"> статьи 116 Кодекса, подпунктами "ж" – "и" и "о" пункта 11 настоящего Порядка. В этом случае декларантом представляются надлежащим образом заполненная КДТ, ее электронный вид, документы, подтверждающие изменения (дополнения), вносимые в сведения, заявленные в ДТ, в случае внесения изменений (дополнений) в сведения о таможенной стоимости товаров – ДТС, а в случае необходимости уплаты таможенных, иных платежей – также документы и (или) сведения, подтверждающие их уплату.</w:t>
      </w:r>
    </w:p>
    <w:bookmarkEnd w:id="40"/>
    <w:bookmarkStart w:name="z47" w:id="41"/>
    <w:p>
      <w:pPr>
        <w:spacing w:after="0"/>
        <w:ind w:left="0"/>
        <w:jc w:val="both"/>
      </w:pPr>
      <w:r>
        <w:rPr>
          <w:rFonts w:ascii="Times New Roman"/>
          <w:b w:val="false"/>
          <w:i w:val="false"/>
          <w:color w:val="000000"/>
          <w:sz w:val="28"/>
        </w:rPr>
        <w:t>
      Обращение и документы, указанные в абзаце первом настоящего пункта, либо документы, указанные в абзаце втором настоящего пункта, подаются в таможенный орган, в котором зарегистрирована ДТ, либо иной таможенный орган, определенный в соответствии с законодательством государств-членов.";</w:t>
      </w:r>
    </w:p>
    <w:bookmarkEnd w:id="41"/>
    <w:bookmarkStart w:name="z48" w:id="42"/>
    <w:p>
      <w:pPr>
        <w:spacing w:after="0"/>
        <w:ind w:left="0"/>
        <w:jc w:val="both"/>
      </w:pPr>
      <w:r>
        <w:rPr>
          <w:rFonts w:ascii="Times New Roman"/>
          <w:b w:val="false"/>
          <w:i w:val="false"/>
          <w:color w:val="000000"/>
          <w:sz w:val="28"/>
        </w:rPr>
        <w:t xml:space="preserve">
      и) абзац первый </w:t>
      </w:r>
      <w:r>
        <w:rPr>
          <w:rFonts w:ascii="Times New Roman"/>
          <w:b w:val="false"/>
          <w:i w:val="false"/>
          <w:color w:val="000000"/>
          <w:sz w:val="28"/>
        </w:rPr>
        <w:t>пункта 14</w:t>
      </w:r>
      <w:r>
        <w:rPr>
          <w:rFonts w:ascii="Times New Roman"/>
          <w:b w:val="false"/>
          <w:i w:val="false"/>
          <w:color w:val="000000"/>
          <w:sz w:val="28"/>
        </w:rPr>
        <w:t xml:space="preserve"> признать утратившим силу;</w:t>
      </w:r>
    </w:p>
    <w:bookmarkEnd w:id="42"/>
    <w:bookmarkStart w:name="z49" w:id="43"/>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пункте 16</w:t>
      </w:r>
      <w:r>
        <w:rPr>
          <w:rFonts w:ascii="Times New Roman"/>
          <w:b w:val="false"/>
          <w:i w:val="false"/>
          <w:color w:val="000000"/>
          <w:sz w:val="28"/>
        </w:rPr>
        <w:t xml:space="preserve">: </w:t>
      </w:r>
    </w:p>
    <w:bookmarkEnd w:id="43"/>
    <w:bookmarkStart w:name="z50" w:id="44"/>
    <w:p>
      <w:pPr>
        <w:spacing w:after="0"/>
        <w:ind w:left="0"/>
        <w:jc w:val="both"/>
      </w:pPr>
      <w:r>
        <w:rPr>
          <w:rFonts w:ascii="Times New Roman"/>
          <w:b w:val="false"/>
          <w:i w:val="false"/>
          <w:color w:val="000000"/>
          <w:sz w:val="28"/>
        </w:rPr>
        <w:t>
      в абзаце первом слова "либо предусмотренных абзацем третьим пункта 12 настоящего Порядка документов" заменить словами "и документов, предусмотренных абзацем первым пункта 12 настоящего Порядка, либо документов, предусмотренных абзацем вторым пункта 12 настоящего Порядка,";</w:t>
      </w:r>
    </w:p>
    <w:bookmarkEnd w:id="44"/>
    <w:bookmarkStart w:name="z51" w:id="45"/>
    <w:p>
      <w:pPr>
        <w:spacing w:after="0"/>
        <w:ind w:left="0"/>
        <w:jc w:val="both"/>
      </w:pPr>
      <w:r>
        <w:rPr>
          <w:rFonts w:ascii="Times New Roman"/>
          <w:b w:val="false"/>
          <w:i w:val="false"/>
          <w:color w:val="000000"/>
          <w:sz w:val="28"/>
        </w:rPr>
        <w:t>
      абзац второй после слова "обращения" дополнить словами "и документов, предусмотренных абзацем первым пункта 12 настоящего Порядка,";</w:t>
      </w:r>
    </w:p>
    <w:bookmarkEnd w:id="45"/>
    <w:bookmarkStart w:name="z52" w:id="46"/>
    <w:p>
      <w:pPr>
        <w:spacing w:after="0"/>
        <w:ind w:left="0"/>
        <w:jc w:val="both"/>
      </w:pPr>
      <w:r>
        <w:rPr>
          <w:rFonts w:ascii="Times New Roman"/>
          <w:b w:val="false"/>
          <w:i w:val="false"/>
          <w:color w:val="000000"/>
          <w:sz w:val="28"/>
        </w:rPr>
        <w:t>
      в абзаце третьем слово "третьем" заменить словом "втором";</w:t>
      </w:r>
    </w:p>
    <w:bookmarkEnd w:id="46"/>
    <w:bookmarkStart w:name="z53" w:id="47"/>
    <w:p>
      <w:pPr>
        <w:spacing w:after="0"/>
        <w:ind w:left="0"/>
        <w:jc w:val="both"/>
      </w:pPr>
      <w:r>
        <w:rPr>
          <w:rFonts w:ascii="Times New Roman"/>
          <w:b w:val="false"/>
          <w:i w:val="false"/>
          <w:color w:val="000000"/>
          <w:sz w:val="28"/>
        </w:rPr>
        <w:t>
      абзац четвертый после слова "обращения" дополнить словами "и документов, предусмотренных абзацем первым пункта 12 настоящего Порядка,";</w:t>
      </w:r>
    </w:p>
    <w:bookmarkEnd w:id="47"/>
    <w:bookmarkStart w:name="z54" w:id="48"/>
    <w:p>
      <w:pPr>
        <w:spacing w:after="0"/>
        <w:ind w:left="0"/>
        <w:jc w:val="both"/>
      </w:pPr>
      <w:r>
        <w:rPr>
          <w:rFonts w:ascii="Times New Roman"/>
          <w:b w:val="false"/>
          <w:i w:val="false"/>
          <w:color w:val="000000"/>
          <w:sz w:val="28"/>
        </w:rPr>
        <w:t xml:space="preserve">
      л) абзац первый </w:t>
      </w:r>
      <w:r>
        <w:rPr>
          <w:rFonts w:ascii="Times New Roman"/>
          <w:b w:val="false"/>
          <w:i w:val="false"/>
          <w:color w:val="000000"/>
          <w:sz w:val="28"/>
        </w:rPr>
        <w:t>пункта 17</w:t>
      </w:r>
      <w:r>
        <w:rPr>
          <w:rFonts w:ascii="Times New Roman"/>
          <w:b w:val="false"/>
          <w:i w:val="false"/>
          <w:color w:val="000000"/>
          <w:sz w:val="28"/>
        </w:rPr>
        <w:t xml:space="preserve"> после слова "обращение" дополнить словами "и документы, представленные в соответствии с абзацем первым пункта 12 настоящего Порядка,", слово "третьим" заменить словом "вторым"; </w:t>
      </w:r>
    </w:p>
    <w:bookmarkEnd w:id="48"/>
    <w:bookmarkStart w:name="z55" w:id="49"/>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пункте 18</w:t>
      </w:r>
      <w:r>
        <w:rPr>
          <w:rFonts w:ascii="Times New Roman"/>
          <w:b w:val="false"/>
          <w:i w:val="false"/>
          <w:color w:val="000000"/>
          <w:sz w:val="28"/>
        </w:rPr>
        <w:t xml:space="preserve">: </w:t>
      </w:r>
    </w:p>
    <w:bookmarkEnd w:id="49"/>
    <w:bookmarkStart w:name="z56" w:id="50"/>
    <w:p>
      <w:pPr>
        <w:spacing w:after="0"/>
        <w:ind w:left="0"/>
        <w:jc w:val="both"/>
      </w:pPr>
      <w:r>
        <w:rPr>
          <w:rFonts w:ascii="Times New Roman"/>
          <w:b w:val="false"/>
          <w:i w:val="false"/>
          <w:color w:val="000000"/>
          <w:sz w:val="28"/>
        </w:rPr>
        <w:t>
      подпункт "а" после слова "обращение" дополнить словами "и документы, указанные в абзаце первом пункта 12 настоящего Порядка,", слово "третьим" заменить словом "вторым";</w:t>
      </w:r>
    </w:p>
    <w:bookmarkEnd w:id="50"/>
    <w:bookmarkStart w:name="z57" w:id="51"/>
    <w:p>
      <w:pPr>
        <w:spacing w:after="0"/>
        <w:ind w:left="0"/>
        <w:jc w:val="both"/>
      </w:pPr>
      <w:r>
        <w:rPr>
          <w:rFonts w:ascii="Times New Roman"/>
          <w:b w:val="false"/>
          <w:i w:val="false"/>
          <w:color w:val="000000"/>
          <w:sz w:val="28"/>
        </w:rPr>
        <w:t>
      подпункт "в" после слова "обращении" дополнить словами "и документах, представленных в соответствии с абзацем первым пункта 12 настоящего Порядка,", слово "третьим" заменить словом "вторым";</w:t>
      </w:r>
    </w:p>
    <w:bookmarkEnd w:id="51"/>
    <w:bookmarkStart w:name="z58" w:id="52"/>
    <w:p>
      <w:pPr>
        <w:spacing w:after="0"/>
        <w:ind w:left="0"/>
        <w:jc w:val="both"/>
      </w:pPr>
      <w:r>
        <w:rPr>
          <w:rFonts w:ascii="Times New Roman"/>
          <w:b w:val="false"/>
          <w:i w:val="false"/>
          <w:color w:val="000000"/>
          <w:sz w:val="28"/>
        </w:rPr>
        <w:t xml:space="preserve">
      н)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End w:id="52"/>
    <w:bookmarkStart w:name="z59" w:id="53"/>
    <w:p>
      <w:pPr>
        <w:spacing w:after="0"/>
        <w:ind w:left="0"/>
        <w:jc w:val="both"/>
      </w:pPr>
      <w:r>
        <w:rPr>
          <w:rFonts w:ascii="Times New Roman"/>
          <w:b w:val="false"/>
          <w:i w:val="false"/>
          <w:color w:val="000000"/>
          <w:sz w:val="28"/>
        </w:rPr>
        <w:t xml:space="preserve">
      "В иных случаях таможенный орган разрешает внесение изменений (дополнений) в сведения, заявленные в ДТ, и в пределах сроков, установленных абзацами вторым – четвертым пункта 16 настоящего Порядка, регистрирует КДТ путем присвоения ей регистрационного номера, формируемого в порядке, определенном подпунктом 11 </w:t>
      </w:r>
      <w:r>
        <w:rPr>
          <w:rFonts w:ascii="Times New Roman"/>
          <w:b w:val="false"/>
          <w:i w:val="false"/>
          <w:color w:val="000000"/>
          <w:sz w:val="28"/>
        </w:rPr>
        <w:t>пункта 10</w:t>
      </w:r>
      <w:r>
        <w:rPr>
          <w:rFonts w:ascii="Times New Roman"/>
          <w:b w:val="false"/>
          <w:i w:val="false"/>
          <w:color w:val="000000"/>
          <w:sz w:val="28"/>
        </w:rPr>
        <w:t xml:space="preserve"> Порядка заполнения корректировки декларации на товары, утвержденного Решением Коллегии Евразийской экономической комиссии от 10 декабря 2013 г. № 289. При этом должностное лицо производит соответствующие записи (проставляет отметки) в ДТ и КДТ, а в случае внесения изменений (дополнений) в сведения о таможенной стоимости товаров – также в ДТС."; </w:t>
      </w:r>
    </w:p>
    <w:bookmarkEnd w:id="53"/>
    <w:bookmarkStart w:name="z60" w:id="54"/>
    <w:p>
      <w:pPr>
        <w:spacing w:after="0"/>
        <w:ind w:left="0"/>
        <w:jc w:val="both"/>
      </w:pPr>
      <w:r>
        <w:rPr>
          <w:rFonts w:ascii="Times New Roman"/>
          <w:b w:val="false"/>
          <w:i w:val="false"/>
          <w:color w:val="000000"/>
          <w:sz w:val="28"/>
        </w:rPr>
        <w:t xml:space="preserve">
      о) наименование </w:t>
      </w:r>
      <w:r>
        <w:rPr>
          <w:rFonts w:ascii="Times New Roman"/>
          <w:b w:val="false"/>
          <w:i w:val="false"/>
          <w:color w:val="000000"/>
          <w:sz w:val="28"/>
        </w:rPr>
        <w:t>раздела V</w:t>
      </w:r>
      <w:r>
        <w:rPr>
          <w:rFonts w:ascii="Times New Roman"/>
          <w:b w:val="false"/>
          <w:i w:val="false"/>
          <w:color w:val="000000"/>
          <w:sz w:val="28"/>
        </w:rPr>
        <w:t xml:space="preserve"> изложить в следующей редакции: </w:t>
      </w:r>
    </w:p>
    <w:bookmarkEnd w:id="54"/>
    <w:bookmarkStart w:name="z61" w:id="55"/>
    <w:p>
      <w:pPr>
        <w:spacing w:after="0"/>
        <w:ind w:left="0"/>
        <w:jc w:val="both"/>
      </w:pPr>
      <w:r>
        <w:rPr>
          <w:rFonts w:ascii="Times New Roman"/>
          <w:b w:val="false"/>
          <w:i w:val="false"/>
          <w:color w:val="000000"/>
          <w:sz w:val="28"/>
        </w:rPr>
        <w:t xml:space="preserve">
      "V. Порядок совершения таможенных операций, связанных с изменением (дополнением) сведений, заявленных в декларации на товары, после выпуска товаров по решению таможенного органа"; </w:t>
      </w:r>
    </w:p>
    <w:bookmarkEnd w:id="55"/>
    <w:bookmarkStart w:name="z62" w:id="56"/>
    <w:p>
      <w:pPr>
        <w:spacing w:after="0"/>
        <w:ind w:left="0"/>
        <w:jc w:val="both"/>
      </w:pPr>
      <w:r>
        <w:rPr>
          <w:rFonts w:ascii="Times New Roman"/>
          <w:b w:val="false"/>
          <w:i w:val="false"/>
          <w:color w:val="000000"/>
          <w:sz w:val="28"/>
        </w:rPr>
        <w:t xml:space="preserve">
      п)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End w:id="56"/>
    <w:bookmarkStart w:name="z63" w:id="57"/>
    <w:p>
      <w:pPr>
        <w:spacing w:after="0"/>
        <w:ind w:left="0"/>
        <w:jc w:val="both"/>
      </w:pPr>
      <w:r>
        <w:rPr>
          <w:rFonts w:ascii="Times New Roman"/>
          <w:b w:val="false"/>
          <w:i w:val="false"/>
          <w:color w:val="000000"/>
          <w:sz w:val="28"/>
        </w:rPr>
        <w:t xml:space="preserve">
      "21. Внесение изменений (дополнений) в сведения, заявленные в ДТ, после выпуска товаров по инициативе таможенного органа осуществляется на основании решения по форме согласно приложению № 1."; </w:t>
      </w:r>
    </w:p>
    <w:bookmarkEnd w:id="57"/>
    <w:bookmarkStart w:name="z64" w:id="58"/>
    <w:p>
      <w:pPr>
        <w:spacing w:after="0"/>
        <w:ind w:left="0"/>
        <w:jc w:val="both"/>
      </w:pPr>
      <w:r>
        <w:rPr>
          <w:rFonts w:ascii="Times New Roman"/>
          <w:b w:val="false"/>
          <w:i w:val="false"/>
          <w:color w:val="000000"/>
          <w:sz w:val="28"/>
        </w:rPr>
        <w:t xml:space="preserve">
      р) в </w:t>
      </w:r>
      <w:r>
        <w:rPr>
          <w:rFonts w:ascii="Times New Roman"/>
          <w:b w:val="false"/>
          <w:i w:val="false"/>
          <w:color w:val="000000"/>
          <w:sz w:val="28"/>
        </w:rPr>
        <w:t>пункте 22</w:t>
      </w:r>
      <w:r>
        <w:rPr>
          <w:rFonts w:ascii="Times New Roman"/>
          <w:b w:val="false"/>
          <w:i w:val="false"/>
          <w:color w:val="000000"/>
          <w:sz w:val="28"/>
        </w:rPr>
        <w:t xml:space="preserve"> цифру "3" заменить цифрой "5"; </w:t>
      </w:r>
    </w:p>
    <w:bookmarkEnd w:id="58"/>
    <w:bookmarkStart w:name="z65" w:id="59"/>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пункт 23</w:t>
      </w:r>
      <w:r>
        <w:rPr>
          <w:rFonts w:ascii="Times New Roman"/>
          <w:b w:val="false"/>
          <w:i w:val="false"/>
          <w:color w:val="000000"/>
          <w:sz w:val="28"/>
        </w:rPr>
        <w:t xml:space="preserve"> после слов "срок представления в таможенный орган КДТ" дополнить словами "(для Республики Беларусь)";</w:t>
      </w:r>
    </w:p>
    <w:bookmarkEnd w:id="59"/>
    <w:bookmarkStart w:name="z66" w:id="60"/>
    <w:p>
      <w:pPr>
        <w:spacing w:after="0"/>
        <w:ind w:left="0"/>
        <w:jc w:val="both"/>
      </w:pPr>
      <w:r>
        <w:rPr>
          <w:rFonts w:ascii="Times New Roman"/>
          <w:b w:val="false"/>
          <w:i w:val="false"/>
          <w:color w:val="000000"/>
          <w:sz w:val="28"/>
        </w:rPr>
        <w:t xml:space="preserve">
      т) в </w:t>
      </w:r>
      <w:r>
        <w:rPr>
          <w:rFonts w:ascii="Times New Roman"/>
          <w:b w:val="false"/>
          <w:i w:val="false"/>
          <w:color w:val="000000"/>
          <w:sz w:val="28"/>
        </w:rPr>
        <w:t>пункте 24</w:t>
      </w:r>
      <w:r>
        <w:rPr>
          <w:rFonts w:ascii="Times New Roman"/>
          <w:b w:val="false"/>
          <w:i w:val="false"/>
          <w:color w:val="000000"/>
          <w:sz w:val="28"/>
        </w:rPr>
        <w:t xml:space="preserve">: </w:t>
      </w:r>
    </w:p>
    <w:bookmarkEnd w:id="60"/>
    <w:bookmarkStart w:name="z67" w:id="61"/>
    <w:p>
      <w:pPr>
        <w:spacing w:after="0"/>
        <w:ind w:left="0"/>
        <w:jc w:val="both"/>
      </w:pPr>
      <w:r>
        <w:rPr>
          <w:rFonts w:ascii="Times New Roman"/>
          <w:b w:val="false"/>
          <w:i w:val="false"/>
          <w:color w:val="000000"/>
          <w:sz w:val="28"/>
        </w:rPr>
        <w:t xml:space="preserve">
      перед абзацем первым дополнить абзацем следующего содержания:  </w:t>
      </w:r>
    </w:p>
    <w:bookmarkEnd w:id="61"/>
    <w:bookmarkStart w:name="z68" w:id="62"/>
    <w:p>
      <w:pPr>
        <w:spacing w:after="0"/>
        <w:ind w:left="0"/>
        <w:jc w:val="both"/>
      </w:pPr>
      <w:r>
        <w:rPr>
          <w:rFonts w:ascii="Times New Roman"/>
          <w:b w:val="false"/>
          <w:i w:val="false"/>
          <w:color w:val="000000"/>
          <w:sz w:val="28"/>
        </w:rPr>
        <w:t>
      "24. В Республике Армения, Республике Казахстан, Кыргызской Республике и Российской Федерации КДТ и ее электронный вид, а в случае внесения изменений (дополнений) в сведения о таможенной стоимости – также ДТС и ее электронный вид заполняются должностным лицом и направляются одновременно с решением.";</w:t>
      </w:r>
    </w:p>
    <w:bookmarkEnd w:id="62"/>
    <w:bookmarkStart w:name="z69" w:id="63"/>
    <w:p>
      <w:pPr>
        <w:spacing w:after="0"/>
        <w:ind w:left="0"/>
        <w:jc w:val="both"/>
      </w:pPr>
      <w:r>
        <w:rPr>
          <w:rFonts w:ascii="Times New Roman"/>
          <w:b w:val="false"/>
          <w:i w:val="false"/>
          <w:color w:val="000000"/>
          <w:sz w:val="28"/>
        </w:rPr>
        <w:t>
      в абзаце первом слова "24. Декларант" заменить словами "В Республике Беларусь декларант";</w:t>
      </w:r>
    </w:p>
    <w:bookmarkEnd w:id="63"/>
    <w:bookmarkStart w:name="z70" w:id="64"/>
    <w:p>
      <w:pPr>
        <w:spacing w:after="0"/>
        <w:ind w:left="0"/>
        <w:jc w:val="both"/>
      </w:pPr>
      <w:r>
        <w:rPr>
          <w:rFonts w:ascii="Times New Roman"/>
          <w:b w:val="false"/>
          <w:i w:val="false"/>
          <w:color w:val="000000"/>
          <w:sz w:val="28"/>
        </w:rPr>
        <w:t>
      в абзаце втором слова "Срок представления" заменить словами "В Республике Беларусь срок представления", слова "государств-членов" заменить словами "Республики Беларусь";</w:t>
      </w:r>
    </w:p>
    <w:bookmarkEnd w:id="64"/>
    <w:bookmarkStart w:name="z71" w:id="65"/>
    <w:p>
      <w:pPr>
        <w:spacing w:after="0"/>
        <w:ind w:left="0"/>
        <w:jc w:val="both"/>
      </w:pPr>
      <w:r>
        <w:rPr>
          <w:rFonts w:ascii="Times New Roman"/>
          <w:b w:val="false"/>
          <w:i w:val="false"/>
          <w:color w:val="000000"/>
          <w:sz w:val="28"/>
        </w:rPr>
        <w:t>
      в абзаце третьем слово "Должностное" заменить словами "В Республике Беларусь должностное";</w:t>
      </w:r>
    </w:p>
    <w:bookmarkEnd w:id="65"/>
    <w:bookmarkStart w:name="z72" w:id="66"/>
    <w:p>
      <w:pPr>
        <w:spacing w:after="0"/>
        <w:ind w:left="0"/>
        <w:jc w:val="both"/>
      </w:pPr>
      <w:r>
        <w:rPr>
          <w:rFonts w:ascii="Times New Roman"/>
          <w:b w:val="false"/>
          <w:i w:val="false"/>
          <w:color w:val="000000"/>
          <w:sz w:val="28"/>
        </w:rPr>
        <w:t>
      в абзаце четвертом слова "В случае" заменить словами "В Республике Беларусь в случае", слова "государств-членов" заменить словами "Республики Беларусь";</w:t>
      </w:r>
    </w:p>
    <w:bookmarkEnd w:id="66"/>
    <w:bookmarkStart w:name="z73" w:id="67"/>
    <w:p>
      <w:pPr>
        <w:spacing w:after="0"/>
        <w:ind w:left="0"/>
        <w:jc w:val="both"/>
      </w:pPr>
      <w:r>
        <w:rPr>
          <w:rFonts w:ascii="Times New Roman"/>
          <w:b w:val="false"/>
          <w:i w:val="false"/>
          <w:color w:val="000000"/>
          <w:sz w:val="28"/>
        </w:rPr>
        <w:t xml:space="preserve">
      у) в </w:t>
      </w:r>
      <w:r>
        <w:rPr>
          <w:rFonts w:ascii="Times New Roman"/>
          <w:b w:val="false"/>
          <w:i w:val="false"/>
          <w:color w:val="000000"/>
          <w:sz w:val="28"/>
        </w:rPr>
        <w:t>пункте 25</w:t>
      </w:r>
      <w:r>
        <w:rPr>
          <w:rFonts w:ascii="Times New Roman"/>
          <w:b w:val="false"/>
          <w:i w:val="false"/>
          <w:color w:val="000000"/>
          <w:sz w:val="28"/>
        </w:rPr>
        <w:t xml:space="preserve">:  </w:t>
      </w:r>
    </w:p>
    <w:bookmarkEnd w:id="67"/>
    <w:bookmarkStart w:name="z74" w:id="68"/>
    <w:p>
      <w:pPr>
        <w:spacing w:after="0"/>
        <w:ind w:left="0"/>
        <w:jc w:val="both"/>
      </w:pPr>
      <w:r>
        <w:rPr>
          <w:rFonts w:ascii="Times New Roman"/>
          <w:b w:val="false"/>
          <w:i w:val="false"/>
          <w:color w:val="000000"/>
          <w:sz w:val="28"/>
        </w:rPr>
        <w:t>
      в абзаце первом слова "В случае" заменить словами "В Республике Беларусь в случае";</w:t>
      </w:r>
    </w:p>
    <w:bookmarkEnd w:id="68"/>
    <w:bookmarkStart w:name="z75" w:id="69"/>
    <w:p>
      <w:pPr>
        <w:spacing w:after="0"/>
        <w:ind w:left="0"/>
        <w:jc w:val="both"/>
      </w:pPr>
      <w:r>
        <w:rPr>
          <w:rFonts w:ascii="Times New Roman"/>
          <w:b w:val="false"/>
          <w:i w:val="false"/>
          <w:color w:val="000000"/>
          <w:sz w:val="28"/>
        </w:rPr>
        <w:t xml:space="preserve">
      в абзаце втором слово "Должностное" заменить словами "В Республике Беларусь должностное", слово "первым" заменить словом "вторым", слово "вторым" заменить словом "третьим"; </w:t>
      </w:r>
    </w:p>
    <w:bookmarkEnd w:id="69"/>
    <w:bookmarkStart w:name="z76" w:id="70"/>
    <w:p>
      <w:pPr>
        <w:spacing w:after="0"/>
        <w:ind w:left="0"/>
        <w:jc w:val="both"/>
      </w:pPr>
      <w:r>
        <w:rPr>
          <w:rFonts w:ascii="Times New Roman"/>
          <w:b w:val="false"/>
          <w:i w:val="false"/>
          <w:color w:val="000000"/>
          <w:sz w:val="28"/>
        </w:rPr>
        <w:t xml:space="preserve">
      в абзаце третьем слова "Срок направления" заменить словами "В Республике Беларусь срок направления", слова "государств-членов" заменить словами "Республики Беларусь";  </w:t>
      </w:r>
    </w:p>
    <w:bookmarkEnd w:id="70"/>
    <w:bookmarkStart w:name="z77" w:id="71"/>
    <w:p>
      <w:pPr>
        <w:spacing w:after="0"/>
        <w:ind w:left="0"/>
        <w:jc w:val="both"/>
      </w:pPr>
      <w:r>
        <w:rPr>
          <w:rFonts w:ascii="Times New Roman"/>
          <w:b w:val="false"/>
          <w:i w:val="false"/>
          <w:color w:val="000000"/>
          <w:sz w:val="28"/>
        </w:rPr>
        <w:t xml:space="preserve">
      абзац четвертый исключить;   </w:t>
      </w:r>
    </w:p>
    <w:bookmarkEnd w:id="71"/>
    <w:bookmarkStart w:name="z78" w:id="72"/>
    <w:p>
      <w:pPr>
        <w:spacing w:after="0"/>
        <w:ind w:left="0"/>
        <w:jc w:val="both"/>
      </w:pPr>
      <w:r>
        <w:rPr>
          <w:rFonts w:ascii="Times New Roman"/>
          <w:b w:val="false"/>
          <w:i w:val="false"/>
          <w:color w:val="000000"/>
          <w:sz w:val="28"/>
        </w:rPr>
        <w:t>
      ф) дополнить пунктом 25</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72"/>
    <w:bookmarkStart w:name="z79" w:id="73"/>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1</w:t>
      </w:r>
      <w:r>
        <w:rPr>
          <w:rFonts w:ascii="Times New Roman"/>
          <w:b w:val="false"/>
          <w:i w:val="false"/>
          <w:color w:val="000000"/>
          <w:sz w:val="28"/>
        </w:rPr>
        <w:t xml:space="preserve">. В случае внесения изменений (дополнений) в сведения, заявленные в ДТ в виде электронного документа, таможенный орган направляет декларанту КДТ, а в случае внесения изменений (дополнений) в сведения о таможенной стоимости товаров – также ДТС в виде электронных документов с использованием информационных систем таможенного органа в порядке, установленном законодательством государств-членов.". </w:t>
      </w:r>
    </w:p>
    <w:bookmarkEnd w:id="73"/>
    <w:bookmarkStart w:name="z80" w:id="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 1</w:t>
      </w:r>
      <w:r>
        <w:rPr>
          <w:rFonts w:ascii="Times New Roman"/>
          <w:b w:val="false"/>
          <w:i w:val="false"/>
          <w:color w:val="000000"/>
          <w:sz w:val="28"/>
        </w:rPr>
        <w:t xml:space="preserve"> к указанному Порядку изложить в следующей редакции:  </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Порядку внесения изменений </w:t>
            </w:r>
            <w:r>
              <w:br/>
            </w:r>
            <w:r>
              <w:rPr>
                <w:rFonts w:ascii="Times New Roman"/>
                <w:b w:val="false"/>
                <w:i w:val="false"/>
                <w:color w:val="000000"/>
                <w:sz w:val="20"/>
              </w:rPr>
              <w:t xml:space="preserve">(дополнений) в сведения, </w:t>
            </w:r>
            <w:r>
              <w:br/>
            </w:r>
            <w:r>
              <w:rPr>
                <w:rFonts w:ascii="Times New Roman"/>
                <w:b w:val="false"/>
                <w:i w:val="false"/>
                <w:color w:val="000000"/>
                <w:sz w:val="20"/>
              </w:rPr>
              <w:t xml:space="preserve">заявленные  </w:t>
            </w:r>
            <w:r>
              <w:br/>
            </w:r>
            <w:r>
              <w:rPr>
                <w:rFonts w:ascii="Times New Roman"/>
                <w:b w:val="false"/>
                <w:i w:val="false"/>
                <w:color w:val="000000"/>
                <w:sz w:val="20"/>
              </w:rPr>
              <w:t xml:space="preserve">в декларации на товары </w:t>
            </w:r>
            <w:r>
              <w:br/>
            </w:r>
            <w:r>
              <w:rPr>
                <w:rFonts w:ascii="Times New Roman"/>
                <w:b w:val="false"/>
                <w:i w:val="false"/>
                <w:color w:val="000000"/>
                <w:sz w:val="20"/>
              </w:rPr>
              <w:t xml:space="preserve">(форма)   </w:t>
            </w:r>
          </w:p>
        </w:tc>
      </w:tr>
    </w:tbl>
    <w:bookmarkStart w:name="z82" w:id="75"/>
    <w:p>
      <w:pPr>
        <w:spacing w:after="0"/>
        <w:ind w:left="0"/>
        <w:jc w:val="left"/>
      </w:pPr>
      <w:r>
        <w:rPr>
          <w:rFonts w:ascii="Times New Roman"/>
          <w:b/>
          <w:i w:val="false"/>
          <w:color w:val="000000"/>
        </w:rPr>
        <w:t xml:space="preserve"> РЕШЕНИЕ   </w:t>
      </w:r>
      <w:r>
        <w:br/>
      </w:r>
      <w:r>
        <w:rPr>
          <w:rFonts w:ascii="Times New Roman"/>
          <w:b/>
          <w:i w:val="false"/>
          <w:color w:val="000000"/>
        </w:rPr>
        <w:t xml:space="preserve">таможенного органа о внесении изменений (дополнений) в сведения, заявленные в декларации на товары, после выпуска товаров    </w:t>
      </w:r>
      <w:r>
        <w:br/>
      </w:r>
      <w:r>
        <w:rPr>
          <w:rFonts w:ascii="Times New Roman"/>
          <w:b/>
          <w:i w:val="false"/>
          <w:color w:val="000000"/>
        </w:rPr>
        <w:t xml:space="preserve">от "___" ____________ 20___ г.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664"/>
        <w:gridCol w:w="9455"/>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 xml:space="preserve">таможенного органа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  </w:t>
            </w:r>
            <w:r>
              <w:br/>
            </w:r>
            <w:r>
              <w:rPr>
                <w:rFonts w:ascii="Times New Roman"/>
                <w:b w:val="false"/>
                <w:i w:val="false"/>
                <w:color w:val="000000"/>
                <w:sz w:val="20"/>
              </w:rPr>
              <w:t xml:space="preserve">(наименование или Ф. И. О.)  </w:t>
            </w:r>
          </w:p>
        </w:tc>
      </w:tr>
    </w:tbl>
    <w:bookmarkStart w:name="z83" w:id="76"/>
    <w:p>
      <w:pPr>
        <w:spacing w:after="0"/>
        <w:ind w:left="0"/>
        <w:jc w:val="both"/>
      </w:pPr>
      <w:r>
        <w:rPr>
          <w:rFonts w:ascii="Times New Roman"/>
          <w:b w:val="false"/>
          <w:i w:val="false"/>
          <w:color w:val="000000"/>
          <w:sz w:val="28"/>
        </w:rPr>
        <w:t xml:space="preserve">
      На основании подпункта _____ </w:t>
      </w:r>
      <w:r>
        <w:rPr>
          <w:rFonts w:ascii="Times New Roman"/>
          <w:b w:val="false"/>
          <w:i w:val="false"/>
          <w:color w:val="000000"/>
          <w:sz w:val="28"/>
        </w:rPr>
        <w:t>пункта 11</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N 289, в связи с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(основания внесения изменений (дополнений) в сведения,  </w:t>
      </w:r>
      <w:r>
        <w:br/>
      </w:r>
      <w:r>
        <w:rPr>
          <w:rFonts w:ascii="Times New Roman"/>
          <w:b w:val="false"/>
          <w:i w:val="false"/>
          <w:color w:val="000000"/>
          <w:sz w:val="28"/>
        </w:rPr>
        <w:t xml:space="preserve">заявленные в декларации на товары) </w:t>
      </w:r>
      <w:r>
        <w:br/>
      </w:r>
      <w:r>
        <w:rPr>
          <w:rFonts w:ascii="Times New Roman"/>
          <w:b w:val="false"/>
          <w:i w:val="false"/>
          <w:color w:val="000000"/>
          <w:sz w:val="28"/>
        </w:rPr>
        <w:t xml:space="preserve">
      </w:t>
      </w:r>
      <w:r>
        <w:rPr>
          <w:rFonts w:ascii="Times New Roman"/>
          <w:b w:val="false"/>
          <w:i w:val="false"/>
          <w:color w:val="000000"/>
          <w:sz w:val="28"/>
        </w:rPr>
        <w:t>1) внесены изменения (дополнения) согласно прилагаемой КДТ (ДТС)</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необходимо внести изменения (дополнения) согласно нижеприведенным таблицам</w:t>
      </w:r>
      <w:r>
        <w:rPr>
          <w:rFonts w:ascii="Times New Roman"/>
          <w:b w:val="false"/>
          <w:i w:val="false"/>
          <w:color w:val="000000"/>
          <w:vertAlign w:val="superscript"/>
        </w:rPr>
        <w:t>2</w:t>
      </w:r>
      <w:r>
        <w:rPr>
          <w:rFonts w:ascii="Times New Roman"/>
          <w:b w:val="false"/>
          <w:i w:val="false"/>
          <w:color w:val="000000"/>
          <w:sz w:val="28"/>
        </w:rPr>
        <w:t>:</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267"/>
        <w:gridCol w:w="1457"/>
        <w:gridCol w:w="1911"/>
        <w:gridCol w:w="1458"/>
        <w:gridCol w:w="2535"/>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графы/подраздела графы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указанные сведения</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3157"/>
        <w:gridCol w:w="1721"/>
        <w:gridCol w:w="618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метода определения таможенной стоимости товара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товаров</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(с указанием реквизитов (при наличии))</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В срок не позднее 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(указывается срок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Порядка внесения   </w:t>
      </w:r>
      <w:r>
        <w:br/>
      </w:r>
      <w:r>
        <w:rPr>
          <w:rFonts w:ascii="Times New Roman"/>
          <w:b w:val="false"/>
          <w:i w:val="false"/>
          <w:color w:val="000000"/>
          <w:sz w:val="28"/>
        </w:rPr>
        <w:t xml:space="preserve">изменений (дополнений) в сведения, заявленные в декларации на товары)  </w:t>
      </w: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декларанту необходимо представить корректировку декларации на товары и ее электронный вид, в случае внесения изменений (дополнений) в сведения о таможенной стоимости товаров – также декларацию таможенной стоимости и ее электронный вид, а в случае уплаты таможенных платежей, специальных, антидемпинговых, компенсационных пошлин и иных платежей, взимание которых возложено на таможенные органы, – также документы и (или) сведения, подтверждающие их уплату</w:t>
      </w:r>
      <w:r>
        <w:rPr>
          <w:rFonts w:ascii="Times New Roman"/>
          <w:b w:val="false"/>
          <w:i w:val="false"/>
          <w:color w:val="000000"/>
          <w:vertAlign w:val="superscript"/>
        </w:rPr>
        <w:t>2</w:t>
      </w:r>
      <w:r>
        <w:rPr>
          <w:rFonts w:ascii="Times New Roman"/>
          <w:b w:val="false"/>
          <w:i w:val="false"/>
          <w:color w:val="000000"/>
          <w:sz w:val="28"/>
        </w:rPr>
        <w:t xml:space="preserve">.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Личная номерная печать  </w:t>
            </w:r>
            <w:r>
              <w:br/>
            </w:r>
            <w:r>
              <w:rPr>
                <w:rFonts w:ascii="Times New Roman"/>
                <w:b/>
                <w:i w:val="false"/>
                <w:color w:val="000000"/>
                <w:sz w:val="20"/>
              </w:rPr>
              <w:t>(при наличии)</w:t>
            </w:r>
            <w:r>
              <w:rPr>
                <w:rFonts w:ascii="Times New Roman"/>
                <w:b w:val="false"/>
                <w:i w:val="false"/>
                <w:color w:val="000000"/>
                <w:vertAlign w:val="superscript"/>
              </w:rPr>
              <w:t xml:space="preserve">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6248"/>
        <w:gridCol w:w="3044"/>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bookmarkEnd w:id="78"/>
          <w:p>
            <w:pPr>
              <w:spacing w:after="20"/>
              <w:ind w:left="20"/>
              <w:jc w:val="both"/>
            </w:pPr>
            <w:r>
              <w:rPr>
                <w:rFonts w:ascii="Times New Roman"/>
                <w:b w:val="false"/>
                <w:i w:val="false"/>
                <w:color w:val="000000"/>
                <w:sz w:val="20"/>
              </w:rPr>
              <w:t>
</w:t>
            </w:r>
            <w:r>
              <w:rPr>
                <w:rFonts w:ascii="Times New Roman"/>
                <w:b/>
                <w:i w:val="false"/>
                <w:color w:val="000000"/>
                <w:sz w:val="20"/>
              </w:rPr>
              <w:t xml:space="preserve">(Ф.И.О. должностного лица таможенного органа)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w:t>
            </w:r>
            <w:r>
              <w:rPr>
                <w:rFonts w:ascii="Times New Roman"/>
                <w:b/>
                <w:i w:val="false"/>
                <w:color w:val="000000"/>
                <w:sz w:val="20"/>
              </w:rPr>
              <w:t>____________________</w:t>
            </w:r>
            <w:r>
              <w:rPr>
                <w:rFonts w:ascii="Times New Roman"/>
                <w:b w:val="false"/>
                <w:i w:val="false"/>
                <w:color w:val="000000"/>
                <w:sz w:val="20"/>
              </w:rPr>
              <w:t xml:space="preserve"> </w:t>
            </w:r>
          </w:p>
          <w:bookmarkEnd w:id="79"/>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________________________</w:t>
            </w:r>
          </w:p>
          <w:bookmarkEnd w:id="80"/>
          <w:p>
            <w:pPr>
              <w:spacing w:after="20"/>
              <w:ind w:left="20"/>
              <w:jc w:val="both"/>
            </w:pPr>
            <w:r>
              <w:rPr>
                <w:rFonts w:ascii="Times New Roman"/>
                <w:b w:val="false"/>
                <w:i w:val="false"/>
                <w:color w:val="000000"/>
                <w:sz w:val="20"/>
              </w:rPr>
              <w:t xml:space="preserve">
(Ф.И.О. представителя декларанта (таможенного представителя))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xml:space="preserve">
_____________________ </w:t>
            </w:r>
          </w:p>
          <w:bookmarkEnd w:id="81"/>
          <w:p>
            <w:pPr>
              <w:spacing w:after="20"/>
              <w:ind w:left="20"/>
              <w:jc w:val="both"/>
            </w:pPr>
            <w:r>
              <w:rPr>
                <w:rFonts w:ascii="Times New Roman"/>
                <w:b w:val="false"/>
                <w:i w:val="false"/>
                <w:color w:val="000000"/>
                <w:sz w:val="20"/>
              </w:rPr>
              <w:t>
(подпись)</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xml:space="preserve">
______________________  </w:t>
            </w:r>
          </w:p>
          <w:bookmarkEnd w:id="82"/>
          <w:p>
            <w:pPr>
              <w:spacing w:after="20"/>
              <w:ind w:left="20"/>
              <w:jc w:val="both"/>
            </w:pPr>
            <w:r>
              <w:rPr>
                <w:rFonts w:ascii="Times New Roman"/>
                <w:b w:val="false"/>
                <w:i w:val="false"/>
                <w:color w:val="000000"/>
                <w:sz w:val="20"/>
              </w:rPr>
              <w:t xml:space="preserve">
(дата получения решения)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xml:space="preserve">
__________________________________________________________________________  </w:t>
            </w:r>
          </w:p>
          <w:bookmarkEnd w:id="83"/>
          <w:p>
            <w:pPr>
              <w:spacing w:after="20"/>
              <w:ind w:left="20"/>
              <w:jc w:val="both"/>
            </w:pPr>
            <w:r>
              <w:rPr>
                <w:rFonts w:ascii="Times New Roman"/>
                <w:b w:val="false"/>
                <w:i w:val="false"/>
                <w:color w:val="000000"/>
                <w:sz w:val="20"/>
              </w:rPr>
              <w:t xml:space="preserve">
(почтовый адрес направления решения (указывается при направлении решения по почте)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xml:space="preserve">
_________________________________  </w:t>
            </w:r>
          </w:p>
          <w:bookmarkEnd w:id="84"/>
          <w:p>
            <w:pPr>
              <w:spacing w:after="20"/>
              <w:ind w:left="20"/>
              <w:jc w:val="both"/>
            </w:pPr>
            <w:r>
              <w:rPr>
                <w:rFonts w:ascii="Times New Roman"/>
                <w:b w:val="false"/>
                <w:i w:val="false"/>
                <w:color w:val="000000"/>
                <w:sz w:val="20"/>
              </w:rPr>
              <w:t xml:space="preserve">
(дата направления решения по почте)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xml:space="preserve">
______________________________________________ </w:t>
            </w:r>
          </w:p>
          <w:bookmarkEnd w:id="85"/>
          <w:p>
            <w:pPr>
              <w:spacing w:after="20"/>
              <w:ind w:left="20"/>
              <w:jc w:val="both"/>
            </w:pPr>
            <w:r>
              <w:rPr>
                <w:rFonts w:ascii="Times New Roman"/>
                <w:b w:val="false"/>
                <w:i w:val="false"/>
                <w:color w:val="000000"/>
                <w:sz w:val="20"/>
              </w:rPr>
              <w:t xml:space="preserve">
(Ф.И.О. и подпись должностного лица таможенного органа, направившего решение по почте)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6"/>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vertAlign w:val="superscript"/>
        </w:rPr>
        <w:t>1</w:t>
      </w:r>
      <w:r>
        <w:rPr>
          <w:rFonts w:ascii="Times New Roman"/>
          <w:b w:val="false"/>
          <w:i w:val="false"/>
          <w:color w:val="000000"/>
          <w:sz w:val="28"/>
        </w:rPr>
        <w:t xml:space="preserve"> Не применяется в Республике Беларусь.    </w:t>
      </w:r>
    </w:p>
    <w:bookmarkEnd w:id="86"/>
    <w:bookmarkStart w:name="z99" w:id="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только в Республике Беларусь.".    </w:t>
      </w:r>
    </w:p>
    <w:bookmarkEnd w:id="87"/>
    <w:bookmarkStart w:name="z100" w:id="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Инструкции</w:t>
      </w:r>
      <w:r>
        <w:rPr>
          <w:rFonts w:ascii="Times New Roman"/>
          <w:b w:val="false"/>
          <w:i w:val="false"/>
          <w:color w:val="000000"/>
          <w:sz w:val="28"/>
        </w:rPr>
        <w:t xml:space="preserve"> по заполнению формы корректировки декларации на товары, утвержденной указанным Решением:  </w:t>
      </w:r>
    </w:p>
    <w:bookmarkEnd w:id="88"/>
    <w:bookmarkStart w:name="z101" w:id="89"/>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наименование</w:t>
      </w:r>
      <w:r>
        <w:rPr>
          <w:rFonts w:ascii="Times New Roman"/>
          <w:b w:val="false"/>
          <w:i w:val="false"/>
          <w:color w:val="000000"/>
          <w:sz w:val="28"/>
        </w:rPr>
        <w:t xml:space="preserve"> изложить в следующей редакции: </w:t>
      </w:r>
    </w:p>
    <w:bookmarkEnd w:id="89"/>
    <w:bookmarkStart w:name="z102" w:id="90"/>
    <w:p>
      <w:pPr>
        <w:spacing w:after="0"/>
        <w:ind w:left="0"/>
        <w:jc w:val="both"/>
      </w:pPr>
      <w:r>
        <w:rPr>
          <w:rFonts w:ascii="Times New Roman"/>
          <w:b w:val="false"/>
          <w:i w:val="false"/>
          <w:color w:val="000000"/>
          <w:sz w:val="28"/>
        </w:rPr>
        <w:t xml:space="preserve">
      "Порядок заполнения корректировки декларации на товары"; </w:t>
      </w:r>
    </w:p>
    <w:bookmarkEnd w:id="90"/>
    <w:bookmarkStart w:name="z103" w:id="91"/>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 xml:space="preserve"> слова "Настоящая Инструкция" заменить словами "Настоящий Порядок", слово "формы" исключить;  </w:t>
      </w:r>
    </w:p>
    <w:bookmarkEnd w:id="91"/>
    <w:bookmarkStart w:name="z104" w:id="9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слова "настоящей Инструкцией" заменить словами "настоящим Порядком";  </w:t>
      </w:r>
    </w:p>
    <w:bookmarkEnd w:id="92"/>
    <w:bookmarkStart w:name="z105" w:id="93"/>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10</w:t>
      </w:r>
      <w:r>
        <w:rPr>
          <w:rFonts w:ascii="Times New Roman"/>
          <w:b w:val="false"/>
          <w:i w:val="false"/>
          <w:color w:val="000000"/>
          <w:sz w:val="28"/>
        </w:rPr>
        <w:t xml:space="preserve">: </w:t>
      </w:r>
    </w:p>
    <w:bookmarkEnd w:id="93"/>
    <w:bookmarkStart w:name="z106" w:id="94"/>
    <w:p>
      <w:pPr>
        <w:spacing w:after="0"/>
        <w:ind w:left="0"/>
        <w:jc w:val="both"/>
      </w:pPr>
      <w:r>
        <w:rPr>
          <w:rFonts w:ascii="Times New Roman"/>
          <w:b w:val="false"/>
          <w:i w:val="false"/>
          <w:color w:val="000000"/>
          <w:sz w:val="28"/>
        </w:rPr>
        <w:t xml:space="preserve">
      абзац первый после цифры "3," дополнить цифрой "5,", после цифр "32," дополнить цифрами "33,";  </w:t>
      </w:r>
    </w:p>
    <w:bookmarkEnd w:id="94"/>
    <w:bookmarkStart w:name="z107" w:id="95"/>
    <w:p>
      <w:pPr>
        <w:spacing w:after="0"/>
        <w:ind w:left="0"/>
        <w:jc w:val="both"/>
      </w:pPr>
      <w:r>
        <w:rPr>
          <w:rFonts w:ascii="Times New Roman"/>
          <w:b w:val="false"/>
          <w:i w:val="false"/>
          <w:color w:val="000000"/>
          <w:sz w:val="28"/>
        </w:rPr>
        <w:t>
      дополнить подпунктом 1</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95"/>
    <w:bookmarkStart w:name="z108" w:id="96"/>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xml:space="preserve">) графа 5. "Всего товаров"  </w:t>
      </w:r>
    </w:p>
    <w:bookmarkEnd w:id="96"/>
    <w:bookmarkStart w:name="z109" w:id="97"/>
    <w:p>
      <w:pPr>
        <w:spacing w:after="0"/>
        <w:ind w:left="0"/>
        <w:jc w:val="both"/>
      </w:pPr>
      <w:r>
        <w:rPr>
          <w:rFonts w:ascii="Times New Roman"/>
          <w:b w:val="false"/>
          <w:i w:val="false"/>
          <w:color w:val="000000"/>
          <w:sz w:val="28"/>
        </w:rPr>
        <w:t>
      В Республике Армения, Республике Беларусь, Кыргызской Республике и Российской Федерации в графе цифровыми символами указывается общее число товаров по КДТ с учетом вносимых изменений и общее число декларируемых товаров в ДТ.</w:t>
      </w:r>
    </w:p>
    <w:bookmarkEnd w:id="97"/>
    <w:bookmarkStart w:name="z110" w:id="98"/>
    <w:p>
      <w:pPr>
        <w:spacing w:after="0"/>
        <w:ind w:left="0"/>
        <w:jc w:val="both"/>
      </w:pPr>
      <w:r>
        <w:rPr>
          <w:rFonts w:ascii="Times New Roman"/>
          <w:b w:val="false"/>
          <w:i w:val="false"/>
          <w:color w:val="000000"/>
          <w:sz w:val="28"/>
        </w:rPr>
        <w:t>
      Данные сведения указываются в соответствующих реквизитах структуры при подаче КДТ в виде электронного документа либо через знак разделителя "/" при подаче КДТ в виде документа на бумажном носителе;";</w:t>
      </w:r>
    </w:p>
    <w:bookmarkEnd w:id="98"/>
    <w:bookmarkStart w:name="z111" w:id="99"/>
    <w:p>
      <w:pPr>
        <w:spacing w:after="0"/>
        <w:ind w:left="0"/>
        <w:jc w:val="both"/>
      </w:pPr>
      <w:r>
        <w:rPr>
          <w:rFonts w:ascii="Times New Roman"/>
          <w:b w:val="false"/>
          <w:i w:val="false"/>
          <w:color w:val="000000"/>
          <w:sz w:val="28"/>
        </w:rPr>
        <w:t>
      подпункт 2 дополнить абзацем следующего содержания:</w:t>
      </w:r>
    </w:p>
    <w:bookmarkEnd w:id="99"/>
    <w:bookmarkStart w:name="z112" w:id="100"/>
    <w:p>
      <w:pPr>
        <w:spacing w:after="0"/>
        <w:ind w:left="0"/>
        <w:jc w:val="both"/>
      </w:pPr>
      <w:r>
        <w:rPr>
          <w:rFonts w:ascii="Times New Roman"/>
          <w:b w:val="false"/>
          <w:i w:val="false"/>
          <w:color w:val="000000"/>
          <w:sz w:val="28"/>
        </w:rPr>
        <w:t>
      "В Республике Казахстан второй подраздел данной графы не заполняется.";</w:t>
      </w:r>
    </w:p>
    <w:bookmarkEnd w:id="100"/>
    <w:bookmarkStart w:name="z113" w:id="101"/>
    <w:p>
      <w:pPr>
        <w:spacing w:after="0"/>
        <w:ind w:left="0"/>
        <w:jc w:val="both"/>
      </w:pPr>
      <w:r>
        <w:rPr>
          <w:rFonts w:ascii="Times New Roman"/>
          <w:b w:val="false"/>
          <w:i w:val="false"/>
          <w:color w:val="000000"/>
          <w:sz w:val="28"/>
        </w:rPr>
        <w:t>
      абзацы первый и второй подпункта 3 (после таблицы) изложить в следующей редакции:</w:t>
      </w:r>
    </w:p>
    <w:bookmarkEnd w:id="101"/>
    <w:bookmarkStart w:name="z114" w:id="102"/>
    <w:p>
      <w:pPr>
        <w:spacing w:after="0"/>
        <w:ind w:left="0"/>
        <w:jc w:val="both"/>
      </w:pPr>
      <w:r>
        <w:rPr>
          <w:rFonts w:ascii="Times New Roman"/>
          <w:b w:val="false"/>
          <w:i w:val="false"/>
          <w:color w:val="000000"/>
          <w:sz w:val="28"/>
        </w:rPr>
        <w:t>
      "В первом подразделе графы цифровыми символами указывается порядковый номер товара, сведения о котором указаны в графе 31 КТД.</w:t>
      </w:r>
    </w:p>
    <w:bookmarkEnd w:id="102"/>
    <w:bookmarkStart w:name="z115" w:id="103"/>
    <w:p>
      <w:pPr>
        <w:spacing w:after="0"/>
        <w:ind w:left="0"/>
        <w:jc w:val="both"/>
      </w:pPr>
      <w:r>
        <w:rPr>
          <w:rFonts w:ascii="Times New Roman"/>
          <w:b w:val="false"/>
          <w:i w:val="false"/>
          <w:color w:val="000000"/>
          <w:sz w:val="28"/>
        </w:rPr>
        <w:t>
      Во втором подразделе графы цифровыми символами проставляется указанный в графе 32 ДТ порядковый номер товара, в сведения о котором вносятся изменения и (или) дополнения;";</w:t>
      </w:r>
    </w:p>
    <w:bookmarkEnd w:id="103"/>
    <w:bookmarkStart w:name="z116" w:id="104"/>
    <w:p>
      <w:pPr>
        <w:spacing w:after="0"/>
        <w:ind w:left="0"/>
        <w:jc w:val="both"/>
      </w:pPr>
      <w:r>
        <w:rPr>
          <w:rFonts w:ascii="Times New Roman"/>
          <w:b w:val="false"/>
          <w:i w:val="false"/>
          <w:color w:val="000000"/>
          <w:sz w:val="28"/>
        </w:rPr>
        <w:t>
      дополнить подпунктом 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104"/>
    <w:bookmarkStart w:name="z117" w:id="105"/>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xml:space="preserve">) графа 33. "Код товара"  </w:t>
      </w:r>
    </w:p>
    <w:bookmarkEnd w:id="105"/>
    <w:bookmarkStart w:name="z118" w:id="106"/>
    <w:p>
      <w:pPr>
        <w:spacing w:after="0"/>
        <w:ind w:left="0"/>
        <w:jc w:val="both"/>
      </w:pPr>
      <w:r>
        <w:rPr>
          <w:rFonts w:ascii="Times New Roman"/>
          <w:b w:val="false"/>
          <w:i w:val="false"/>
          <w:color w:val="000000"/>
          <w:sz w:val="28"/>
        </w:rPr>
        <w:t xml:space="preserve">
      В графе без пробелов указывается 10-значный код товара в соответствии с единой Товарной номенклатурой внешнеэкономической деятельности Евразийского экономического союза (далее – ТН ВЭД ЕАЭС), а в случаях, предусмотренных Таможенным кодексом Евразийского экономического союза, когда для целей исчисления таможенных, иных платежей допускается определение кода товара в соответствии с ТН ВЭД ЕАЭС на уровне не менее первых 4 знаков, – определенный таможенным органом код товара в соответствии с ТН ВЭД ЕАЭС на уровне не менее первых 4 знаков;"; </w:t>
      </w:r>
    </w:p>
    <w:bookmarkEnd w:id="106"/>
    <w:bookmarkStart w:name="z119" w:id="107"/>
    <w:p>
      <w:pPr>
        <w:spacing w:after="0"/>
        <w:ind w:left="0"/>
        <w:jc w:val="both"/>
      </w:pPr>
      <w:r>
        <w:rPr>
          <w:rFonts w:ascii="Times New Roman"/>
          <w:b w:val="false"/>
          <w:i w:val="false"/>
          <w:color w:val="000000"/>
          <w:sz w:val="28"/>
        </w:rPr>
        <w:t xml:space="preserve">
      подпункт 5 дополнить абзацем следующего содержания: </w:t>
      </w:r>
    </w:p>
    <w:bookmarkEnd w:id="107"/>
    <w:bookmarkStart w:name="z120" w:id="108"/>
    <w:p>
      <w:pPr>
        <w:spacing w:after="0"/>
        <w:ind w:left="0"/>
        <w:jc w:val="both"/>
      </w:pPr>
      <w:r>
        <w:rPr>
          <w:rFonts w:ascii="Times New Roman"/>
          <w:b w:val="false"/>
          <w:i w:val="false"/>
          <w:color w:val="000000"/>
          <w:sz w:val="28"/>
        </w:rPr>
        <w:t xml:space="preserve">
      "В Республике Казахстан второй подраздел данной графы не заполняется;"; </w:t>
      </w:r>
    </w:p>
    <w:bookmarkEnd w:id="108"/>
    <w:bookmarkStart w:name="z121" w:id="109"/>
    <w:p>
      <w:pPr>
        <w:spacing w:after="0"/>
        <w:ind w:left="0"/>
        <w:jc w:val="both"/>
      </w:pPr>
      <w:r>
        <w:rPr>
          <w:rFonts w:ascii="Times New Roman"/>
          <w:b w:val="false"/>
          <w:i w:val="false"/>
          <w:color w:val="000000"/>
          <w:sz w:val="28"/>
        </w:rPr>
        <w:t xml:space="preserve">
      в подпункте 6: </w:t>
      </w:r>
    </w:p>
    <w:bookmarkEnd w:id="109"/>
    <w:bookmarkStart w:name="z122" w:id="110"/>
    <w:p>
      <w:pPr>
        <w:spacing w:after="0"/>
        <w:ind w:left="0"/>
        <w:jc w:val="both"/>
      </w:pPr>
      <w:r>
        <w:rPr>
          <w:rFonts w:ascii="Times New Roman"/>
          <w:b w:val="false"/>
          <w:i w:val="false"/>
          <w:color w:val="000000"/>
          <w:sz w:val="28"/>
        </w:rPr>
        <w:t>
      в абзаце первом (после таблицы) слово "цифровой" заменить словом "буквенно-цифровой";</w:t>
      </w:r>
    </w:p>
    <w:bookmarkEnd w:id="110"/>
    <w:bookmarkStart w:name="z123" w:id="111"/>
    <w:p>
      <w:pPr>
        <w:spacing w:after="0"/>
        <w:ind w:left="0"/>
        <w:jc w:val="both"/>
      </w:pPr>
      <w:r>
        <w:rPr>
          <w:rFonts w:ascii="Times New Roman"/>
          <w:b w:val="false"/>
          <w:i w:val="false"/>
          <w:color w:val="000000"/>
          <w:sz w:val="28"/>
        </w:rPr>
        <w:t xml:space="preserve">
      абзацы восьмой – десятый (после таблицы) изложить в следующей редакции: </w:t>
      </w:r>
    </w:p>
    <w:bookmarkEnd w:id="111"/>
    <w:bookmarkStart w:name="z124" w:id="112"/>
    <w:p>
      <w:pPr>
        <w:spacing w:after="0"/>
        <w:ind w:left="0"/>
        <w:jc w:val="both"/>
      </w:pPr>
      <w:r>
        <w:rPr>
          <w:rFonts w:ascii="Times New Roman"/>
          <w:b w:val="false"/>
          <w:i w:val="false"/>
          <w:color w:val="000000"/>
          <w:sz w:val="28"/>
        </w:rPr>
        <w:t xml:space="preserve">
      "0 – по инициативе декларанта; </w:t>
      </w:r>
    </w:p>
    <w:bookmarkEnd w:id="112"/>
    <w:bookmarkStart w:name="z125" w:id="113"/>
    <w:p>
      <w:pPr>
        <w:spacing w:after="0"/>
        <w:ind w:left="0"/>
        <w:jc w:val="both"/>
      </w:pPr>
      <w:r>
        <w:rPr>
          <w:rFonts w:ascii="Times New Roman"/>
          <w:b w:val="false"/>
          <w:i w:val="false"/>
          <w:color w:val="000000"/>
          <w:sz w:val="28"/>
        </w:rPr>
        <w:t xml:space="preserve">
      1 – результаты проверки таможенных, иных документов и (или) сведений, начатой после выпуска товаров; </w:t>
      </w:r>
    </w:p>
    <w:bookmarkEnd w:id="113"/>
    <w:bookmarkStart w:name="z126" w:id="114"/>
    <w:p>
      <w:pPr>
        <w:spacing w:after="0"/>
        <w:ind w:left="0"/>
        <w:jc w:val="both"/>
      </w:pPr>
      <w:r>
        <w:rPr>
          <w:rFonts w:ascii="Times New Roman"/>
          <w:b w:val="false"/>
          <w:i w:val="false"/>
          <w:color w:val="000000"/>
          <w:sz w:val="28"/>
        </w:rPr>
        <w:t xml:space="preserve">
      2 – результаты проверки таможенных, иных документов и (или) сведений, начатой до выпуска товаров;"; </w:t>
      </w:r>
    </w:p>
    <w:bookmarkEnd w:id="114"/>
    <w:bookmarkStart w:name="z127" w:id="115"/>
    <w:p>
      <w:pPr>
        <w:spacing w:after="0"/>
        <w:ind w:left="0"/>
        <w:jc w:val="both"/>
      </w:pPr>
      <w:r>
        <w:rPr>
          <w:rFonts w:ascii="Times New Roman"/>
          <w:b w:val="false"/>
          <w:i w:val="false"/>
          <w:color w:val="000000"/>
          <w:sz w:val="28"/>
        </w:rPr>
        <w:t xml:space="preserve">
      после абзаца восемнадцатого (после таблицы) дополнить абзацами следующего содержания: </w:t>
      </w:r>
    </w:p>
    <w:bookmarkEnd w:id="115"/>
    <w:bookmarkStart w:name="z128" w:id="116"/>
    <w:p>
      <w:pPr>
        <w:spacing w:after="0"/>
        <w:ind w:left="0"/>
        <w:jc w:val="both"/>
      </w:pPr>
      <w:r>
        <w:rPr>
          <w:rFonts w:ascii="Times New Roman"/>
          <w:b w:val="false"/>
          <w:i w:val="false"/>
          <w:color w:val="000000"/>
          <w:sz w:val="28"/>
        </w:rPr>
        <w:t>
      "3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w:t>
      </w:r>
    </w:p>
    <w:bookmarkEnd w:id="116"/>
    <w:bookmarkStart w:name="z129" w:id="117"/>
    <w:p>
      <w:pPr>
        <w:spacing w:after="0"/>
        <w:ind w:left="0"/>
        <w:jc w:val="both"/>
      </w:pPr>
      <w:r>
        <w:rPr>
          <w:rFonts w:ascii="Times New Roman"/>
          <w:b w:val="false"/>
          <w:i w:val="false"/>
          <w:color w:val="000000"/>
          <w:sz w:val="28"/>
        </w:rPr>
        <w:t>
      4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w:t>
      </w:r>
    </w:p>
    <w:bookmarkEnd w:id="117"/>
    <w:bookmarkStart w:name="z130" w:id="118"/>
    <w:p>
      <w:pPr>
        <w:spacing w:after="0"/>
        <w:ind w:left="0"/>
        <w:jc w:val="both"/>
      </w:pPr>
      <w:r>
        <w:rPr>
          <w:rFonts w:ascii="Times New Roman"/>
          <w:b w:val="false"/>
          <w:i w:val="false"/>
          <w:color w:val="000000"/>
          <w:sz w:val="28"/>
        </w:rPr>
        <w:t>
      в абзацах девятнадцатом и двадцать первом (после таблицы) слова "стране происхождения" заменить словом "происхождении";</w:t>
      </w:r>
    </w:p>
    <w:bookmarkEnd w:id="118"/>
    <w:bookmarkStart w:name="z131" w:id="119"/>
    <w:p>
      <w:pPr>
        <w:spacing w:after="0"/>
        <w:ind w:left="0"/>
        <w:jc w:val="both"/>
      </w:pPr>
      <w:r>
        <w:rPr>
          <w:rFonts w:ascii="Times New Roman"/>
          <w:b w:val="false"/>
          <w:i w:val="false"/>
          <w:color w:val="000000"/>
          <w:sz w:val="28"/>
        </w:rPr>
        <w:t>
      абзац двадцать третий (после таблицы) после слова "предоставление" дополнить словом "(восстановление)";</w:t>
      </w:r>
    </w:p>
    <w:bookmarkEnd w:id="119"/>
    <w:bookmarkStart w:name="z132" w:id="120"/>
    <w:p>
      <w:pPr>
        <w:spacing w:after="0"/>
        <w:ind w:left="0"/>
        <w:jc w:val="both"/>
      </w:pPr>
      <w:r>
        <w:rPr>
          <w:rFonts w:ascii="Times New Roman"/>
          <w:b w:val="false"/>
          <w:i w:val="false"/>
          <w:color w:val="000000"/>
          <w:sz w:val="28"/>
        </w:rPr>
        <w:t>
      абзац двадцать четвертый (после таблицы) изложить в следующей редакции:</w:t>
      </w:r>
    </w:p>
    <w:bookmarkEnd w:id="120"/>
    <w:bookmarkStart w:name="z133" w:id="121"/>
    <w:p>
      <w:pPr>
        <w:spacing w:after="0"/>
        <w:ind w:left="0"/>
        <w:jc w:val="both"/>
      </w:pPr>
      <w:r>
        <w:rPr>
          <w:rFonts w:ascii="Times New Roman"/>
          <w:b w:val="false"/>
          <w:i w:val="false"/>
          <w:color w:val="000000"/>
          <w:sz w:val="28"/>
        </w:rPr>
        <w:t>
      "4 – восстановление тарифных преференций после выпуска товаров на основании мотивированного обращения декларанта о внесении изменений (дополнений) в сведения, заявленные в ДТ;";</w:t>
      </w:r>
    </w:p>
    <w:bookmarkEnd w:id="121"/>
    <w:bookmarkStart w:name="z134" w:id="122"/>
    <w:p>
      <w:pPr>
        <w:spacing w:after="0"/>
        <w:ind w:left="0"/>
        <w:jc w:val="both"/>
      </w:pPr>
      <w:r>
        <w:rPr>
          <w:rFonts w:ascii="Times New Roman"/>
          <w:b w:val="false"/>
          <w:i w:val="false"/>
          <w:color w:val="000000"/>
          <w:sz w:val="28"/>
        </w:rPr>
        <w:t>
      после абзаца двадцать четвертого (после таблицы) дополнить абзацами следующего содержания:</w:t>
      </w:r>
    </w:p>
    <w:bookmarkEnd w:id="122"/>
    <w:bookmarkStart w:name="z135" w:id="123"/>
    <w:p>
      <w:pPr>
        <w:spacing w:after="0"/>
        <w:ind w:left="0"/>
        <w:jc w:val="both"/>
      </w:pPr>
      <w:r>
        <w:rPr>
          <w:rFonts w:ascii="Times New Roman"/>
          <w:b w:val="false"/>
          <w:i w:val="false"/>
          <w:color w:val="000000"/>
          <w:sz w:val="28"/>
        </w:rPr>
        <w:t>
      "5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w:t>
      </w:r>
    </w:p>
    <w:bookmarkEnd w:id="123"/>
    <w:bookmarkStart w:name="z136" w:id="124"/>
    <w:p>
      <w:pPr>
        <w:spacing w:after="0"/>
        <w:ind w:left="0"/>
        <w:jc w:val="both"/>
      </w:pPr>
      <w:r>
        <w:rPr>
          <w:rFonts w:ascii="Times New Roman"/>
          <w:b w:val="false"/>
          <w:i w:val="false"/>
          <w:color w:val="000000"/>
          <w:sz w:val="28"/>
        </w:rPr>
        <w:t>
      6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w:t>
      </w:r>
    </w:p>
    <w:bookmarkEnd w:id="124"/>
    <w:bookmarkStart w:name="z137" w:id="125"/>
    <w:p>
      <w:pPr>
        <w:spacing w:after="0"/>
        <w:ind w:left="0"/>
        <w:jc w:val="both"/>
      </w:pPr>
      <w:r>
        <w:rPr>
          <w:rFonts w:ascii="Times New Roman"/>
          <w:b w:val="false"/>
          <w:i w:val="false"/>
          <w:color w:val="000000"/>
          <w:sz w:val="28"/>
        </w:rPr>
        <w:t>
      в абзацах двадцать пятом и двадцать седьмом слова "единой Товарной номенклатуре внешнеэкономической деятельности Евразийского экономического союза" заменить словами "ТН ВЭД ЕАЭС";</w:t>
      </w:r>
    </w:p>
    <w:bookmarkEnd w:id="125"/>
    <w:bookmarkStart w:name="z138" w:id="126"/>
    <w:p>
      <w:pPr>
        <w:spacing w:after="0"/>
        <w:ind w:left="0"/>
        <w:jc w:val="both"/>
      </w:pPr>
      <w:r>
        <w:rPr>
          <w:rFonts w:ascii="Times New Roman"/>
          <w:b w:val="false"/>
          <w:i w:val="false"/>
          <w:color w:val="000000"/>
          <w:sz w:val="28"/>
        </w:rPr>
        <w:t>
      после абзаца двадцать седьмого (после таблицы) дополнить абзацами следующего содержания:</w:t>
      </w:r>
    </w:p>
    <w:bookmarkEnd w:id="126"/>
    <w:bookmarkStart w:name="z139" w:id="127"/>
    <w:p>
      <w:pPr>
        <w:spacing w:after="0"/>
        <w:ind w:left="0"/>
        <w:jc w:val="both"/>
      </w:pPr>
      <w:r>
        <w:rPr>
          <w:rFonts w:ascii="Times New Roman"/>
          <w:b w:val="false"/>
          <w:i w:val="false"/>
          <w:color w:val="000000"/>
          <w:sz w:val="28"/>
        </w:rPr>
        <w:t>
      "2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w:t>
      </w:r>
    </w:p>
    <w:bookmarkEnd w:id="127"/>
    <w:bookmarkStart w:name="z140" w:id="128"/>
    <w:p>
      <w:pPr>
        <w:spacing w:after="0"/>
        <w:ind w:left="0"/>
        <w:jc w:val="both"/>
      </w:pPr>
      <w:r>
        <w:rPr>
          <w:rFonts w:ascii="Times New Roman"/>
          <w:b w:val="false"/>
          <w:i w:val="false"/>
          <w:color w:val="000000"/>
          <w:sz w:val="28"/>
        </w:rPr>
        <w:t>
      3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w:t>
      </w:r>
    </w:p>
    <w:bookmarkEnd w:id="128"/>
    <w:bookmarkStart w:name="z141" w:id="129"/>
    <w:p>
      <w:pPr>
        <w:spacing w:after="0"/>
        <w:ind w:left="0"/>
        <w:jc w:val="both"/>
      </w:pPr>
      <w:r>
        <w:rPr>
          <w:rFonts w:ascii="Times New Roman"/>
          <w:b w:val="false"/>
          <w:i w:val="false"/>
          <w:color w:val="000000"/>
          <w:sz w:val="28"/>
        </w:rPr>
        <w:t>
      после абзаца тридцать второго (после таблицы) дополнить абзацами следующего содержания:</w:t>
      </w:r>
    </w:p>
    <w:bookmarkEnd w:id="129"/>
    <w:bookmarkStart w:name="z142" w:id="130"/>
    <w:p>
      <w:pPr>
        <w:spacing w:after="0"/>
        <w:ind w:left="0"/>
        <w:jc w:val="both"/>
      </w:pPr>
      <w:r>
        <w:rPr>
          <w:rFonts w:ascii="Times New Roman"/>
          <w:b w:val="false"/>
          <w:i w:val="false"/>
          <w:color w:val="000000"/>
          <w:sz w:val="28"/>
        </w:rPr>
        <w:t>
      "4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w:t>
      </w:r>
    </w:p>
    <w:bookmarkEnd w:id="130"/>
    <w:bookmarkStart w:name="z143" w:id="131"/>
    <w:p>
      <w:pPr>
        <w:spacing w:after="0"/>
        <w:ind w:left="0"/>
        <w:jc w:val="both"/>
      </w:pPr>
      <w:r>
        <w:rPr>
          <w:rFonts w:ascii="Times New Roman"/>
          <w:b w:val="false"/>
          <w:i w:val="false"/>
          <w:color w:val="000000"/>
          <w:sz w:val="28"/>
        </w:rPr>
        <w:t>
      5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w:t>
      </w:r>
    </w:p>
    <w:bookmarkEnd w:id="131"/>
    <w:bookmarkStart w:name="z144" w:id="132"/>
    <w:p>
      <w:pPr>
        <w:spacing w:after="0"/>
        <w:ind w:left="0"/>
        <w:jc w:val="both"/>
      </w:pPr>
      <w:r>
        <w:rPr>
          <w:rFonts w:ascii="Times New Roman"/>
          <w:b w:val="false"/>
          <w:i w:val="false"/>
          <w:color w:val="000000"/>
          <w:sz w:val="28"/>
        </w:rPr>
        <w:t>
      в абзацах тридцать четвертом и тридцать пятом (после таблицы) цифру "0" заменить буквой "А", цифру "1" заменить буквой "Б";</w:t>
      </w:r>
    </w:p>
    <w:bookmarkEnd w:id="132"/>
    <w:bookmarkStart w:name="z145" w:id="133"/>
    <w:p>
      <w:pPr>
        <w:spacing w:after="0"/>
        <w:ind w:left="0"/>
        <w:jc w:val="both"/>
      </w:pPr>
      <w:r>
        <w:rPr>
          <w:rFonts w:ascii="Times New Roman"/>
          <w:b w:val="false"/>
          <w:i w:val="false"/>
          <w:color w:val="000000"/>
          <w:sz w:val="28"/>
        </w:rPr>
        <w:t>
      абзац тридцать шестой (после таблицы) изложить в следующей редакции:</w:t>
      </w:r>
    </w:p>
    <w:bookmarkEnd w:id="133"/>
    <w:bookmarkStart w:name="z146" w:id="134"/>
    <w:p>
      <w:pPr>
        <w:spacing w:after="0"/>
        <w:ind w:left="0"/>
        <w:jc w:val="both"/>
      </w:pPr>
      <w:r>
        <w:rPr>
          <w:rFonts w:ascii="Times New Roman"/>
          <w:b w:val="false"/>
          <w:i w:val="false"/>
          <w:color w:val="000000"/>
          <w:sz w:val="28"/>
        </w:rPr>
        <w:t>
      "В – выявление фактов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товарами в связи с применением таких льгот;";</w:t>
      </w:r>
    </w:p>
    <w:bookmarkEnd w:id="134"/>
    <w:bookmarkStart w:name="z147" w:id="135"/>
    <w:p>
      <w:pPr>
        <w:spacing w:after="0"/>
        <w:ind w:left="0"/>
        <w:jc w:val="both"/>
      </w:pPr>
      <w:r>
        <w:rPr>
          <w:rFonts w:ascii="Times New Roman"/>
          <w:b w:val="false"/>
          <w:i w:val="false"/>
          <w:color w:val="000000"/>
          <w:sz w:val="28"/>
        </w:rPr>
        <w:t>
      в абзаце тридцать седьмом (после таблицы) цифру "3" заменить буквой "Г";</w:t>
      </w:r>
    </w:p>
    <w:bookmarkEnd w:id="135"/>
    <w:bookmarkStart w:name="z148" w:id="136"/>
    <w:p>
      <w:pPr>
        <w:spacing w:after="0"/>
        <w:ind w:left="0"/>
        <w:jc w:val="both"/>
      </w:pPr>
      <w:r>
        <w:rPr>
          <w:rFonts w:ascii="Times New Roman"/>
          <w:b w:val="false"/>
          <w:i w:val="false"/>
          <w:color w:val="000000"/>
          <w:sz w:val="28"/>
        </w:rPr>
        <w:t>
      абзац тридцать восьмой (после таблицы) изложить в следующей редакции:</w:t>
      </w:r>
    </w:p>
    <w:bookmarkEnd w:id="136"/>
    <w:bookmarkStart w:name="z149" w:id="137"/>
    <w:p>
      <w:pPr>
        <w:spacing w:after="0"/>
        <w:ind w:left="0"/>
        <w:jc w:val="both"/>
      </w:pPr>
      <w:r>
        <w:rPr>
          <w:rFonts w:ascii="Times New Roman"/>
          <w:b w:val="false"/>
          <w:i w:val="false"/>
          <w:color w:val="000000"/>
          <w:sz w:val="28"/>
        </w:rPr>
        <w:t xml:space="preserve">
      "Д – уплата ввозных таможенных пошлин, налогов при частичной уплате ввозных таможенных пошлин, налогов в отношении товаров, помещенных под таможенную процедуру временного ввоза (допуска), в том числе при несоблюдении условий временного нахождения и использования товаров без уплаты таможенных пошлин, налогов, либо по истечении предельного срока временного нахождения и использования товаров, либо в связи с обращением декларанта о частичной уплате ввозных таможенных пошлин, налогов в отношении товаров, помещенных под таможенную процедуру временного ввоза (допуска) без уплаты ввозных таможенных пошлин, налогов, до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219 Таможенного кодекса Евразийского экономического союза;";</w:t>
      </w:r>
    </w:p>
    <w:bookmarkEnd w:id="137"/>
    <w:bookmarkStart w:name="z150" w:id="138"/>
    <w:p>
      <w:pPr>
        <w:spacing w:after="0"/>
        <w:ind w:left="0"/>
        <w:jc w:val="both"/>
      </w:pPr>
      <w:r>
        <w:rPr>
          <w:rFonts w:ascii="Times New Roman"/>
          <w:b w:val="false"/>
          <w:i w:val="false"/>
          <w:color w:val="000000"/>
          <w:sz w:val="28"/>
        </w:rPr>
        <w:t>
      в абзаце тридцать девятом (после таблицы) цифру "5" заменить буквой "Е";</w:t>
      </w:r>
    </w:p>
    <w:bookmarkEnd w:id="138"/>
    <w:bookmarkStart w:name="z151" w:id="139"/>
    <w:p>
      <w:pPr>
        <w:spacing w:after="0"/>
        <w:ind w:left="0"/>
        <w:jc w:val="both"/>
      </w:pPr>
      <w:r>
        <w:rPr>
          <w:rFonts w:ascii="Times New Roman"/>
          <w:b w:val="false"/>
          <w:i w:val="false"/>
          <w:color w:val="000000"/>
          <w:sz w:val="28"/>
        </w:rPr>
        <w:t>
      абзацы сороковой и сорок первый (после таблицы) изложить в следующей редакции:</w:t>
      </w:r>
    </w:p>
    <w:bookmarkEnd w:id="139"/>
    <w:bookmarkStart w:name="z152" w:id="140"/>
    <w:p>
      <w:pPr>
        <w:spacing w:after="0"/>
        <w:ind w:left="0"/>
        <w:jc w:val="both"/>
      </w:pPr>
      <w:r>
        <w:rPr>
          <w:rFonts w:ascii="Times New Roman"/>
          <w:b w:val="false"/>
          <w:i w:val="false"/>
          <w:color w:val="000000"/>
          <w:sz w:val="28"/>
        </w:rPr>
        <w:t>
      "Ж – наступление иных обстоятельств, при которых обязанность по уплате таможенных, иных платежей подлежит исполнению;</w:t>
      </w:r>
    </w:p>
    <w:bookmarkEnd w:id="140"/>
    <w:bookmarkStart w:name="z153" w:id="141"/>
    <w:p>
      <w:pPr>
        <w:spacing w:after="0"/>
        <w:ind w:left="0"/>
        <w:jc w:val="both"/>
      </w:pPr>
      <w:r>
        <w:rPr>
          <w:rFonts w:ascii="Times New Roman"/>
          <w:b w:val="false"/>
          <w:i w:val="false"/>
          <w:color w:val="000000"/>
          <w:sz w:val="28"/>
        </w:rPr>
        <w:t xml:space="preserve">
      З – указание после выпуска товаров сведений о применении льгот по уплате таможенных платежей, в том числе в связи с представлением в таможенный орган документов, являющихся основанием для предоставления таких льгот;"; </w:t>
      </w:r>
    </w:p>
    <w:bookmarkEnd w:id="141"/>
    <w:bookmarkStart w:name="z154" w:id="142"/>
    <w:p>
      <w:pPr>
        <w:spacing w:after="0"/>
        <w:ind w:left="0"/>
        <w:jc w:val="both"/>
      </w:pPr>
      <w:r>
        <w:rPr>
          <w:rFonts w:ascii="Times New Roman"/>
          <w:b w:val="false"/>
          <w:i w:val="false"/>
          <w:color w:val="000000"/>
          <w:sz w:val="28"/>
        </w:rPr>
        <w:t xml:space="preserve">
      после сорок первого абзаца (после таблицы) дополнить абзацами следующего содержания: </w:t>
      </w:r>
    </w:p>
    <w:bookmarkEnd w:id="142"/>
    <w:bookmarkStart w:name="z155" w:id="143"/>
    <w:p>
      <w:pPr>
        <w:spacing w:after="0"/>
        <w:ind w:left="0"/>
        <w:jc w:val="both"/>
      </w:pPr>
      <w:r>
        <w:rPr>
          <w:rFonts w:ascii="Times New Roman"/>
          <w:b w:val="false"/>
          <w:i w:val="false"/>
          <w:color w:val="000000"/>
          <w:sz w:val="28"/>
        </w:rPr>
        <w:t xml:space="preserve">
      "И – не представлены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w:t>
      </w:r>
    </w:p>
    <w:bookmarkEnd w:id="143"/>
    <w:bookmarkStart w:name="z156" w:id="144"/>
    <w:p>
      <w:pPr>
        <w:spacing w:after="0"/>
        <w:ind w:left="0"/>
        <w:jc w:val="both"/>
      </w:pPr>
      <w:r>
        <w:rPr>
          <w:rFonts w:ascii="Times New Roman"/>
          <w:b w:val="false"/>
          <w:i w:val="false"/>
          <w:color w:val="000000"/>
          <w:sz w:val="28"/>
        </w:rPr>
        <w:t xml:space="preserve">
      К – представленные документы, сведения о которых указаны в ДТ, запрошенные (истребованные) таможенным органом при проведении таможенного контроля после выпуска товаров для проверки заявленных в ДТ сведений, влияющих на размер уплаченных таможенных пошлин, налогов, специальных, антидемпинговых, компенсационных пошлин, не подтверждают проверяемые сведения;  </w:t>
      </w:r>
    </w:p>
    <w:bookmarkEnd w:id="144"/>
    <w:bookmarkStart w:name="z157" w:id="145"/>
    <w:p>
      <w:pPr>
        <w:spacing w:after="0"/>
        <w:ind w:left="0"/>
        <w:jc w:val="both"/>
      </w:pPr>
      <w:r>
        <w:rPr>
          <w:rFonts w:ascii="Times New Roman"/>
          <w:b w:val="false"/>
          <w:i w:val="false"/>
          <w:color w:val="000000"/>
          <w:sz w:val="28"/>
        </w:rPr>
        <w:t xml:space="preserve">
      Л – уплата и (или) взыскание таможенных, иных платежей, пеней и (или) процентов после выпуска товаров в иных случаях, чем предусмотрено кодами "А" – "К";"; </w:t>
      </w:r>
    </w:p>
    <w:bookmarkEnd w:id="145"/>
    <w:bookmarkStart w:name="z158" w:id="146"/>
    <w:p>
      <w:pPr>
        <w:spacing w:after="0"/>
        <w:ind w:left="0"/>
        <w:jc w:val="both"/>
      </w:pPr>
      <w:r>
        <w:rPr>
          <w:rFonts w:ascii="Times New Roman"/>
          <w:b w:val="false"/>
          <w:i w:val="false"/>
          <w:color w:val="000000"/>
          <w:sz w:val="28"/>
        </w:rPr>
        <w:t xml:space="preserve">
      в абзацах сорок втором и сорок третьем (после таблицы) цифру "8" заменить буквой "М", цифру "9" заменить буквой "Н"; </w:t>
      </w:r>
    </w:p>
    <w:bookmarkEnd w:id="146"/>
    <w:bookmarkStart w:name="z159" w:id="147"/>
    <w:p>
      <w:pPr>
        <w:spacing w:after="0"/>
        <w:ind w:left="0"/>
        <w:jc w:val="both"/>
      </w:pPr>
      <w:r>
        <w:rPr>
          <w:rFonts w:ascii="Times New Roman"/>
          <w:b w:val="false"/>
          <w:i w:val="false"/>
          <w:color w:val="000000"/>
          <w:sz w:val="28"/>
        </w:rPr>
        <w:t>
      абзац сорок шестой (после таблицы) признать утратившим силу;</w:t>
      </w:r>
    </w:p>
    <w:bookmarkEnd w:id="147"/>
    <w:bookmarkStart w:name="z160" w:id="148"/>
    <w:p>
      <w:pPr>
        <w:spacing w:after="0"/>
        <w:ind w:left="0"/>
        <w:jc w:val="both"/>
      </w:pPr>
      <w:r>
        <w:rPr>
          <w:rFonts w:ascii="Times New Roman"/>
          <w:b w:val="false"/>
          <w:i w:val="false"/>
          <w:color w:val="000000"/>
          <w:sz w:val="28"/>
        </w:rPr>
        <w:t xml:space="preserve">
      в абзацах сорок седьмом – сорок девятом (после таблицы) цифру "2" заменить цифрой "1", цифру "3" заменить цифрой "2", цифру "4" заменить цифрой "3";  </w:t>
      </w:r>
    </w:p>
    <w:bookmarkEnd w:id="148"/>
    <w:bookmarkStart w:name="z161" w:id="149"/>
    <w:p>
      <w:pPr>
        <w:spacing w:after="0"/>
        <w:ind w:left="0"/>
        <w:jc w:val="both"/>
      </w:pPr>
      <w:r>
        <w:rPr>
          <w:rFonts w:ascii="Times New Roman"/>
          <w:b w:val="false"/>
          <w:i w:val="false"/>
          <w:color w:val="000000"/>
          <w:sz w:val="28"/>
        </w:rPr>
        <w:t xml:space="preserve">
      после абзаца сорок девятого (после таблицы) дополнить абзацами следующего содержания:  </w:t>
      </w:r>
    </w:p>
    <w:bookmarkEnd w:id="149"/>
    <w:bookmarkStart w:name="z162" w:id="150"/>
    <w:p>
      <w:pPr>
        <w:spacing w:after="0"/>
        <w:ind w:left="0"/>
        <w:jc w:val="both"/>
      </w:pPr>
      <w:r>
        <w:rPr>
          <w:rFonts w:ascii="Times New Roman"/>
          <w:b w:val="false"/>
          <w:i w:val="false"/>
          <w:color w:val="000000"/>
          <w:sz w:val="28"/>
        </w:rPr>
        <w:t xml:space="preserve">
      "4 – увеличение общего числа декларируемых товаров (добавление товара);   </w:t>
      </w:r>
    </w:p>
    <w:bookmarkEnd w:id="150"/>
    <w:bookmarkStart w:name="z163" w:id="151"/>
    <w:p>
      <w:pPr>
        <w:spacing w:after="0"/>
        <w:ind w:left="0"/>
        <w:jc w:val="both"/>
      </w:pPr>
      <w:r>
        <w:rPr>
          <w:rFonts w:ascii="Times New Roman"/>
          <w:b w:val="false"/>
          <w:i w:val="false"/>
          <w:color w:val="000000"/>
          <w:sz w:val="28"/>
        </w:rPr>
        <w:t xml:space="preserve">
      5 – уменьшение общего числа декларируемых товаров (исключение товара).";   </w:t>
      </w:r>
    </w:p>
    <w:bookmarkEnd w:id="151"/>
    <w:bookmarkStart w:name="z164" w:id="152"/>
    <w:p>
      <w:pPr>
        <w:spacing w:after="0"/>
        <w:ind w:left="0"/>
        <w:jc w:val="both"/>
      </w:pPr>
      <w:r>
        <w:rPr>
          <w:rFonts w:ascii="Times New Roman"/>
          <w:b w:val="false"/>
          <w:i w:val="false"/>
          <w:color w:val="000000"/>
          <w:sz w:val="28"/>
        </w:rPr>
        <w:t xml:space="preserve">
      в подпункте 10:  </w:t>
      </w:r>
    </w:p>
    <w:bookmarkEnd w:id="152"/>
    <w:bookmarkStart w:name="z165" w:id="153"/>
    <w:p>
      <w:pPr>
        <w:spacing w:after="0"/>
        <w:ind w:left="0"/>
        <w:jc w:val="both"/>
      </w:pPr>
      <w:r>
        <w:rPr>
          <w:rFonts w:ascii="Times New Roman"/>
          <w:b w:val="false"/>
          <w:i w:val="false"/>
          <w:color w:val="000000"/>
          <w:sz w:val="28"/>
        </w:rPr>
        <w:t xml:space="preserve">
      абзац второй (после таблицы) после слов "в реестр таможенных представителей" дополнить словами "(для Российской Федерации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w:t>
      </w:r>
    </w:p>
    <w:bookmarkEnd w:id="153"/>
    <w:bookmarkStart w:name="z166" w:id="154"/>
    <w:p>
      <w:pPr>
        <w:spacing w:after="0"/>
        <w:ind w:left="0"/>
        <w:jc w:val="both"/>
      </w:pPr>
      <w:r>
        <w:rPr>
          <w:rFonts w:ascii="Times New Roman"/>
          <w:b w:val="false"/>
          <w:i w:val="false"/>
          <w:color w:val="000000"/>
          <w:sz w:val="28"/>
        </w:rPr>
        <w:t xml:space="preserve">
      в абзаце седьмом (после таблицы) слова "и номер контактного телефона" заменить словами ", номер контактного телефона и адрес электронной почты".  </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