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b82a" w14:textId="e88b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Консультативного комитета по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22 января 2019 года № 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комитете по интеллектуальной собственности, утвержденного Решением Коллегии Евразийской экономической комиссии от 3 ноября 2015 г. № 143: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распоряжением Коллегии Евразийской экономической комиссии от 20.04.2021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29 августа 2017 г. № 109 "Об утверждении состава Консультативного комитета по интеллектуальной собственности".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января 2019 г. № 16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интеллектуальной собственности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распоряжением Коллегии Евразийской экономической комиссии от 20.04.2021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