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5f25" w14:textId="0b45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магнийсодержащего препарата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октября 2019 года № 180.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Препарат, содержащий соль магния в качестве активного действующего вещества с добавлением вспомогательных веществ, применяемый при дефиците магния для нормализации концентрации магния в организме, не имеющий указаний для использования в терапевтических или профилактических целях в отношении конкретных заболеваний, в соответствии с Основным правилом интерпретации Товарной номенклатуры внешнеэкономической деятельности 1 классифицируется в товарной позиции 2106 единой Товарной номенклатуры внешнеэкономической деятельности Евразийского экономического союза.   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Пункт1 с изменением, внесенным решением Коллегии Евразийской экономической комиссии от 13.09.2021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