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34bf" w14:textId="63c3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20 декабря 2017 г.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28 мая 2019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256 Таможенного кодекса Евразийского экономического союза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категорий товаров, не относящихся к товарам для личного пользования (приложение № 6 к Решению Совета Евразийской экономической комиссии от 20 декабря 2017 г. № 107), слово "перемещаемые" заменить словом "ввозимые".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