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a09c" w14:textId="271a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паспорт проекта "Унифицированная система поиска "Работа без границ"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ноября 2019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сентября 2019 г. № 89 "О реализации проекта "Унифицированная система поиска "Работа без границ"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проекта "Унифицированная система поиска "Работа без границ", утвержденного Решением Совета Евразийской экономической комиссии от 9 сентября 2019 г. № 89, следующие изменения: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"Национальный заказчик-координатор" заменить словами "Национальный заказчик-координатор (от Республики Армения – Государственное агентство занятости Министерства труда и социальных вопросов Республики Армения, от Республики Беларусь – Министерство труда и социальной защиты Республики Беларусь, от Республики Казахстан – Министерство труда и социальной защиты населения Республики Казахстан, от Кыргызской Республики – Государственная служба миграции при Правительстве Кыргызской Республики и Министерство труда и социального развития Кыргызской Республики, от Российской Федерации – Федеральная служба по труду и занятости)";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"Оператор национального компонента" заменить словами "Оператор национального компонента (от Республики Армения – Фонд Информационно-технологического центра социальных услуг "Норк", от Республики Беларусь – Республиканское унитарное предприятие "Центр информационных технологий Министерства труда и социальной защиты Республики Беларусь", от Республики Казахстан – акционерное общество "Центр развития трудовых ресурсов" Министерства труда и социальной защиты населения Республики Казахстан, от Кыргызской Республики – Информационно-консультационный центр Государственной службы миграции при Правительстве Кыргызской Республики, от Российской Федерации – общество с ограниченной ответственностью "Бюджетные и финансовые технологии")".   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опубликования.    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