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3a75" w14:textId="5923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стандартов и рекомендаций в области информационной безопасности, применяемых в рамках реализации цифровой повестки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12 марта 2019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в целях унификации применяемых в рамках реализации цифровой повестки Евразийского экономического союза подходов к обеспечению информационной безопасности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 проведении работ в рамках реализации цифровой повестки Евразийского экономического союза применять в соответствии с законодательством государств – членов Евразийского экономического союза стандарты и рекомендации в области информационной безопасности по перечню согласно приложению.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2019 г. № 9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стандартов и рекомендаций в области информационной безопасности, применяемых в рамках реализации цифровой повестки Евразийского экономического союза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Разработка средств защиты информации и разработка приложений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ISO/IEC/IEEE 12207:2017 "Системная и программная инженерия. Процессы жизненного цикла программных средств" (Systems and software engineering – Software life cycle processes).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ГОСТ ИСО/МЭК 12207-2002 "Информационная технология. Процессы жизненного цикла программных средств".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СТ РК ISO/IEC 12207-2015 "Системная и программная инженерия. Процессы жизненного цикла программных средств".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ISO/IEC 27031:2011 "Информационная технология. Методы и средства обеспечения безопасности. Руководство по готовности информационно-коммуникационных технологий к обеспечению непрерывности бизнеса" (Information technology – Security techniques – Guidelines for information and communications technology readiness for business continuity).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СТ РК ISO/IEC 27031-2013 "Информационные технологии. Методы обеспечения безопасности. Руководство по готовности информационно-коммуникационных технологий для обеспечения непрерывности бизнеса".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ISO/IEC 15408-1:2009 "Информационная технология. Методы и средства обеспечения безопасности. Критерии оценки безопасности ИТ. Часть 1. Введение и общая модель" (Information technology - Security techniques - Evaluation criteria for IT security - Part 1: Introduction and general model).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 РК ISO/IEC 15408-1-2017 "Информационные технологии. Методы и средства обеспечения безопасности. Критерии оценки безопасности информационных технологий. Часть 1. Введение и общая модель".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СТБ 34.101.1-2014 (15408-1:2009) "Информационные технологии и безопасность. Критерии оценки безопасности информационных технологий. Часть 1. Введение и общая модель".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ISO/IEC 15408-2:2008 "Информационная технология. Методы и средства обеспечения безопасности. Критерии оценки безопасности ИТ. Часть 2. Функциональные требования безопасности" (Information technology - Security techniques - Evaluation criteria for IT security - Part 2: Security functional components).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СТ РК ISO/IEC 15408-2-2017 "Информационные технологии. Методы и средства обеспечения безопасности. Критерии оценки безопасности информационных технологий. Часть 2. Функциональные требования безопасности".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СТБ 34.101.2-2014 (15408-2:2009) "Информационные технологии и безопасность. Критерии оценки безопасности информационных технологий. Часть 2. Функциональные требования безопасности".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ISO/IEC 15408-3:2008 "Информационная технология. Методы и средства обеспечения безопасности. Критерии оценки безопасности ИТ. Часть 3. Требования к обеспечению защиты" (Information technology - Security techniques - Evaluation criteria for IT security - Part 3: Security assurance components).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СТ РК ISO/IEC 15408-3-2017 "Информационные технологии. Методы и средства обеспечения безопасности. Критерии оценки безопасности информационных технологий. Часть 3. Требования обеспечению защиты".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СТБ 34.101.3-2014 (15408-3:2009) "Информационные технологии и безопасность. Критерии оценки безопасности информационных технологий. Часть 3. Гарантийные требования безопасности".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Создание и сопровождение систем управления информационной безопасностью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СТБ ISO/IEC 27000-2012 "Информационные технологии. Методы обеспечения безопасности. Системы менеджмента информационной безопасности. Основные положения и словарь".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ISO/IEC 27001:2013 "Информационная технология. Методы обеспечения безопасности. Системы менеджмента информационной безопасности. Требования" (Information technology - Security techniques - Information security management systems - Requirements).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СТ РК ISO/IEC 27001-2015 "Информационная технология. Методы и средства обеспечения безопасности. Системы менеджмента информационной безопасностью. Требования".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СТБ ISO/IEC 27001-2016 "Информационные технологии. Методы обеспечения безопасности. Системы менеджмента информационной безопасности. Требования".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ISO/IEC 27002:2013 "Информационные технологии. Методы обеспечения безопасности. Свод правил по управлению защитой информации" (Information technology - Security techniques - Code of practice for information security controls).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СТ РК ISO/IEC 27002-2015 "Информационная технология. Методы и средства обеспечения безопасности. Свод правил по средствам управления защитой информации".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СТБ ISO/IEC 27002-2012 "Информационные технологии. Методы обеспечения безопасности. Кодекс практики для менеджмента информационной безопасности".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ISO/IEC 27003:2017 "Информационная технология. Методы и средства обеспечения безопасности. Системы менеджмента информационной безопасности. Руководство" (Information technology – Security techniques – Information security management systems –Guidance).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СТ РК ISO/IEC 27003-2012 "Информационные технологии. Методы обеспечения безопасности. Руководство по внедрению системы менеджмента информационной безопасности".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СТБ ISO/IEC 27003-2014 "Информационные технологии. Методы обеспечения безопасности. Руководство по внедрению системы менеджмента информационной безопасности".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ISO/IEC 27004:2016 "Информационная технология. Методы и средства обеспечения безопасности. Менеджмент информационной безопасности. Мониторинг, измерения, анализ и оценка" (Information technology – Security techniques – Information security management – Monitoring, measurement, analysis).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СТ РК ISO/IEC 27004-2012 "Информационные технологии. Методы обеспечения безопасности. Менеджмент информационной безопасности. Измерение".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СТБ ISO/IEC 27004-2014 "Информационные технологии. Методы обеспечения безопасности. Менеджмент информационной безопасности. Измерения".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ISO/IEC 27005:2018 "Информационная технология. Методы и средства обеспечения безопасности. Менеджмент риска информационной безопасности" (Information technology – Security techniques – Information security risk management).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СТ РК ISO/IEC 27005-2013 "Информационные технологии. Методы обеспечения безопасности. Менеджмент риска информационной безопасности".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СТБ ISO/IEC 27005-2012 "Информационные технологии. Методы обеспечения безопасности. Менеджмент рисков информационной безопасности".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СТБ ISO/IEC 27006-2018 "Информационные технологии. Методы обеспечения безопасности. Требования к органам, проводящим аудит и сертификацию систем менеджмента информационной безопасности".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СТБ ISO/IEC 27011-2017 "Информационные технологии. Методы обеспечения безопасности. Руководство по менеджменту информационной безопасности для организаций телекоммуникационной отрасли на основе ISO/IEC 27002".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СТБ ISO/IEC 27035-2017 "Информационные технологии. Методы обеспечения безопасности. Менеджмент инцидентов в области информационной безопасности".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СТБ 34.101.70-2016 "Информационные технологии. Методы и средства безопасности. Методика оценки рисков информационной безопасности в информационных системах".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Обеспечение сетевой безопасности и обеспечение защиты веб-сервисов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ISO/IEC 27033-1:2015 "Информационная технология. Методы и средства обеспечения безопасности. Сетевая безопасность. Часть 1. Обзор и концепции" (Information technology - Security techniques - Network security - Part 1: Overview and concepts).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СТ РК ISO/IEC 27033-1-2017 "Информационные технологии. Методы и средства обеспечения безопасности. Сетевая безопасность. Часть 1. Обзор и концепции".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ISO/IEC 27033-2:2012 "Информационная технология. Методы и средства обеспечения безопасности. Сетевая безопасность. Часть 2. Руководящие принципы по разработке и внедрению средств обеспечения безопасности сетей" (Information technology - Security techniques - Network security - Part 2: Guidelines for the design and implementation of network security).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СТ РК ISO/IEC 27033-2-2017 "Информационные технологии. Методы и средства обеспечения безопасности. Сетевая безопасность. Часть 2. Руководящие указания по проектированию и внедрению защиты сети".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ISO/IEC 27033-3:2010 "Информационная технология. Методы и средства обеспечения безопасности. Сетевая безопасность. Часть 3. Эталонные сетевые сценарии. Угрозы, методы проектирования и вопросы управления" (Information technology - Security techniques - Network security - Part 3: Reference networking scenarios - Threats, design techniques and control issues).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ISO/IEC 27033-4:2018 "Информационная технология. Методы и средства обеспечения безопасности. Сетевая безопасность. Часть 4. Коммуникации для обеспечения безопасности между сетями с применением шлюзов безопасности" (Information technology - Security techniques - Network security - Part 4: Securing communications between networks using security gateways).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СТ РК ISO/IEC 27033-4-2017 "Информационные технологии. Методы и средства обеспечения безопасности. Сетевая безопасность. Часть 4. Коммуникации для обеспечения безопасности между сетями с применением шлюзов безопасности".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ISO/IEC 27033-5:2013 "Информационная технология. Методы и средства обеспечения безопасности. Сетевая безопасность. Часть 5. Безопасное межсетевое взаимодействие с использованием виртуальных частных сетей (VPNs)" (Information technology - Security techniques - Network security - Part 5: Securing communications across networks using Virtual Private Networks (VPNs)).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СТ РК ISO/IEC 27033-5-2017 "Информационные технологии. Методы обеспечения безопасности. Сетевая безопасность. Часть 5. Коммуникации для обеспечения безопасности между сетями с применением виртуальных частных сетей (VPN)".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ISO/IEC 27033-6:2018 "Информационная технология. Методы и средства обеспечения безопасности. Сетевая безопасность. Часть 6. Защищенный доступ к беспроводной IP-сети" (Information technology - Security techniques - Network security - Part 6: Securing wireless IP network access).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СТ РК ISO IEC 27033-6-2017 "Информационные технологии. Методы и средства обеспечения безопасности. Сетевая безопасность. Часть 6. Защищенный доступ к беспроводной IP-сети".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ISO/IEC 27039:2015 "Информационная технология. Методы и средства обеспечения безопасности. Сетевая безопасность. Выбор, внедрение и сопровождение систем обнаружения и предотвращения вторжений" (Information technology - Security techniques - Selection, deployment and operations of intrusion detection and prevention systems (IDPS)).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Спецификация безопасности веб-сервисов "Безопасность структурированных сообщений" (Web Services Security: SOAP Message Security 1.1 (WS-Security 2004)).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Руководящие принципы по обеспечению доступности веб-контента (Web Content Accessibility Guidelines (WCAG) 2.1).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СТ РК ИСО/МЭК 18028-4-2007 "Технологии информационные. Методы обеспечения защиты. Защита сети информационных технологий. Часть 4. Защита удалҰнного доступа".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СТБ 34.101.8-2006 "Информационные технологии. Методы и средства безопасности. Программные и программно-аппаратные средства защиты от воздействия вредоносных программ и антивирусные программные средства. Общие требования".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СТБ 34.101.14-2017 "Информационные технологии. Методы и средства безопасности. Программные средства маршрутизатора. Общие требования".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СТБ 34.101.37-2017 "Информационные технологии и безопасность. Методы и средства безопасности. Системы управления сайта. Общие требования".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СТБ 34.101.73-2017 "Информационные технологии. Методы и средства безопасности. Межсетевые экраны. Общие требования".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СТБ 34.101.74-2017 "Информационные технологии. Системы сбора и обработки данных событий информационной безопасности. Общие требования".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СТБ 34.101.75-2017 "Информационные технологии. Системы обнаружения и предотвращения вторжений. Общие требования".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СТБ 34.101.76-2017 "Информационные технологии. Методы и средства безопасности. Системы обнаружения и предотвращения утечек информации из информационных систем. Общие требования".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Обеспечение защиты информации с использованием средств криптографической защиты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Спецификация безопасности на транспортном уровне TLS 1.2: RFC 5246 (A Transport Layer Security (TLS) Protocol Version 1.2).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Спецификация безопасности на транспортном уровне TLS 1.3: RFC 8446 (The Transport Layer Security (TLS) Protocol Version 1.3).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Набор протоколов для обеспечения защиты данных, передаваемых по межсетевому протоколу IPSec: RFC 2401, RFC 2402, RFC 2403, RFC 2404, RFC 2405, RFC 2406, RFC 2407, RFC 2408, RFC 2409, RFC 2410, RFC 2411, RFC 2412.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ГОСТ 34.12-2018 "Информационная технология. Криптографическая защита информации. Блочные шифры".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ГОСТ 34.13-2018 "Информационная технология. Криптографическая защита информации. Режимы работы блочных шифров".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Рекомендации по стандартизации Р 1323565.1.020-2018 "Информационная технология. Криптографическая защита информации. Использование криптографических алгоритмов в протоколе безопасности транспортного уровня (TLS 1.2)".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Рекомендации по стандартизации Р 1323565.1.022-2018 "Информационная технология. Криптографическая защита информации. Функции выработки производного ключа"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 Рекомендации по стандартизации Р 1323565.1.017-2018 "Информационная технология. Криптографическая защита информации. Криптографические алгоритмы, сопутствующие применению алгоритмов блочного шифрования".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Рекомендации по стандартизации Р 1323565.1.005-2017 "Информационная технология. Криптографическая защита информации. Допустимые объемы материала для обработки на одном ключе при использовании некоторых вариантов режимов работы блочных шифров в соответствии с ГОСТ Р 34.13-2015".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Рекомендации по стандартизации Р 1323565.1.004-2017 "Информационная технология. Криптографическая защита информации. Схемы выработки общего ключа с аутентификацией на основе открытого ключа".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Рекомендации по стандартизации Р 50.1.114–2016 "Информационная технология. Криптографическая защита информации. Параметры эллиптических кривых для криптографических алгоритмов и протоколов".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Рекомендации по стандартизации Р 50.1.113–2016 "Информационная технология. Криптографическая защита информации. Криптографические алгоритмы, сопутствующие применению алгоритмов электронной цифровой подписи и функции хэширования".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СТБ 34.101.47-2017 "Информационные технологии и безопасность. Криптографические алгоритмы генерации псевдослучайных чисел".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СТБ 34.101.60-2014 "Информационные технологии и безопасность. Алгоритмы разделения секрета".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СТБ 34.101.66-2014 "Информационные технологии и безопасность. Протоколы формирования общего ключа на основе эллиптических кривых".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Обеспечение возможности использования электронной цифровой подписи (электронной подписи) и обеспечение функционирования сервисов доверенной третьей стороны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Спецификация управления ключами XML-подписей (XML Key Management Specification (XKMS 2.0) Version 2.0 W3C Recommendation 28 June 2005).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ITU-T Х.842 "Информационные технологии. Методы защиты. Руководящие указания по применению и управлению службами доверенной третьей стороны" (Information technology - Security techniques - Guidelines for the use and management of trusted third party services).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ITU-T X.509 "Информационные технологии. Взаимосвязь открытых систем. Справочник: Структуры сертификатов открытых ключей и атрибутов" (Information technology - Open Systems Interconnection - The Directory: Public-key and attribute certificate frameworks).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Синтаксис и обработка электронной подписи в XML (XML Signature Syntax and Processing (Second Edition) (XML-DSig)).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Расширение электронной подписи в XML (XML Advanced Electronic Signatures (XAdES)).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Расширение электронной подписи в PDF (PDF Advanced Electronic Signatures (PadES)).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CMS hасширение электронной подписи (CMS Advanced Electronic Signatures (CadES)).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 RFC 5280 "Профили сертификатов и списков отозванных сертификатов в инфраструктуре открытых ключей Internet X.509" (Internet X.509 Public Key Infrastructure Certificate and Certificate Revocation List (CRL) Profile).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RFC 6818 "Дополнение к профилям сертификатов и списков отозванных сертификатов в инфраструктуре открытых ключей Internet X.509" (Updates to the Internet X.509 Public Key Infrastructure Certificate and Certificate Revocation List (CRL) Profile).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RFC 4210 "Протокол управления сертификатами в инфраструктуре открытых ключей Internet X.509 " (Internet X.509 Public Key Infrastructure Certificate Management Protocol (CMP)).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 PKCS#11 "Интерфейс взаимодействия с криптографическими токенами" (PKCS#11 Cryptographic Token Interface).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ГОСТ Р 34.10-2012 "Информационная технология. Криптографическая защита информации. Процессы формирования и проверки электронной цифровой подписи".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СТБ 34.101.45-2013 "Информационные технологии и безопасность. Алгоритмы электронной цифровой подписи и транспорта ключа на основе эллиптических кривых".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 ГОСТ Р 34.11-2012 "Информационная технология. Криптографическая защита информации. Функция хэширования".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 СТБ 34.101.31-2011 "Информационные технологии и безопасность. Криптографические алгоритмы шифрования и контроля целостности".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ГОСТ 34.10-2018 "Информационная технология. Криптографическая защита информации. Процессы формирования и проверки электронной цифровой подписи".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ГОСТ 34.11-2018 "Информационная технология. Криптографическая защита информации. Функция хэширования".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Рекомендации по стандартизации Р 1323565.1.023-2018 "Информационная технология. Криптографическая защита информации. Использование алгоритмов ГОСТ Р 34.10-2012, ГОСТ Р 34.11-2012 в сертификате, списке аннулированных сертификатов (CRL) и запросе на сертификат PKCS #10 инфраструктуры открытых ключей X.509".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 СТБ 34.101.17-2012 "Информационные технологии и безопасность. Синтаксис запроса на получение сертификата".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СТБ 34.101.18-2009 "Информационные технологии. Синтаксис обмена персональной информацией".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СТБ 34.101.19-2012 "Информационные технологии и безопасность. Форматы сертификатов и списков отозванных сертификатов инфраструктуры открытых ключей".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 СТБ 34.101.23-2012 "Информационные технологии и безопасность. Синтаксис криптографических сообщений".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 СТБ 34.101.26-2012 "Информационные технологии и безопасность. Онлайновый протокол проверки статуса сертификата (OCSP)".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 СТБ 34.101.48-2012 "Информационные технологии и безопасность. Требования к политике применения сертификатов удостоверяющих центров".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 СТБ 34.101.65-2014 "Информационные технологии и безопасность. Протокол защиты транспортного уровня (TLS)".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 СТБ 34.101.67-2014 "Информационные технологии и безопасность. Инфраструктура атрибутных сертификатов".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 СТБ 34.101.77-2016 "Информационные технологии и безопасность. Алгоритмы хэширования".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 СТБ 34.101.78-2018 "Информационные технологии и безопасность. Профиль инфраструктуры открытых ключей".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 СТБ 34.101.79-2018 "Информационные технологии и безопасность. Криптографические токены".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 СТБ 34.101.80-2018 "Информационные технологии и безопасность. Расширенные электронные цифровые подписи".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 СТБ 34.101.81-2018 "Информационные технологии и безопасность. Протоколы службы заверения данных".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 СТБ 34.101.82-2018 "Информационные технологии и безопасность. Протокол простановки штампа времени".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Обеспечение доверия к цифровым сервисам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 ISO 19011:2018 "Руководство по аудиту систем менеджмента" (Guidelines for auditing management systems).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 СТБ 34.101.27-2011 "Информационные технологии и безопасность. Требования безопасности к программным средствам криптографической защиты информации".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Обеспечение функций по идентификации субъектов электронного взаимодействия, в том числе сервисов информационно-коммуникационных технологий, и проверке правомочий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 ISO/IEC 9594-8:2017 "Информационная технология. Взаимосвязь открытых систем. Справочник. Часть 8. Структура сертификата на открытый ключ и атрибуты" (Information technology – Open Systems Interconnection – The Directory – Part 8: Public-key and attribute certificate frameworks).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 RFC 5755 "Профиль атрибутивного сертификата для авторизации" (An Internet Attribute Certificate Profile for Authorization).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