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678b" w14:textId="2196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23 сентября 2011 г. № 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июня 2020 г. № 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798 "О принятии технического регламента Таможенного союза "О безопасности игрушек"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пунктах 3, 8 и 11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игрушек" (ТР ТС 008/2011), утвержденного указанным Решением, цифры "01.04.2021" заменить цифрами "01.11.2021";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пунктах 4, 18, 23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25, 27, 120 – 123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игрушек" (ТР ТС 008/2011) и осуществления оценки соответствия объектов технического регулирования, утвержденного указанным Решением, цифры "01.04.2021" заменить цифрами "01.11.2021".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