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53fb" w14:textId="8365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предварительного отбора единственного поставщика (исполнителя) при организации закупки услуг в целях осуществления проекта "Евразийская сеть промышленной кооперации, субконтрактации и трансфера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июня 2020 г.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механизмов реализации проектов в рамках цифровой повестки Евразийского экономического союза, утвержденных Решением Евразийского межправительственного совета от 1 февраля 2019 г.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Установить, что предварительный отбор единственного поставщика (исполнителя) при организации закупки услуг в целях осуществления проекта "Евразийская сеть промышленной кооперации, субконтрактации и трансфера технологий" (далее – проект) возможен при соблюдении следующих условий: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проект предусматривает роль оператора проекта и определение операторов национальных компонентов проекта, участие которых закреплено в паспорте проекта;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учредителями организации, претендующей на статус оператора проекта, являются операторы национальных компонентов проекта;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наличие у организации, претендующей на статус оператора проекта, соглашения (соглашений) с операторами национальных компонентов проекта всех государств – членов Евразийского экономического союза о совместной реализации проекта.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Предварительный отбор единственного поставщика (исполнителя) при организации закупки услуг в целях осуществления проекта проводится при условии включения соответствующих услуг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размещаемых Евразийской экономической комиссией у единственного поставщика, утвержденный Решением Совета Евразийской экономической комиссии от 24 августа 2012 г. № 69, на основании направленного в Евразийскую экономическую комиссию организацией, претендующей на статус оператора проекта, письменного обращения (в произвольной форме) об определении ее единственным поставщиком. К указанному обращению должны быть приложены копии учредительных документов и соглашения (соглашений) с операторами национальных компонентов проекта о совместной реализации проекта.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Договор по итогам предварительного отбора единственного поставщика (исполнителя) на оказание услуг в целях осуществления проекта заключается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размещении заказов и заключении договоров на поставку товаров, выполнение работ и оказание услуг для нужд Евразийской экономической комиссии, утвержденным Решением Совета Евразийской экономической комиссии от 25 января 2012 г. № 5.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 Настоящее Решение вступает в силу по истечении 30 календарных дней с даты его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 Мясникович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