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b0a1" w14:textId="c03b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в отношении отдельных видов кабин моторных транспортных средств для перевозки грузов, а также в Решение Коллегии Евразийской экономической комиссии от 19 апреля 2016 г.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сентября 2020 года № 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 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36, наименование позиции с кодом 8707 90 900 1 ТН ВЭД ЕАЭС изложить в следующей редакции: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кабины для сборки моторных транспортных средств для перевозки грузов полной массой более 20 т".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кабин моторных транспортных средств для перевозки грузов.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