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11f5" w14:textId="1911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вопросам защиты прав потребителей государств – членов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7 апреля 2020 года № 51. Утратило силу распоряжением Коллегии Евразийской экономической комиссии от 13 сентября 2021 года № 137.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13.09.2021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вопросам защиты прав потребителей государств – членов Евразийского экономического союза, утвержденный распоряжением Коллегии Евразийской экономической комиссии от 4 февраля 2019 г. № 25, следующие изменения: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Армения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Симонян Варос Арутюнович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Суша Анна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общественного объединения "Белорусское общество защиты потребителей"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Абулаисов Галымжан Аманжолович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Азамат Куатович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защите прав потребителей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Ерубаев Нуртуган Жаканович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координации качества оказания услуг населению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Садвакасов Нуркан Олжабаевич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 Бекболот Абдыганыевич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Кожошева Жекшенкуль Кожошевна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развития конкуренции Управления политики предпринимательства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Злобин Виталий Евгеньевич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оценки регулирующего воздействия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Нестерчук Юлия Николаевна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евразийской интеграции и стран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 Михаил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– заместитель руководителя Федеральной службы по надзору в сфере защиты прав потребителей и благополучия человека;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указать новые должности следующих членов Консультативного комитета: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Оганнисян Арег Леваевич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2-го отдела Управления по контролю за недобросовестной конкуренцией Государственной комиссии по защите экономической конкуренции Республики Армения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Константинович Оксана Валерьевна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антимонопольного регулирования и торговли Республики Беларусь;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Бабаяна А.А., Ваграмян Л.К., Карповича А.Б., Королькову О.С., Абдуалиеву М.К., Абакирова Э.К., Бельскую Е.В., Брагину И.В. и Сысоеву А.А.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